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3268" w:rsidRDefault="000B779D" w:rsidP="002329A4">
      <w:pPr>
        <w:widowControl w:val="0"/>
        <w:ind w:firstLine="0"/>
        <w:jc w:val="center"/>
        <w:outlineLvl w:val="0"/>
        <w:rPr>
          <w:b/>
          <w:bCs/>
          <w:sz w:val="32"/>
          <w:szCs w:val="32"/>
        </w:rPr>
      </w:pPr>
      <w:bookmarkStart w:id="0" w:name="_GoBack"/>
      <w:bookmarkStart w:id="1" w:name="_Toc45662637"/>
      <w:bookmarkEnd w:id="0"/>
      <w:r w:rsidRPr="004705AC">
        <w:rPr>
          <w:b/>
          <w:bCs/>
          <w:sz w:val="32"/>
          <w:szCs w:val="32"/>
          <w:lang w:val="ru-RU"/>
        </w:rPr>
        <w:t xml:space="preserve">Отчет о результатах деятельности </w:t>
      </w:r>
    </w:p>
    <w:p w:rsidR="000B779D" w:rsidRPr="004705AC" w:rsidRDefault="000B779D" w:rsidP="002329A4">
      <w:pPr>
        <w:widowControl w:val="0"/>
        <w:ind w:firstLine="0"/>
        <w:jc w:val="center"/>
        <w:outlineLvl w:val="0"/>
        <w:rPr>
          <w:b/>
          <w:bCs/>
          <w:sz w:val="32"/>
          <w:szCs w:val="32"/>
          <w:lang w:val="ru-RU"/>
        </w:rPr>
      </w:pPr>
      <w:r w:rsidRPr="004705AC">
        <w:rPr>
          <w:b/>
          <w:bCs/>
          <w:sz w:val="32"/>
          <w:szCs w:val="32"/>
          <w:lang w:val="ru-RU"/>
        </w:rPr>
        <w:t>Правительства Кировской области</w:t>
      </w:r>
      <w:bookmarkEnd w:id="1"/>
    </w:p>
    <w:p w:rsidR="00E86A82" w:rsidRPr="004705AC" w:rsidRDefault="00E86A82" w:rsidP="003F089B">
      <w:pPr>
        <w:rPr>
          <w:sz w:val="32"/>
          <w:szCs w:val="32"/>
          <w:lang w:val="ru-RU"/>
        </w:rPr>
      </w:pPr>
    </w:p>
    <w:p w:rsidR="00746061" w:rsidRPr="004705AC" w:rsidRDefault="00746061" w:rsidP="003F089B">
      <w:pPr>
        <w:rPr>
          <w:b/>
          <w:sz w:val="32"/>
          <w:szCs w:val="32"/>
          <w:lang w:val="ru-RU"/>
        </w:rPr>
      </w:pPr>
      <w:r w:rsidRPr="004705AC">
        <w:rPr>
          <w:b/>
          <w:sz w:val="32"/>
          <w:szCs w:val="32"/>
          <w:lang w:val="ru-RU"/>
        </w:rPr>
        <w:t xml:space="preserve">Бюджет. Госдолг. Доходы </w:t>
      </w:r>
    </w:p>
    <w:p w:rsidR="00746061" w:rsidRPr="004705AC" w:rsidRDefault="00746061" w:rsidP="003F089B">
      <w:pPr>
        <w:rPr>
          <w:sz w:val="32"/>
          <w:szCs w:val="32"/>
          <w:lang w:val="ru-RU"/>
        </w:rPr>
      </w:pPr>
      <w:proofErr w:type="gramStart"/>
      <w:r w:rsidRPr="004705AC">
        <w:rPr>
          <w:sz w:val="32"/>
          <w:szCs w:val="32"/>
          <w:lang w:val="ru-RU"/>
        </w:rPr>
        <w:t>Одн</w:t>
      </w:r>
      <w:r w:rsidR="007D3686" w:rsidRPr="004705AC">
        <w:rPr>
          <w:sz w:val="32"/>
          <w:szCs w:val="32"/>
          <w:lang w:val="ru-RU"/>
        </w:rPr>
        <w:t>о</w:t>
      </w:r>
      <w:r w:rsidRPr="004705AC">
        <w:rPr>
          <w:sz w:val="32"/>
          <w:szCs w:val="32"/>
          <w:lang w:val="ru-RU"/>
        </w:rPr>
        <w:t xml:space="preserve"> из главных достижений за последние 5 лет </w:t>
      </w:r>
      <w:r w:rsidR="0059662E">
        <w:rPr>
          <w:sz w:val="32"/>
          <w:szCs w:val="32"/>
          <w:lang w:val="ru-RU"/>
        </w:rPr>
        <w:t>–</w:t>
      </w:r>
      <w:r w:rsidRPr="004705AC">
        <w:rPr>
          <w:sz w:val="32"/>
          <w:szCs w:val="32"/>
          <w:lang w:val="ru-RU"/>
        </w:rPr>
        <w:t xml:space="preserve"> существенное укрепление финансовой системы региона.</w:t>
      </w:r>
      <w:proofErr w:type="gramEnd"/>
      <w:r w:rsidRPr="004705AC">
        <w:rPr>
          <w:sz w:val="32"/>
          <w:szCs w:val="32"/>
          <w:lang w:val="ru-RU"/>
        </w:rPr>
        <w:t xml:space="preserve"> Это стало возможным благодаря совместной работе Правительства области, предприятий и бизнеса.</w:t>
      </w:r>
    </w:p>
    <w:p w:rsidR="00746061" w:rsidRPr="004705AC" w:rsidRDefault="00746061" w:rsidP="003F089B">
      <w:pPr>
        <w:rPr>
          <w:sz w:val="32"/>
          <w:szCs w:val="32"/>
          <w:lang w:val="ru-RU"/>
        </w:rPr>
      </w:pPr>
      <w:r w:rsidRPr="004705AC">
        <w:rPr>
          <w:sz w:val="32"/>
          <w:szCs w:val="32"/>
          <w:lang w:val="ru-RU"/>
        </w:rPr>
        <w:t>С чем мы встретили 2017 год? Собственные доходы консолидированного бюджета составляли 40 млрд. рублей</w:t>
      </w:r>
      <w:r w:rsidR="004C6C2E" w:rsidRPr="004705AC">
        <w:rPr>
          <w:sz w:val="32"/>
          <w:szCs w:val="32"/>
          <w:lang w:val="ru-RU"/>
        </w:rPr>
        <w:t xml:space="preserve">, по </w:t>
      </w:r>
      <w:proofErr w:type="gramStart"/>
      <w:r w:rsidR="004C6C2E" w:rsidRPr="004705AC">
        <w:rPr>
          <w:sz w:val="32"/>
          <w:szCs w:val="32"/>
          <w:lang w:val="ru-RU"/>
        </w:rPr>
        <w:t>областному</w:t>
      </w:r>
      <w:proofErr w:type="gramEnd"/>
      <w:r w:rsidR="004C6C2E" w:rsidRPr="004705AC">
        <w:rPr>
          <w:sz w:val="32"/>
          <w:szCs w:val="32"/>
          <w:lang w:val="ru-RU"/>
        </w:rPr>
        <w:t xml:space="preserve"> – </w:t>
      </w:r>
      <w:r w:rsidR="00FB127D" w:rsidRPr="004705AC">
        <w:rPr>
          <w:sz w:val="32"/>
          <w:szCs w:val="32"/>
          <w:lang w:val="ru-RU"/>
        </w:rPr>
        <w:t>28</w:t>
      </w:r>
      <w:r w:rsidR="004C6C2E" w:rsidRPr="004705AC">
        <w:rPr>
          <w:sz w:val="32"/>
          <w:szCs w:val="32"/>
          <w:lang w:val="ru-RU"/>
        </w:rPr>
        <w:t xml:space="preserve"> млрд. рублей</w:t>
      </w:r>
      <w:r w:rsidRPr="004705AC">
        <w:rPr>
          <w:sz w:val="32"/>
          <w:szCs w:val="32"/>
          <w:lang w:val="ru-RU"/>
        </w:rPr>
        <w:t>. Госдолг – почти 95% от объема собственных доходов, затраты на его обслуживание – 1,1 млрд</w:t>
      </w:r>
      <w:proofErr w:type="gramStart"/>
      <w:r w:rsidRPr="004705AC">
        <w:rPr>
          <w:sz w:val="32"/>
          <w:szCs w:val="32"/>
          <w:lang w:val="ru-RU"/>
        </w:rPr>
        <w:t>.р</w:t>
      </w:r>
      <w:proofErr w:type="gramEnd"/>
      <w:r w:rsidRPr="004705AC">
        <w:rPr>
          <w:sz w:val="32"/>
          <w:szCs w:val="32"/>
          <w:lang w:val="ru-RU"/>
        </w:rPr>
        <w:t>ублей.</w:t>
      </w:r>
    </w:p>
    <w:p w:rsidR="00746061" w:rsidRPr="004705AC" w:rsidRDefault="00746061" w:rsidP="003F089B">
      <w:pPr>
        <w:rPr>
          <w:sz w:val="32"/>
          <w:szCs w:val="32"/>
          <w:lang w:val="ru-RU"/>
        </w:rPr>
      </w:pPr>
      <w:r w:rsidRPr="004705AC">
        <w:rPr>
          <w:sz w:val="32"/>
          <w:szCs w:val="32"/>
          <w:lang w:val="ru-RU"/>
        </w:rPr>
        <w:t>К 2022 году мы подошли со следующими результатами. Уровень собственных доходов достиг 60 млрд. рублей</w:t>
      </w:r>
      <w:r w:rsidR="00D42377" w:rsidRPr="004705AC">
        <w:rPr>
          <w:sz w:val="32"/>
          <w:szCs w:val="32"/>
          <w:lang w:val="ru-RU"/>
        </w:rPr>
        <w:t xml:space="preserve"> </w:t>
      </w:r>
      <w:r w:rsidRPr="004705AC">
        <w:rPr>
          <w:sz w:val="32"/>
          <w:szCs w:val="32"/>
          <w:lang w:val="ru-RU"/>
        </w:rPr>
        <w:t xml:space="preserve">с ростом к 2017 году в 1,5 раза. </w:t>
      </w:r>
    </w:p>
    <w:p w:rsidR="00F70187" w:rsidRPr="004705AC" w:rsidRDefault="00746061" w:rsidP="003F089B">
      <w:pPr>
        <w:rPr>
          <w:sz w:val="32"/>
          <w:szCs w:val="32"/>
          <w:lang w:val="ru-RU"/>
        </w:rPr>
      </w:pPr>
      <w:r w:rsidRPr="004705AC">
        <w:rPr>
          <w:sz w:val="32"/>
          <w:szCs w:val="32"/>
          <w:lang w:val="ru-RU"/>
        </w:rPr>
        <w:t>Уровень долговой нагрузки снизился до 47,5%. Долг сокращен до 21,5</w:t>
      </w:r>
      <w:r w:rsidR="004C6C2E" w:rsidRPr="004705AC">
        <w:rPr>
          <w:sz w:val="32"/>
          <w:szCs w:val="32"/>
          <w:lang w:val="ru-RU"/>
        </w:rPr>
        <w:t> </w:t>
      </w:r>
      <w:r w:rsidRPr="004705AC">
        <w:rPr>
          <w:sz w:val="32"/>
          <w:szCs w:val="32"/>
          <w:lang w:val="ru-RU"/>
        </w:rPr>
        <w:t>млрд. рублей</w:t>
      </w:r>
      <w:r w:rsidR="004C6C2E" w:rsidRPr="004705AC">
        <w:rPr>
          <w:sz w:val="32"/>
          <w:szCs w:val="32"/>
          <w:lang w:val="ru-RU"/>
        </w:rPr>
        <w:t>, почти на 5 млрд. рублей</w:t>
      </w:r>
      <w:r w:rsidRPr="004705AC">
        <w:rPr>
          <w:sz w:val="32"/>
          <w:szCs w:val="32"/>
          <w:lang w:val="ru-RU"/>
        </w:rPr>
        <w:t>.</w:t>
      </w:r>
      <w:r w:rsidR="00F70187" w:rsidRPr="004705AC">
        <w:rPr>
          <w:sz w:val="32"/>
          <w:szCs w:val="32"/>
          <w:lang w:val="ru-RU"/>
        </w:rPr>
        <w:t xml:space="preserve"> </w:t>
      </w:r>
    </w:p>
    <w:p w:rsidR="00332BEB" w:rsidRPr="004705AC" w:rsidRDefault="00F70187" w:rsidP="003F089B">
      <w:pPr>
        <w:rPr>
          <w:sz w:val="32"/>
          <w:szCs w:val="32"/>
          <w:lang w:val="ru-RU"/>
        </w:rPr>
      </w:pPr>
      <w:r w:rsidRPr="004705AC">
        <w:rPr>
          <w:sz w:val="32"/>
          <w:szCs w:val="32"/>
          <w:lang w:val="ru-RU"/>
        </w:rPr>
        <w:t>П</w:t>
      </w:r>
      <w:r w:rsidR="00746061" w:rsidRPr="004705AC">
        <w:rPr>
          <w:sz w:val="32"/>
          <w:szCs w:val="32"/>
          <w:lang w:val="ru-RU"/>
        </w:rPr>
        <w:t xml:space="preserve">о итогам первого полугодия текущего года коммерческих кредитов у региона </w:t>
      </w:r>
      <w:r w:rsidR="004C6C2E" w:rsidRPr="004705AC">
        <w:rPr>
          <w:sz w:val="32"/>
          <w:szCs w:val="32"/>
          <w:lang w:val="ru-RU"/>
        </w:rPr>
        <w:t xml:space="preserve">больше </w:t>
      </w:r>
      <w:r w:rsidR="00746061" w:rsidRPr="004705AC">
        <w:rPr>
          <w:sz w:val="32"/>
          <w:szCs w:val="32"/>
          <w:lang w:val="ru-RU"/>
        </w:rPr>
        <w:t>нет, вся задолженность рефинансирована на бюджетные кредиты</w:t>
      </w:r>
      <w:r w:rsidR="007D3686" w:rsidRPr="004705AC">
        <w:rPr>
          <w:sz w:val="32"/>
          <w:szCs w:val="32"/>
          <w:lang w:val="ru-RU"/>
        </w:rPr>
        <w:t xml:space="preserve"> под ставку 0,1% годовых</w:t>
      </w:r>
      <w:r w:rsidR="00746061" w:rsidRPr="004705AC">
        <w:rPr>
          <w:sz w:val="32"/>
          <w:szCs w:val="32"/>
          <w:lang w:val="ru-RU"/>
        </w:rPr>
        <w:t xml:space="preserve">. Это позволяет </w:t>
      </w:r>
      <w:r w:rsidR="00332BEB" w:rsidRPr="004705AC">
        <w:rPr>
          <w:sz w:val="32"/>
          <w:szCs w:val="32"/>
          <w:lang w:val="ru-RU"/>
        </w:rPr>
        <w:t xml:space="preserve">существенно </w:t>
      </w:r>
      <w:r w:rsidR="00575AA7" w:rsidRPr="004705AC">
        <w:rPr>
          <w:sz w:val="32"/>
          <w:szCs w:val="32"/>
          <w:lang w:val="ru-RU"/>
        </w:rPr>
        <w:t xml:space="preserve">снизить нагрузку на бюджет </w:t>
      </w:r>
      <w:r w:rsidR="004C6C2E" w:rsidRPr="004705AC">
        <w:rPr>
          <w:sz w:val="32"/>
          <w:szCs w:val="32"/>
          <w:lang w:val="ru-RU"/>
        </w:rPr>
        <w:t>по</w:t>
      </w:r>
      <w:r w:rsidR="00746061" w:rsidRPr="004705AC">
        <w:rPr>
          <w:sz w:val="32"/>
          <w:szCs w:val="32"/>
          <w:lang w:val="ru-RU"/>
        </w:rPr>
        <w:t xml:space="preserve"> обслуживани</w:t>
      </w:r>
      <w:r w:rsidR="004C6C2E" w:rsidRPr="004705AC">
        <w:rPr>
          <w:sz w:val="32"/>
          <w:szCs w:val="32"/>
          <w:lang w:val="ru-RU"/>
        </w:rPr>
        <w:t>ю</w:t>
      </w:r>
      <w:r w:rsidR="00746061" w:rsidRPr="004705AC">
        <w:rPr>
          <w:sz w:val="32"/>
          <w:szCs w:val="32"/>
          <w:lang w:val="ru-RU"/>
        </w:rPr>
        <w:t xml:space="preserve"> государственного долга</w:t>
      </w:r>
      <w:r w:rsidR="004C6C2E" w:rsidRPr="004705AC">
        <w:rPr>
          <w:sz w:val="32"/>
          <w:szCs w:val="32"/>
          <w:lang w:val="ru-RU"/>
        </w:rPr>
        <w:t xml:space="preserve"> и</w:t>
      </w:r>
      <w:r w:rsidR="00746061" w:rsidRPr="004705AC">
        <w:rPr>
          <w:sz w:val="32"/>
          <w:szCs w:val="32"/>
          <w:lang w:val="ru-RU"/>
        </w:rPr>
        <w:t xml:space="preserve"> направ</w:t>
      </w:r>
      <w:r w:rsidR="00575AA7" w:rsidRPr="004705AC">
        <w:rPr>
          <w:sz w:val="32"/>
          <w:szCs w:val="32"/>
          <w:lang w:val="ru-RU"/>
        </w:rPr>
        <w:t xml:space="preserve">ить </w:t>
      </w:r>
      <w:r w:rsidR="00746061" w:rsidRPr="004705AC">
        <w:rPr>
          <w:sz w:val="32"/>
          <w:szCs w:val="32"/>
          <w:lang w:val="ru-RU"/>
        </w:rPr>
        <w:t xml:space="preserve">высвобождаемые средства на финансирование наиболее социально-значимых расходов. </w:t>
      </w:r>
    </w:p>
    <w:p w:rsidR="00746061" w:rsidRPr="004705AC" w:rsidRDefault="00746061" w:rsidP="003F089B">
      <w:pPr>
        <w:rPr>
          <w:sz w:val="32"/>
          <w:szCs w:val="32"/>
          <w:lang w:val="ru-RU"/>
        </w:rPr>
      </w:pPr>
      <w:r w:rsidRPr="004705AC">
        <w:rPr>
          <w:sz w:val="32"/>
          <w:szCs w:val="32"/>
          <w:lang w:val="ru-RU"/>
        </w:rPr>
        <w:t xml:space="preserve">Сейчас в фокусе внимания рефинансирование долговых обязательств муниципалитетов. </w:t>
      </w:r>
      <w:r w:rsidR="00DC611C" w:rsidRPr="004705AC">
        <w:rPr>
          <w:sz w:val="32"/>
          <w:szCs w:val="32"/>
          <w:lang w:val="ru-RU"/>
        </w:rPr>
        <w:t xml:space="preserve">Мы начали эту работу </w:t>
      </w:r>
      <w:r w:rsidRPr="004705AC">
        <w:rPr>
          <w:sz w:val="32"/>
          <w:szCs w:val="32"/>
          <w:lang w:val="ru-RU"/>
        </w:rPr>
        <w:t xml:space="preserve">в прошлом году за счет собственных средств, в текущем году данное направление </w:t>
      </w:r>
      <w:r w:rsidR="007945BC" w:rsidRPr="004705AC">
        <w:rPr>
          <w:sz w:val="32"/>
          <w:szCs w:val="32"/>
          <w:lang w:val="ru-RU"/>
        </w:rPr>
        <w:t xml:space="preserve">уже </w:t>
      </w:r>
      <w:r w:rsidRPr="004705AC">
        <w:rPr>
          <w:sz w:val="32"/>
          <w:szCs w:val="32"/>
          <w:lang w:val="ru-RU"/>
        </w:rPr>
        <w:t>реализ</w:t>
      </w:r>
      <w:r w:rsidR="007945BC" w:rsidRPr="004705AC">
        <w:rPr>
          <w:sz w:val="32"/>
          <w:szCs w:val="32"/>
          <w:lang w:val="ru-RU"/>
        </w:rPr>
        <w:t>уется</w:t>
      </w:r>
      <w:r w:rsidRPr="004705AC">
        <w:rPr>
          <w:sz w:val="32"/>
          <w:szCs w:val="32"/>
          <w:lang w:val="ru-RU"/>
        </w:rPr>
        <w:t xml:space="preserve"> с привлечением средств федерального бюджета.</w:t>
      </w:r>
    </w:p>
    <w:p w:rsidR="00746061" w:rsidRPr="004705AC" w:rsidRDefault="00746061" w:rsidP="003F089B">
      <w:pPr>
        <w:rPr>
          <w:sz w:val="32"/>
          <w:szCs w:val="32"/>
          <w:lang w:val="ru-RU"/>
        </w:rPr>
      </w:pPr>
      <w:r w:rsidRPr="004705AC">
        <w:rPr>
          <w:sz w:val="32"/>
          <w:szCs w:val="32"/>
          <w:lang w:val="ru-RU"/>
        </w:rPr>
        <w:t xml:space="preserve">Говоря о доходах нужно подчеркнуть, что </w:t>
      </w:r>
      <w:r w:rsidR="00DC611C" w:rsidRPr="004705AC">
        <w:rPr>
          <w:sz w:val="32"/>
          <w:szCs w:val="32"/>
          <w:lang w:val="ru-RU"/>
        </w:rPr>
        <w:t xml:space="preserve">наш курс на реализацию комплекса мер по обелению экономики дал результаты. </w:t>
      </w:r>
      <w:r w:rsidRPr="004705AC">
        <w:rPr>
          <w:sz w:val="32"/>
          <w:szCs w:val="32"/>
          <w:lang w:val="ru-RU"/>
        </w:rPr>
        <w:t xml:space="preserve">Наиболее значительные: по налогу на прибыль </w:t>
      </w:r>
      <w:r w:rsidR="0063674A" w:rsidRPr="004705AC">
        <w:rPr>
          <w:sz w:val="32"/>
          <w:szCs w:val="32"/>
          <w:lang w:val="ru-RU"/>
        </w:rPr>
        <w:t>ро</w:t>
      </w:r>
      <w:proofErr w:type="gramStart"/>
      <w:r w:rsidR="0063674A" w:rsidRPr="004705AC">
        <w:rPr>
          <w:sz w:val="32"/>
          <w:szCs w:val="32"/>
          <w:lang w:val="ru-RU"/>
        </w:rPr>
        <w:t>ст</w:t>
      </w:r>
      <w:r w:rsidRPr="004705AC">
        <w:rPr>
          <w:sz w:val="32"/>
          <w:szCs w:val="32"/>
          <w:lang w:val="ru-RU"/>
        </w:rPr>
        <w:t xml:space="preserve"> в дв</w:t>
      </w:r>
      <w:proofErr w:type="gramEnd"/>
      <w:r w:rsidRPr="004705AC">
        <w:rPr>
          <w:sz w:val="32"/>
          <w:szCs w:val="32"/>
          <w:lang w:val="ru-RU"/>
        </w:rPr>
        <w:t xml:space="preserve">а раза, НДФЛ на 36%. По специальным налоговым режимам, в том числе за счет введения нового режима налога для самозанятых, системного пересмотра патентной системы налогообложения, рост доходов за 5 лет увеличен в 1,5 раза. </w:t>
      </w:r>
      <w:r w:rsidR="00DC611C" w:rsidRPr="004705AC">
        <w:rPr>
          <w:sz w:val="32"/>
          <w:szCs w:val="32"/>
          <w:lang w:val="ru-RU"/>
        </w:rPr>
        <w:t xml:space="preserve">При всем этом мы поддержали </w:t>
      </w:r>
      <w:r w:rsidR="00AD7269" w:rsidRPr="004705AC">
        <w:rPr>
          <w:sz w:val="32"/>
          <w:szCs w:val="32"/>
          <w:lang w:val="ru-RU"/>
        </w:rPr>
        <w:t xml:space="preserve">и продолжаем поддерживать </w:t>
      </w:r>
      <w:r w:rsidR="00DC611C" w:rsidRPr="004705AC">
        <w:rPr>
          <w:sz w:val="32"/>
          <w:szCs w:val="32"/>
          <w:lang w:val="ru-RU"/>
        </w:rPr>
        <w:t>бизнес налоговыми ль</w:t>
      </w:r>
      <w:r w:rsidR="00AD7269" w:rsidRPr="004705AC">
        <w:rPr>
          <w:sz w:val="32"/>
          <w:szCs w:val="32"/>
          <w:lang w:val="ru-RU"/>
        </w:rPr>
        <w:t>го</w:t>
      </w:r>
      <w:r w:rsidR="00DC611C" w:rsidRPr="004705AC">
        <w:rPr>
          <w:sz w:val="32"/>
          <w:szCs w:val="32"/>
          <w:lang w:val="ru-RU"/>
        </w:rPr>
        <w:t>тами.</w:t>
      </w:r>
    </w:p>
    <w:p w:rsidR="00746061" w:rsidRPr="004705AC" w:rsidRDefault="00DC611C" w:rsidP="003F089B">
      <w:pPr>
        <w:rPr>
          <w:sz w:val="32"/>
          <w:szCs w:val="32"/>
          <w:lang w:val="ru-RU"/>
        </w:rPr>
      </w:pPr>
      <w:r w:rsidRPr="004705AC">
        <w:rPr>
          <w:sz w:val="32"/>
          <w:szCs w:val="32"/>
          <w:lang w:val="ru-RU"/>
        </w:rPr>
        <w:t>Е</w:t>
      </w:r>
      <w:r w:rsidR="00746061" w:rsidRPr="004705AC">
        <w:rPr>
          <w:sz w:val="32"/>
          <w:szCs w:val="32"/>
          <w:lang w:val="ru-RU"/>
        </w:rPr>
        <w:t xml:space="preserve">жегодный объем льгот, установленных региональным законодательством, составляет около 1,3 млрд. рублей. Большинство льгот имеют бессрочный характер, </w:t>
      </w:r>
      <w:r w:rsidRPr="004705AC">
        <w:rPr>
          <w:sz w:val="32"/>
          <w:szCs w:val="32"/>
          <w:lang w:val="ru-RU"/>
        </w:rPr>
        <w:t>что позволя</w:t>
      </w:r>
      <w:r w:rsidR="007370FE" w:rsidRPr="004705AC">
        <w:rPr>
          <w:sz w:val="32"/>
          <w:szCs w:val="32"/>
          <w:lang w:val="ru-RU"/>
        </w:rPr>
        <w:t>е</w:t>
      </w:r>
      <w:r w:rsidRPr="004705AC">
        <w:rPr>
          <w:sz w:val="32"/>
          <w:szCs w:val="32"/>
          <w:lang w:val="ru-RU"/>
        </w:rPr>
        <w:t>т бизнесу строить долгосрочные планы</w:t>
      </w:r>
      <w:r w:rsidR="00746061" w:rsidRPr="004705AC">
        <w:rPr>
          <w:sz w:val="32"/>
          <w:szCs w:val="32"/>
          <w:lang w:val="ru-RU"/>
        </w:rPr>
        <w:t>.</w:t>
      </w:r>
    </w:p>
    <w:p w:rsidR="000B2C0C" w:rsidRPr="004705AC" w:rsidRDefault="00746061" w:rsidP="003F089B">
      <w:pPr>
        <w:rPr>
          <w:sz w:val="32"/>
          <w:szCs w:val="32"/>
          <w:lang w:val="ru-RU"/>
        </w:rPr>
      </w:pPr>
      <w:r w:rsidRPr="004705AC">
        <w:rPr>
          <w:sz w:val="32"/>
          <w:szCs w:val="32"/>
          <w:lang w:val="ru-RU"/>
        </w:rPr>
        <w:lastRenderedPageBreak/>
        <w:t>Вместе с тем, отдельные налоговые льготы устанавливаются практически ежегодно. Так, в 2020 году дополнительно устанавливались преференции для малого бизнеса, пострадавшего в условиях распространения коронавирусной инфекции.</w:t>
      </w:r>
      <w:r w:rsidR="007370FE" w:rsidRPr="004705AC">
        <w:rPr>
          <w:sz w:val="32"/>
          <w:szCs w:val="32"/>
          <w:lang w:val="ru-RU"/>
        </w:rPr>
        <w:t xml:space="preserve"> </w:t>
      </w:r>
    </w:p>
    <w:p w:rsidR="002323D6" w:rsidRPr="004705AC" w:rsidRDefault="00746061" w:rsidP="002323D6">
      <w:pPr>
        <w:rPr>
          <w:sz w:val="32"/>
          <w:szCs w:val="32"/>
          <w:lang w:val="ru-RU"/>
        </w:rPr>
      </w:pPr>
      <w:r w:rsidRPr="004705AC">
        <w:rPr>
          <w:sz w:val="32"/>
          <w:szCs w:val="32"/>
          <w:lang w:val="ru-RU"/>
        </w:rPr>
        <w:t>Поддержали бизнес и в связи с отменой ЕНВД. Льгота действовала в 2021</w:t>
      </w:r>
      <w:r w:rsidR="00FB345F" w:rsidRPr="004705AC">
        <w:rPr>
          <w:sz w:val="32"/>
          <w:szCs w:val="32"/>
          <w:lang w:val="ru-RU"/>
        </w:rPr>
        <w:t xml:space="preserve"> году</w:t>
      </w:r>
      <w:r w:rsidRPr="004705AC">
        <w:rPr>
          <w:sz w:val="32"/>
          <w:szCs w:val="32"/>
          <w:lang w:val="ru-RU"/>
        </w:rPr>
        <w:t xml:space="preserve"> и продолжает действовать в 2022 году.</w:t>
      </w:r>
      <w:r w:rsidR="0056520F" w:rsidRPr="004705AC">
        <w:rPr>
          <w:sz w:val="32"/>
          <w:szCs w:val="32"/>
          <w:lang w:val="ru-RU"/>
        </w:rPr>
        <w:t xml:space="preserve"> </w:t>
      </w:r>
    </w:p>
    <w:p w:rsidR="00746061" w:rsidRPr="004705AC" w:rsidRDefault="00746061" w:rsidP="003F089B">
      <w:pPr>
        <w:rPr>
          <w:sz w:val="32"/>
          <w:szCs w:val="32"/>
          <w:lang w:val="ru-RU"/>
        </w:rPr>
      </w:pPr>
      <w:r w:rsidRPr="004705AC">
        <w:rPr>
          <w:sz w:val="32"/>
          <w:szCs w:val="32"/>
          <w:lang w:val="ru-RU"/>
        </w:rPr>
        <w:t>Бизнес</w:t>
      </w:r>
      <w:r w:rsidR="00FB345F" w:rsidRPr="004705AC">
        <w:rPr>
          <w:sz w:val="32"/>
          <w:szCs w:val="32"/>
          <w:lang w:val="ru-RU"/>
        </w:rPr>
        <w:t>у</w:t>
      </w:r>
      <w:r w:rsidRPr="004705AC">
        <w:rPr>
          <w:sz w:val="32"/>
          <w:szCs w:val="32"/>
          <w:lang w:val="ru-RU"/>
        </w:rPr>
        <w:t xml:space="preserve"> </w:t>
      </w:r>
      <w:r w:rsidR="00FB345F" w:rsidRPr="004705AC">
        <w:rPr>
          <w:sz w:val="32"/>
          <w:szCs w:val="32"/>
          <w:lang w:val="ru-RU"/>
        </w:rPr>
        <w:t xml:space="preserve">необходима </w:t>
      </w:r>
      <w:r w:rsidRPr="004705AC">
        <w:rPr>
          <w:sz w:val="32"/>
          <w:szCs w:val="32"/>
          <w:lang w:val="ru-RU"/>
        </w:rPr>
        <w:t>предсказуемост</w:t>
      </w:r>
      <w:r w:rsidR="00FB345F" w:rsidRPr="004705AC">
        <w:rPr>
          <w:sz w:val="32"/>
          <w:szCs w:val="32"/>
          <w:lang w:val="ru-RU"/>
        </w:rPr>
        <w:t>ь</w:t>
      </w:r>
      <w:r w:rsidRPr="004705AC">
        <w:rPr>
          <w:sz w:val="32"/>
          <w:szCs w:val="32"/>
          <w:lang w:val="ru-RU"/>
        </w:rPr>
        <w:t xml:space="preserve"> налоговой </w:t>
      </w:r>
      <w:proofErr w:type="gramStart"/>
      <w:r w:rsidRPr="004705AC">
        <w:rPr>
          <w:sz w:val="32"/>
          <w:szCs w:val="32"/>
          <w:lang w:val="ru-RU"/>
        </w:rPr>
        <w:t>политики на</w:t>
      </w:r>
      <w:proofErr w:type="gramEnd"/>
      <w:r w:rsidRPr="004705AC">
        <w:rPr>
          <w:sz w:val="32"/>
          <w:szCs w:val="32"/>
          <w:lang w:val="ru-RU"/>
        </w:rPr>
        <w:t xml:space="preserve"> среднесрочный период. </w:t>
      </w:r>
      <w:r w:rsidR="0056520F" w:rsidRPr="004705AC">
        <w:rPr>
          <w:sz w:val="32"/>
          <w:szCs w:val="32"/>
          <w:lang w:val="ru-RU"/>
        </w:rPr>
        <w:t>Наша з</w:t>
      </w:r>
      <w:r w:rsidRPr="004705AC">
        <w:rPr>
          <w:sz w:val="32"/>
          <w:szCs w:val="32"/>
          <w:lang w:val="ru-RU"/>
        </w:rPr>
        <w:t>адача на будущее – определять налоговую политику региона одновременно с формированием бюджета на среднесрочную перспективу.</w:t>
      </w:r>
    </w:p>
    <w:p w:rsidR="00746061" w:rsidRPr="004705AC" w:rsidRDefault="00746061" w:rsidP="003F089B">
      <w:pPr>
        <w:rPr>
          <w:sz w:val="32"/>
          <w:szCs w:val="32"/>
          <w:lang w:val="ru-RU"/>
        </w:rPr>
      </w:pPr>
      <w:r w:rsidRPr="004705AC">
        <w:rPr>
          <w:sz w:val="32"/>
          <w:szCs w:val="32"/>
          <w:lang w:val="ru-RU"/>
        </w:rPr>
        <w:t>Первые шаги в текущем году мы сделали, ряд льгот ус</w:t>
      </w:r>
      <w:r w:rsidR="00FB345F" w:rsidRPr="004705AC">
        <w:rPr>
          <w:sz w:val="32"/>
          <w:szCs w:val="32"/>
          <w:lang w:val="ru-RU"/>
        </w:rPr>
        <w:t>тановлен на трехгодичный период:</w:t>
      </w:r>
    </w:p>
    <w:p w:rsidR="0063071E" w:rsidRDefault="000248DA" w:rsidP="000248DA">
      <w:pPr>
        <w:rPr>
          <w:sz w:val="32"/>
          <w:szCs w:val="32"/>
          <w:lang w:val="ru-RU"/>
        </w:rPr>
      </w:pPr>
      <w:r w:rsidRPr="004705AC">
        <w:rPr>
          <w:sz w:val="32"/>
          <w:szCs w:val="32"/>
          <w:lang w:val="ru-RU"/>
        </w:rPr>
        <w:t>- по налогу на имущество для предприятий потребкооперации</w:t>
      </w:r>
      <w:r w:rsidR="0063071E">
        <w:rPr>
          <w:sz w:val="32"/>
          <w:szCs w:val="32"/>
          <w:lang w:val="ru-RU"/>
        </w:rPr>
        <w:t>;</w:t>
      </w:r>
    </w:p>
    <w:p w:rsidR="0063071E" w:rsidRDefault="000248DA" w:rsidP="000248DA">
      <w:pPr>
        <w:rPr>
          <w:sz w:val="32"/>
          <w:szCs w:val="32"/>
          <w:lang w:val="ru-RU"/>
        </w:rPr>
      </w:pPr>
      <w:r w:rsidRPr="004705AC">
        <w:rPr>
          <w:sz w:val="32"/>
          <w:szCs w:val="32"/>
          <w:lang w:val="ru-RU"/>
        </w:rPr>
        <w:t xml:space="preserve">- по объектам </w:t>
      </w:r>
      <w:proofErr w:type="spellStart"/>
      <w:r w:rsidRPr="004705AC">
        <w:rPr>
          <w:sz w:val="32"/>
          <w:szCs w:val="32"/>
          <w:lang w:val="ru-RU"/>
        </w:rPr>
        <w:t>догазификации</w:t>
      </w:r>
      <w:proofErr w:type="spellEnd"/>
      <w:r w:rsidR="0063071E">
        <w:rPr>
          <w:sz w:val="32"/>
          <w:szCs w:val="32"/>
          <w:lang w:val="ru-RU"/>
        </w:rPr>
        <w:t>;</w:t>
      </w:r>
    </w:p>
    <w:p w:rsidR="000248DA" w:rsidRPr="004705AC" w:rsidRDefault="000248DA" w:rsidP="000248DA">
      <w:pPr>
        <w:rPr>
          <w:iCs/>
          <w:sz w:val="32"/>
          <w:szCs w:val="32"/>
          <w:lang w:val="ru-RU"/>
        </w:rPr>
      </w:pPr>
      <w:r w:rsidRPr="004705AC">
        <w:rPr>
          <w:sz w:val="32"/>
          <w:szCs w:val="32"/>
          <w:lang w:val="ru-RU"/>
        </w:rPr>
        <w:t>- по упрощенной системе налогообложения для налогоплательщиков, сменивших место регистрации</w:t>
      </w:r>
      <w:r w:rsidR="0063071E">
        <w:rPr>
          <w:sz w:val="32"/>
          <w:szCs w:val="32"/>
          <w:lang w:val="ru-RU"/>
        </w:rPr>
        <w:t>;</w:t>
      </w:r>
    </w:p>
    <w:p w:rsidR="000248DA" w:rsidRPr="004705AC" w:rsidRDefault="000248DA" w:rsidP="000248DA">
      <w:pPr>
        <w:rPr>
          <w:sz w:val="32"/>
          <w:szCs w:val="32"/>
          <w:lang w:val="ru-RU"/>
        </w:rPr>
      </w:pPr>
      <w:r w:rsidRPr="004705AC">
        <w:rPr>
          <w:iCs/>
          <w:sz w:val="32"/>
          <w:szCs w:val="32"/>
          <w:lang w:val="ru-RU"/>
        </w:rPr>
        <w:t xml:space="preserve">- поддержка </w:t>
      </w:r>
      <w:r w:rsidRPr="004705AC">
        <w:rPr>
          <w:iCs/>
          <w:sz w:val="32"/>
          <w:szCs w:val="32"/>
        </w:rPr>
        <w:t>It</w:t>
      </w:r>
      <w:r w:rsidR="0063071E">
        <w:rPr>
          <w:iCs/>
          <w:sz w:val="32"/>
          <w:szCs w:val="32"/>
          <w:lang w:val="ru-RU"/>
        </w:rPr>
        <w:t>–сферы.</w:t>
      </w:r>
    </w:p>
    <w:p w:rsidR="009B35AF" w:rsidRPr="004705AC" w:rsidRDefault="009B35AF" w:rsidP="003F089B">
      <w:pPr>
        <w:rPr>
          <w:sz w:val="32"/>
          <w:szCs w:val="32"/>
          <w:lang w:val="ru-RU"/>
        </w:rPr>
      </w:pPr>
      <w:r w:rsidRPr="004705AC">
        <w:rPr>
          <w:sz w:val="32"/>
          <w:szCs w:val="32"/>
          <w:lang w:val="ru-RU"/>
        </w:rPr>
        <w:t>При формировании бюджета на среднесрочную перспективу эта работа будет продолжена.</w:t>
      </w:r>
    </w:p>
    <w:p w:rsidR="00E878BC" w:rsidRPr="004705AC" w:rsidRDefault="008A069F" w:rsidP="003F089B">
      <w:pPr>
        <w:rPr>
          <w:sz w:val="32"/>
          <w:szCs w:val="32"/>
          <w:lang w:val="ru-RU"/>
        </w:rPr>
      </w:pPr>
      <w:r w:rsidRPr="004705AC">
        <w:rPr>
          <w:sz w:val="32"/>
          <w:szCs w:val="32"/>
          <w:lang w:val="ru-RU"/>
        </w:rPr>
        <w:t>Н</w:t>
      </w:r>
      <w:r w:rsidR="00746061" w:rsidRPr="004705AC">
        <w:rPr>
          <w:sz w:val="32"/>
          <w:szCs w:val="32"/>
          <w:lang w:val="ru-RU"/>
        </w:rPr>
        <w:t>а федеральном уровне были определены ключевые цели, которые дали старт реализации национальных проектов. Это не просто разворачивание проектного управления в масштабах всей страны, но и новый подход к привлечению федеральных сре</w:t>
      </w:r>
      <w:proofErr w:type="gramStart"/>
      <w:r w:rsidR="00746061" w:rsidRPr="004705AC">
        <w:rPr>
          <w:sz w:val="32"/>
          <w:szCs w:val="32"/>
          <w:lang w:val="ru-RU"/>
        </w:rPr>
        <w:t>дств в р</w:t>
      </w:r>
      <w:proofErr w:type="gramEnd"/>
      <w:r w:rsidR="00746061" w:rsidRPr="004705AC">
        <w:rPr>
          <w:sz w:val="32"/>
          <w:szCs w:val="32"/>
          <w:lang w:val="ru-RU"/>
        </w:rPr>
        <w:t xml:space="preserve">егионы. </w:t>
      </w:r>
      <w:r w:rsidR="00C65CC8" w:rsidRPr="004705AC">
        <w:rPr>
          <w:sz w:val="32"/>
          <w:szCs w:val="32"/>
          <w:lang w:val="ru-RU"/>
        </w:rPr>
        <w:t xml:space="preserve">У нас сформированы проектные команды по всем направлениям. </w:t>
      </w:r>
      <w:r w:rsidR="00746061" w:rsidRPr="004705AC">
        <w:rPr>
          <w:sz w:val="32"/>
          <w:szCs w:val="32"/>
          <w:lang w:val="ru-RU"/>
        </w:rPr>
        <w:t xml:space="preserve">За 3 года на реализацию </w:t>
      </w:r>
      <w:r w:rsidRPr="004705AC">
        <w:rPr>
          <w:sz w:val="32"/>
          <w:szCs w:val="32"/>
          <w:lang w:val="ru-RU"/>
        </w:rPr>
        <w:t xml:space="preserve">национальных проектов </w:t>
      </w:r>
      <w:r w:rsidR="00746061" w:rsidRPr="004705AC">
        <w:rPr>
          <w:sz w:val="32"/>
          <w:szCs w:val="32"/>
          <w:lang w:val="ru-RU"/>
        </w:rPr>
        <w:t xml:space="preserve">было направлено почти 29 млрд. рублей, в том числе 7,5 млрд. рублей </w:t>
      </w:r>
      <w:r w:rsidR="000B0D9F" w:rsidRPr="004705AC">
        <w:rPr>
          <w:sz w:val="32"/>
          <w:szCs w:val="32"/>
          <w:lang w:val="ru-RU"/>
        </w:rPr>
        <w:t>–</w:t>
      </w:r>
      <w:r w:rsidR="00746061" w:rsidRPr="004705AC">
        <w:rPr>
          <w:sz w:val="32"/>
          <w:szCs w:val="32"/>
          <w:lang w:val="ru-RU"/>
        </w:rPr>
        <w:t xml:space="preserve"> </w:t>
      </w:r>
      <w:r w:rsidR="000B0D9F" w:rsidRPr="004705AC">
        <w:rPr>
          <w:sz w:val="32"/>
          <w:szCs w:val="32"/>
          <w:lang w:val="ru-RU"/>
        </w:rPr>
        <w:t xml:space="preserve">это </w:t>
      </w:r>
      <w:r w:rsidR="00746061" w:rsidRPr="004705AC">
        <w:rPr>
          <w:sz w:val="32"/>
          <w:szCs w:val="32"/>
          <w:lang w:val="ru-RU"/>
        </w:rPr>
        <w:t>собственные средств</w:t>
      </w:r>
      <w:r w:rsidR="00E878BC" w:rsidRPr="004705AC">
        <w:rPr>
          <w:sz w:val="32"/>
          <w:szCs w:val="32"/>
          <w:lang w:val="ru-RU"/>
        </w:rPr>
        <w:t>а региона</w:t>
      </w:r>
      <w:r w:rsidR="00746061" w:rsidRPr="004705AC">
        <w:rPr>
          <w:sz w:val="32"/>
          <w:szCs w:val="32"/>
          <w:lang w:val="ru-RU"/>
        </w:rPr>
        <w:t xml:space="preserve">. В текущем году с учетом вносимых изменений в бюджет на данные цели еще будет направлено 20,5 млрд. рублей. </w:t>
      </w:r>
    </w:p>
    <w:p w:rsidR="00746061" w:rsidRPr="004705AC" w:rsidRDefault="00746061" w:rsidP="003F089B">
      <w:pPr>
        <w:rPr>
          <w:sz w:val="32"/>
          <w:szCs w:val="32"/>
          <w:lang w:val="ru-RU"/>
        </w:rPr>
      </w:pPr>
      <w:r w:rsidRPr="004705AC">
        <w:rPr>
          <w:sz w:val="32"/>
          <w:szCs w:val="32"/>
          <w:lang w:val="ru-RU"/>
        </w:rPr>
        <w:t xml:space="preserve">К сожалению, нужно констатировать, есть </w:t>
      </w:r>
      <w:r w:rsidR="001016B8" w:rsidRPr="004705AC">
        <w:rPr>
          <w:sz w:val="32"/>
          <w:szCs w:val="32"/>
          <w:lang w:val="ru-RU"/>
        </w:rPr>
        <w:t>проблемы</w:t>
      </w:r>
      <w:r w:rsidRPr="004705AC">
        <w:rPr>
          <w:sz w:val="32"/>
          <w:szCs w:val="32"/>
          <w:lang w:val="ru-RU"/>
        </w:rPr>
        <w:t xml:space="preserve"> </w:t>
      </w:r>
      <w:r w:rsidR="00143282" w:rsidRPr="004705AC">
        <w:rPr>
          <w:sz w:val="32"/>
          <w:szCs w:val="32"/>
          <w:lang w:val="ru-RU"/>
        </w:rPr>
        <w:t>в</w:t>
      </w:r>
      <w:r w:rsidRPr="004705AC">
        <w:rPr>
          <w:sz w:val="32"/>
          <w:szCs w:val="32"/>
          <w:lang w:val="ru-RU"/>
        </w:rPr>
        <w:t xml:space="preserve"> срока</w:t>
      </w:r>
      <w:r w:rsidR="00143282" w:rsidRPr="004705AC">
        <w:rPr>
          <w:sz w:val="32"/>
          <w:szCs w:val="32"/>
          <w:lang w:val="ru-RU"/>
        </w:rPr>
        <w:t>х</w:t>
      </w:r>
      <w:r w:rsidRPr="004705AC">
        <w:rPr>
          <w:sz w:val="32"/>
          <w:szCs w:val="32"/>
          <w:lang w:val="ru-RU"/>
        </w:rPr>
        <w:t xml:space="preserve"> </w:t>
      </w:r>
      <w:r w:rsidR="001016B8" w:rsidRPr="004705AC">
        <w:rPr>
          <w:sz w:val="32"/>
          <w:szCs w:val="32"/>
          <w:lang w:val="ru-RU"/>
        </w:rPr>
        <w:t>и качеств</w:t>
      </w:r>
      <w:r w:rsidR="00143282" w:rsidRPr="004705AC">
        <w:rPr>
          <w:sz w:val="32"/>
          <w:szCs w:val="32"/>
          <w:lang w:val="ru-RU"/>
        </w:rPr>
        <w:t>е</w:t>
      </w:r>
      <w:r w:rsidR="001016B8" w:rsidRPr="004705AC">
        <w:rPr>
          <w:sz w:val="32"/>
          <w:szCs w:val="32"/>
          <w:lang w:val="ru-RU"/>
        </w:rPr>
        <w:t xml:space="preserve"> </w:t>
      </w:r>
      <w:r w:rsidRPr="004705AC">
        <w:rPr>
          <w:sz w:val="32"/>
          <w:szCs w:val="32"/>
          <w:lang w:val="ru-RU"/>
        </w:rPr>
        <w:t xml:space="preserve">выполнения работ. Это связано, прежде всего, с низким </w:t>
      </w:r>
      <w:r w:rsidR="00143282" w:rsidRPr="004705AC">
        <w:rPr>
          <w:sz w:val="32"/>
          <w:szCs w:val="32"/>
          <w:lang w:val="ru-RU"/>
        </w:rPr>
        <w:t>уровнем</w:t>
      </w:r>
      <w:r w:rsidR="00A07598" w:rsidRPr="004705AC">
        <w:rPr>
          <w:sz w:val="32"/>
          <w:szCs w:val="32"/>
          <w:lang w:val="ru-RU"/>
        </w:rPr>
        <w:t xml:space="preserve"> </w:t>
      </w:r>
      <w:r w:rsidR="00396FAE" w:rsidRPr="004705AC">
        <w:rPr>
          <w:sz w:val="32"/>
          <w:szCs w:val="32"/>
          <w:lang w:val="ru-RU"/>
        </w:rPr>
        <w:t>подготовки ПСД</w:t>
      </w:r>
      <w:r w:rsidR="001016B8" w:rsidRPr="004705AC">
        <w:rPr>
          <w:sz w:val="32"/>
          <w:szCs w:val="32"/>
          <w:lang w:val="ru-RU"/>
        </w:rPr>
        <w:t>. Проектные команды должны строить свою работу на системной основе. В условиях стабильности государственных контрактов, применения контрактов полного жизненного цикла мы должны стимулировать развитие компетенций в сфере проектных работ</w:t>
      </w:r>
      <w:r w:rsidR="00396FAE" w:rsidRPr="004705AC">
        <w:rPr>
          <w:sz w:val="32"/>
          <w:szCs w:val="32"/>
          <w:lang w:val="ru-RU"/>
        </w:rPr>
        <w:t xml:space="preserve">, </w:t>
      </w:r>
      <w:r w:rsidR="00514760" w:rsidRPr="004705AC">
        <w:rPr>
          <w:sz w:val="32"/>
          <w:szCs w:val="32"/>
          <w:lang w:val="ru-RU"/>
        </w:rPr>
        <w:t>строительного надзора</w:t>
      </w:r>
      <w:r w:rsidR="00396FAE" w:rsidRPr="004705AC">
        <w:rPr>
          <w:sz w:val="32"/>
          <w:szCs w:val="32"/>
          <w:lang w:val="ru-RU"/>
        </w:rPr>
        <w:t xml:space="preserve"> и непосредственно самого строительства</w:t>
      </w:r>
      <w:r w:rsidR="001016B8" w:rsidRPr="004705AC">
        <w:rPr>
          <w:sz w:val="32"/>
          <w:szCs w:val="32"/>
          <w:lang w:val="ru-RU"/>
        </w:rPr>
        <w:t>.</w:t>
      </w:r>
      <w:r w:rsidR="007B272C" w:rsidRPr="004705AC">
        <w:rPr>
          <w:sz w:val="32"/>
          <w:szCs w:val="32"/>
          <w:lang w:val="ru-RU"/>
        </w:rPr>
        <w:t xml:space="preserve"> </w:t>
      </w:r>
    </w:p>
    <w:p w:rsidR="00746061" w:rsidRDefault="00746061" w:rsidP="003F089B">
      <w:pPr>
        <w:rPr>
          <w:b/>
          <w:sz w:val="32"/>
          <w:szCs w:val="32"/>
          <w:lang w:val="ru-RU"/>
        </w:rPr>
      </w:pPr>
    </w:p>
    <w:p w:rsidR="00746061" w:rsidRPr="004705AC" w:rsidRDefault="00746061" w:rsidP="003F089B">
      <w:pPr>
        <w:rPr>
          <w:b/>
          <w:sz w:val="32"/>
          <w:szCs w:val="32"/>
          <w:lang w:val="ru-RU"/>
        </w:rPr>
      </w:pPr>
      <w:r w:rsidRPr="004705AC">
        <w:rPr>
          <w:b/>
          <w:sz w:val="32"/>
          <w:szCs w:val="32"/>
          <w:lang w:val="ru-RU"/>
        </w:rPr>
        <w:t xml:space="preserve">Бюджет. Расходы </w:t>
      </w:r>
    </w:p>
    <w:p w:rsidR="00C8747A" w:rsidRPr="004705AC" w:rsidRDefault="00C8747A" w:rsidP="003F089B">
      <w:pPr>
        <w:rPr>
          <w:sz w:val="32"/>
          <w:szCs w:val="32"/>
          <w:lang w:val="ru-RU"/>
        </w:rPr>
      </w:pPr>
      <w:r w:rsidRPr="004705AC">
        <w:rPr>
          <w:sz w:val="32"/>
          <w:szCs w:val="32"/>
          <w:lang w:val="ru-RU"/>
        </w:rPr>
        <w:lastRenderedPageBreak/>
        <w:t xml:space="preserve">Бюджет является полноценным участником </w:t>
      </w:r>
      <w:proofErr w:type="gramStart"/>
      <w:r w:rsidRPr="004705AC">
        <w:rPr>
          <w:sz w:val="32"/>
          <w:szCs w:val="32"/>
          <w:lang w:val="ru-RU"/>
        </w:rPr>
        <w:t>экономических процессов</w:t>
      </w:r>
      <w:proofErr w:type="gramEnd"/>
      <w:r w:rsidRPr="004705AC">
        <w:rPr>
          <w:sz w:val="32"/>
          <w:szCs w:val="32"/>
          <w:lang w:val="ru-RU"/>
        </w:rPr>
        <w:t>, гарантирующим обеспечение социальной стабильности и стимулирующим развитие региона.</w:t>
      </w:r>
    </w:p>
    <w:p w:rsidR="00746061" w:rsidRPr="004705AC" w:rsidRDefault="00746061" w:rsidP="003F089B">
      <w:pPr>
        <w:rPr>
          <w:sz w:val="32"/>
          <w:szCs w:val="32"/>
          <w:lang w:val="ru-RU"/>
        </w:rPr>
      </w:pPr>
      <w:r w:rsidRPr="004705AC">
        <w:rPr>
          <w:sz w:val="32"/>
          <w:szCs w:val="32"/>
          <w:lang w:val="ru-RU"/>
        </w:rPr>
        <w:t>Системный подход в управлении государственными финансами позволил нам в 1,5 раза увеличить расходы консолидированного бюджета за 5 лет.</w:t>
      </w:r>
    </w:p>
    <w:p w:rsidR="00746061" w:rsidRPr="004705AC" w:rsidRDefault="00746061" w:rsidP="003F089B">
      <w:pPr>
        <w:rPr>
          <w:sz w:val="32"/>
          <w:szCs w:val="32"/>
          <w:lang w:val="ru-RU"/>
        </w:rPr>
      </w:pPr>
      <w:r w:rsidRPr="004705AC">
        <w:rPr>
          <w:sz w:val="32"/>
          <w:szCs w:val="32"/>
          <w:lang w:val="ru-RU"/>
        </w:rPr>
        <w:t xml:space="preserve">Рост расходов требовал усиления </w:t>
      </w:r>
      <w:proofErr w:type="gramStart"/>
      <w:r w:rsidRPr="004705AC">
        <w:rPr>
          <w:sz w:val="32"/>
          <w:szCs w:val="32"/>
          <w:lang w:val="ru-RU"/>
        </w:rPr>
        <w:t>контроля за</w:t>
      </w:r>
      <w:proofErr w:type="gramEnd"/>
      <w:r w:rsidRPr="004705AC">
        <w:rPr>
          <w:sz w:val="32"/>
          <w:szCs w:val="32"/>
          <w:lang w:val="ru-RU"/>
        </w:rPr>
        <w:t xml:space="preserve"> исполнительской дисциплиной. Особенно в части заключения и исполнения контрактов. </w:t>
      </w:r>
    </w:p>
    <w:p w:rsidR="00746061" w:rsidRPr="004705AC" w:rsidRDefault="00746061" w:rsidP="003F089B">
      <w:pPr>
        <w:rPr>
          <w:sz w:val="32"/>
          <w:szCs w:val="32"/>
          <w:lang w:val="ru-RU"/>
        </w:rPr>
      </w:pPr>
      <w:r w:rsidRPr="004705AC">
        <w:rPr>
          <w:sz w:val="32"/>
          <w:szCs w:val="32"/>
          <w:lang w:val="ru-RU"/>
        </w:rPr>
        <w:t xml:space="preserve">Нам удалось решить ряд системных проблем, связанных с </w:t>
      </w:r>
      <w:r w:rsidR="00942472" w:rsidRPr="004705AC">
        <w:rPr>
          <w:sz w:val="32"/>
          <w:szCs w:val="32"/>
          <w:lang w:val="ru-RU"/>
        </w:rPr>
        <w:t>не</w:t>
      </w:r>
      <w:r w:rsidRPr="004705AC">
        <w:rPr>
          <w:sz w:val="32"/>
          <w:szCs w:val="32"/>
          <w:lang w:val="ru-RU"/>
        </w:rPr>
        <w:t xml:space="preserve">своевременным исполнением обязательств бюджета. Так по итогам 2016 года просроченная кредиторская задолженность составляла более 430 млн. рублей. Имелась задолженность перед </w:t>
      </w:r>
      <w:proofErr w:type="spellStart"/>
      <w:r w:rsidRPr="004705AC">
        <w:rPr>
          <w:sz w:val="32"/>
          <w:szCs w:val="32"/>
          <w:lang w:val="ru-RU"/>
        </w:rPr>
        <w:t>ресурсоснабжающими</w:t>
      </w:r>
      <w:proofErr w:type="spellEnd"/>
      <w:r w:rsidRPr="004705AC">
        <w:rPr>
          <w:sz w:val="32"/>
          <w:szCs w:val="32"/>
          <w:lang w:val="ru-RU"/>
        </w:rPr>
        <w:t xml:space="preserve"> организациями, что осложняло подготовку к очередному отопительному сезону. Имелись обязательства перед аграриями по компенсации затрат на приобретаемую технику, не в полном объеме исполнялись требования по корректировке Дорожного фонда Кировской области. Сегодня таких </w:t>
      </w:r>
      <w:r w:rsidR="00592A55" w:rsidRPr="004705AC">
        <w:rPr>
          <w:sz w:val="32"/>
          <w:szCs w:val="32"/>
          <w:lang w:val="ru-RU"/>
        </w:rPr>
        <w:t>проблем</w:t>
      </w:r>
      <w:r w:rsidRPr="004705AC">
        <w:rPr>
          <w:sz w:val="32"/>
          <w:szCs w:val="32"/>
          <w:lang w:val="ru-RU"/>
        </w:rPr>
        <w:t xml:space="preserve"> нет.</w:t>
      </w:r>
    </w:p>
    <w:p w:rsidR="00746061" w:rsidRPr="004705AC" w:rsidRDefault="00746061" w:rsidP="003F089B">
      <w:pPr>
        <w:autoSpaceDE w:val="0"/>
        <w:autoSpaceDN w:val="0"/>
        <w:adjustRightInd w:val="0"/>
        <w:rPr>
          <w:color w:val="000000"/>
          <w:sz w:val="32"/>
          <w:szCs w:val="32"/>
          <w:lang w:val="ru-RU"/>
        </w:rPr>
      </w:pPr>
      <w:r w:rsidRPr="004705AC">
        <w:rPr>
          <w:color w:val="000000"/>
          <w:sz w:val="32"/>
          <w:szCs w:val="32"/>
          <w:lang w:val="ru-RU"/>
        </w:rPr>
        <w:t>Кроме того, мы решили вопрос с финансированием Территориальной программ</w:t>
      </w:r>
      <w:r w:rsidR="00026895" w:rsidRPr="004705AC">
        <w:rPr>
          <w:color w:val="000000"/>
          <w:sz w:val="32"/>
          <w:szCs w:val="32"/>
          <w:lang w:val="ru-RU"/>
        </w:rPr>
        <w:t>ы</w:t>
      </w:r>
      <w:r w:rsidRPr="004705AC">
        <w:rPr>
          <w:color w:val="000000"/>
          <w:sz w:val="32"/>
          <w:szCs w:val="32"/>
          <w:lang w:val="ru-RU"/>
        </w:rPr>
        <w:t xml:space="preserve"> государственных гарантий бесплатного оказания гражданам медицинской помощи на территории Кировской области. Напомню, что в 2017 году </w:t>
      </w:r>
      <w:r w:rsidR="00026895" w:rsidRPr="004705AC">
        <w:rPr>
          <w:color w:val="000000"/>
          <w:sz w:val="32"/>
          <w:szCs w:val="32"/>
          <w:lang w:val="ru-RU"/>
        </w:rPr>
        <w:t xml:space="preserve">профинансировано было только 40% </w:t>
      </w:r>
      <w:proofErr w:type="spellStart"/>
      <w:r w:rsidR="00026895" w:rsidRPr="004705AC">
        <w:rPr>
          <w:color w:val="000000"/>
          <w:sz w:val="32"/>
          <w:szCs w:val="32"/>
          <w:lang w:val="ru-RU"/>
        </w:rPr>
        <w:t>терпрограммы</w:t>
      </w:r>
      <w:proofErr w:type="spellEnd"/>
      <w:r w:rsidR="00026895" w:rsidRPr="004705AC">
        <w:rPr>
          <w:color w:val="000000"/>
          <w:sz w:val="32"/>
          <w:szCs w:val="32"/>
          <w:lang w:val="ru-RU"/>
        </w:rPr>
        <w:t xml:space="preserve">, </w:t>
      </w:r>
      <w:r w:rsidRPr="004705AC">
        <w:rPr>
          <w:color w:val="000000"/>
          <w:sz w:val="32"/>
          <w:szCs w:val="32"/>
          <w:lang w:val="ru-RU"/>
        </w:rPr>
        <w:t xml:space="preserve">дефицит составлял </w:t>
      </w:r>
      <w:r w:rsidR="00026895" w:rsidRPr="004705AC">
        <w:rPr>
          <w:color w:val="000000"/>
          <w:sz w:val="32"/>
          <w:szCs w:val="32"/>
          <w:lang w:val="ru-RU"/>
        </w:rPr>
        <w:t>почти 3</w:t>
      </w:r>
      <w:r w:rsidR="00942472" w:rsidRPr="004705AC">
        <w:rPr>
          <w:color w:val="000000"/>
          <w:sz w:val="32"/>
          <w:szCs w:val="32"/>
          <w:lang w:val="ru-RU"/>
        </w:rPr>
        <w:t xml:space="preserve"> млрд. рублей</w:t>
      </w:r>
      <w:r w:rsidRPr="004705AC">
        <w:rPr>
          <w:color w:val="000000"/>
          <w:sz w:val="32"/>
          <w:szCs w:val="32"/>
          <w:shd w:val="clear" w:color="auto" w:fill="D9D9D9"/>
          <w:lang w:val="ru-RU"/>
        </w:rPr>
        <w:t xml:space="preserve">. </w:t>
      </w:r>
      <w:r w:rsidR="0063071E">
        <w:rPr>
          <w:color w:val="000000"/>
          <w:sz w:val="32"/>
          <w:szCs w:val="32"/>
          <w:shd w:val="clear" w:color="auto" w:fill="D9D9D9"/>
          <w:lang w:val="ru-RU"/>
        </w:rPr>
        <w:br/>
      </w:r>
      <w:r w:rsidR="00002286" w:rsidRPr="004705AC">
        <w:rPr>
          <w:color w:val="000000"/>
          <w:sz w:val="32"/>
          <w:szCs w:val="32"/>
          <w:lang w:val="ru-RU"/>
        </w:rPr>
        <w:t>В настоящее время задолженность мы погасили.</w:t>
      </w:r>
    </w:p>
    <w:p w:rsidR="00746061" w:rsidRPr="004705AC" w:rsidRDefault="00746061" w:rsidP="003F089B">
      <w:pPr>
        <w:rPr>
          <w:sz w:val="32"/>
          <w:szCs w:val="32"/>
          <w:lang w:val="ru-RU"/>
        </w:rPr>
      </w:pPr>
      <w:r w:rsidRPr="004705AC">
        <w:rPr>
          <w:sz w:val="32"/>
          <w:szCs w:val="32"/>
          <w:lang w:val="ru-RU"/>
        </w:rPr>
        <w:t>Рачительное отношение к государственным финансам позволило нам спокойно пройти 2020-2021 годы. Мы исполнили все обязательства перед гражданами, поддержали бизнес и</w:t>
      </w:r>
      <w:r w:rsidR="00395801" w:rsidRPr="004705AC">
        <w:rPr>
          <w:sz w:val="32"/>
          <w:szCs w:val="32"/>
          <w:lang w:val="ru-RU"/>
        </w:rPr>
        <w:t xml:space="preserve"> </w:t>
      </w:r>
      <w:r w:rsidRPr="004705AC">
        <w:rPr>
          <w:sz w:val="32"/>
          <w:szCs w:val="32"/>
          <w:lang w:val="ru-RU"/>
        </w:rPr>
        <w:t xml:space="preserve">нашли необходимые ресурсы на борьбу с </w:t>
      </w:r>
      <w:r w:rsidRPr="004705AC">
        <w:rPr>
          <w:sz w:val="32"/>
          <w:szCs w:val="32"/>
        </w:rPr>
        <w:t>COVID</w:t>
      </w:r>
      <w:r w:rsidRPr="004705AC">
        <w:rPr>
          <w:sz w:val="32"/>
          <w:szCs w:val="32"/>
          <w:lang w:val="ru-RU"/>
        </w:rPr>
        <w:t xml:space="preserve">-19, </w:t>
      </w:r>
      <w:r w:rsidR="000E37D5" w:rsidRPr="004705AC">
        <w:rPr>
          <w:sz w:val="32"/>
          <w:szCs w:val="32"/>
          <w:lang w:val="ru-RU"/>
        </w:rPr>
        <w:t>обеспечили стабильную работ</w:t>
      </w:r>
      <w:r w:rsidR="006C2FA6" w:rsidRPr="004705AC">
        <w:rPr>
          <w:sz w:val="32"/>
          <w:szCs w:val="32"/>
          <w:lang w:val="ru-RU"/>
        </w:rPr>
        <w:t>у</w:t>
      </w:r>
      <w:r w:rsidR="000E37D5" w:rsidRPr="004705AC">
        <w:rPr>
          <w:sz w:val="32"/>
          <w:szCs w:val="32"/>
          <w:lang w:val="ru-RU"/>
        </w:rPr>
        <w:t xml:space="preserve"> </w:t>
      </w:r>
      <w:r w:rsidRPr="004705AC">
        <w:rPr>
          <w:sz w:val="32"/>
          <w:szCs w:val="32"/>
          <w:lang w:val="ru-RU"/>
        </w:rPr>
        <w:t>систем</w:t>
      </w:r>
      <w:r w:rsidR="000E37D5" w:rsidRPr="004705AC">
        <w:rPr>
          <w:sz w:val="32"/>
          <w:szCs w:val="32"/>
          <w:lang w:val="ru-RU"/>
        </w:rPr>
        <w:t>ы</w:t>
      </w:r>
      <w:r w:rsidRPr="004705AC">
        <w:rPr>
          <w:sz w:val="32"/>
          <w:szCs w:val="32"/>
          <w:lang w:val="ru-RU"/>
        </w:rPr>
        <w:t xml:space="preserve"> здравоохранения</w:t>
      </w:r>
      <w:r w:rsidR="000E37D5" w:rsidRPr="004705AC">
        <w:rPr>
          <w:sz w:val="32"/>
          <w:szCs w:val="32"/>
          <w:lang w:val="ru-RU"/>
        </w:rPr>
        <w:t xml:space="preserve"> и всей социальной сферы</w:t>
      </w:r>
      <w:r w:rsidRPr="004705AC">
        <w:rPr>
          <w:sz w:val="32"/>
          <w:szCs w:val="32"/>
          <w:lang w:val="ru-RU"/>
        </w:rPr>
        <w:t>.</w:t>
      </w:r>
    </w:p>
    <w:p w:rsidR="00F43981" w:rsidRPr="004705AC" w:rsidRDefault="00F43981" w:rsidP="003F089B">
      <w:pPr>
        <w:rPr>
          <w:b/>
          <w:sz w:val="32"/>
          <w:szCs w:val="32"/>
          <w:lang w:val="ru-RU"/>
        </w:rPr>
      </w:pPr>
    </w:p>
    <w:p w:rsidR="00F45AB0" w:rsidRPr="004705AC" w:rsidRDefault="00F45AB0" w:rsidP="003F089B">
      <w:pPr>
        <w:rPr>
          <w:b/>
          <w:sz w:val="32"/>
          <w:szCs w:val="32"/>
          <w:highlight w:val="yellow"/>
          <w:lang w:val="ru-RU"/>
        </w:rPr>
      </w:pPr>
      <w:r w:rsidRPr="004705AC">
        <w:rPr>
          <w:b/>
          <w:sz w:val="32"/>
          <w:szCs w:val="32"/>
          <w:lang w:val="ru-RU"/>
        </w:rPr>
        <w:t>Экономика 2021</w:t>
      </w:r>
    </w:p>
    <w:p w:rsidR="00EF64BC" w:rsidRPr="004705AC" w:rsidRDefault="005D3C53" w:rsidP="003F089B">
      <w:pPr>
        <w:rPr>
          <w:sz w:val="32"/>
          <w:szCs w:val="32"/>
          <w:lang w:val="ru-RU"/>
        </w:rPr>
      </w:pPr>
      <w:r w:rsidRPr="004705AC">
        <w:rPr>
          <w:sz w:val="32"/>
          <w:szCs w:val="32"/>
          <w:lang w:val="ru-RU"/>
        </w:rPr>
        <w:t xml:space="preserve">Несмотря на пандемию коронавируса экономика Кировской области развивалась планово. </w:t>
      </w:r>
      <w:r w:rsidR="00D62E46" w:rsidRPr="004705AC">
        <w:rPr>
          <w:sz w:val="32"/>
          <w:szCs w:val="32"/>
          <w:lang w:val="ru-RU"/>
        </w:rPr>
        <w:t xml:space="preserve">Мы не являемся регионом, получающим большие </w:t>
      </w:r>
      <w:proofErr w:type="spellStart"/>
      <w:proofErr w:type="gramStart"/>
      <w:r w:rsidR="00EF64BC" w:rsidRPr="004705AC">
        <w:rPr>
          <w:sz w:val="32"/>
          <w:szCs w:val="32"/>
          <w:lang w:val="ru-RU"/>
        </w:rPr>
        <w:t>нефте-газовые</w:t>
      </w:r>
      <w:proofErr w:type="spellEnd"/>
      <w:proofErr w:type="gramEnd"/>
      <w:r w:rsidR="00EF64BC" w:rsidRPr="004705AC">
        <w:rPr>
          <w:sz w:val="32"/>
          <w:szCs w:val="32"/>
          <w:lang w:val="ru-RU"/>
        </w:rPr>
        <w:t xml:space="preserve"> </w:t>
      </w:r>
      <w:r w:rsidR="00D62E46" w:rsidRPr="004705AC">
        <w:rPr>
          <w:sz w:val="32"/>
          <w:szCs w:val="32"/>
          <w:lang w:val="ru-RU"/>
        </w:rPr>
        <w:t xml:space="preserve">доходы. Наши крупные промышленные предприятия производят в основном промежуточный продукт. </w:t>
      </w:r>
    </w:p>
    <w:p w:rsidR="00561E80" w:rsidRPr="004705AC" w:rsidRDefault="006C2FA6" w:rsidP="003F089B">
      <w:pPr>
        <w:rPr>
          <w:sz w:val="32"/>
          <w:szCs w:val="32"/>
          <w:lang w:val="ru-RU"/>
        </w:rPr>
      </w:pPr>
      <w:r w:rsidRPr="004705AC">
        <w:rPr>
          <w:sz w:val="32"/>
          <w:szCs w:val="32"/>
          <w:lang w:val="ru-RU"/>
        </w:rPr>
        <w:t>Вместе с тем, п</w:t>
      </w:r>
      <w:r w:rsidR="00C601F4" w:rsidRPr="004705AC">
        <w:rPr>
          <w:sz w:val="32"/>
          <w:szCs w:val="32"/>
          <w:lang w:val="ru-RU"/>
        </w:rPr>
        <w:t>о итогам прошедших 5 лет основные экономическ</w:t>
      </w:r>
      <w:r w:rsidR="00EF64BC" w:rsidRPr="004705AC">
        <w:rPr>
          <w:sz w:val="32"/>
          <w:szCs w:val="32"/>
          <w:lang w:val="ru-RU"/>
        </w:rPr>
        <w:t xml:space="preserve">ие показатели </w:t>
      </w:r>
      <w:r w:rsidR="00C601F4" w:rsidRPr="004705AC">
        <w:rPr>
          <w:sz w:val="32"/>
          <w:szCs w:val="32"/>
          <w:lang w:val="ru-RU"/>
        </w:rPr>
        <w:t>демонстрируют уверенны</w:t>
      </w:r>
      <w:r w:rsidR="005D3C53" w:rsidRPr="004705AC">
        <w:rPr>
          <w:sz w:val="32"/>
          <w:szCs w:val="32"/>
          <w:lang w:val="ru-RU"/>
        </w:rPr>
        <w:t>й</w:t>
      </w:r>
      <w:r w:rsidR="00C601F4" w:rsidRPr="004705AC">
        <w:rPr>
          <w:sz w:val="32"/>
          <w:szCs w:val="32"/>
          <w:lang w:val="ru-RU"/>
        </w:rPr>
        <w:t xml:space="preserve"> рост.</w:t>
      </w:r>
    </w:p>
    <w:p w:rsidR="00013D48" w:rsidRPr="004705AC" w:rsidRDefault="00C601F4" w:rsidP="003F089B">
      <w:pPr>
        <w:rPr>
          <w:sz w:val="32"/>
          <w:szCs w:val="32"/>
          <w:lang w:val="ru-RU"/>
        </w:rPr>
      </w:pPr>
      <w:r w:rsidRPr="004705AC">
        <w:rPr>
          <w:sz w:val="32"/>
          <w:szCs w:val="32"/>
          <w:lang w:val="ru-RU"/>
        </w:rPr>
        <w:t>В</w:t>
      </w:r>
      <w:r w:rsidR="00561E80" w:rsidRPr="004705AC">
        <w:rPr>
          <w:sz w:val="32"/>
          <w:szCs w:val="32"/>
          <w:lang w:val="ru-RU"/>
        </w:rPr>
        <w:t>алов</w:t>
      </w:r>
      <w:r w:rsidR="0063071E">
        <w:rPr>
          <w:sz w:val="32"/>
          <w:szCs w:val="32"/>
          <w:lang w:val="ru-RU"/>
        </w:rPr>
        <w:t>о</w:t>
      </w:r>
      <w:r w:rsidRPr="004705AC">
        <w:rPr>
          <w:sz w:val="32"/>
          <w:szCs w:val="32"/>
          <w:lang w:val="ru-RU"/>
        </w:rPr>
        <w:t>й</w:t>
      </w:r>
      <w:r w:rsidR="00561E80" w:rsidRPr="004705AC">
        <w:rPr>
          <w:sz w:val="32"/>
          <w:szCs w:val="32"/>
          <w:lang w:val="ru-RU"/>
        </w:rPr>
        <w:t xml:space="preserve"> региональн</w:t>
      </w:r>
      <w:r w:rsidRPr="004705AC">
        <w:rPr>
          <w:sz w:val="32"/>
          <w:szCs w:val="32"/>
          <w:lang w:val="ru-RU"/>
        </w:rPr>
        <w:t xml:space="preserve">ый </w:t>
      </w:r>
      <w:r w:rsidR="00561E80" w:rsidRPr="004705AC">
        <w:rPr>
          <w:sz w:val="32"/>
          <w:szCs w:val="32"/>
          <w:lang w:val="ru-RU"/>
        </w:rPr>
        <w:t xml:space="preserve">продукт в сопоставимой оценке </w:t>
      </w:r>
      <w:r w:rsidRPr="004705AC">
        <w:rPr>
          <w:sz w:val="32"/>
          <w:szCs w:val="32"/>
          <w:lang w:val="ru-RU"/>
        </w:rPr>
        <w:t xml:space="preserve">увеличился </w:t>
      </w:r>
      <w:r w:rsidR="00561E80" w:rsidRPr="004705AC">
        <w:rPr>
          <w:sz w:val="32"/>
          <w:szCs w:val="32"/>
          <w:lang w:val="ru-RU"/>
        </w:rPr>
        <w:t>на 1</w:t>
      </w:r>
      <w:r w:rsidR="001A6739" w:rsidRPr="004705AC">
        <w:rPr>
          <w:sz w:val="32"/>
          <w:szCs w:val="32"/>
          <w:lang w:val="ru-RU"/>
        </w:rPr>
        <w:t>1</w:t>
      </w:r>
      <w:r w:rsidR="00561E80" w:rsidRPr="004705AC">
        <w:rPr>
          <w:sz w:val="32"/>
          <w:szCs w:val="32"/>
          <w:lang w:val="ru-RU"/>
        </w:rPr>
        <w:t>%</w:t>
      </w:r>
      <w:r w:rsidRPr="004705AC">
        <w:rPr>
          <w:sz w:val="32"/>
          <w:szCs w:val="32"/>
          <w:lang w:val="ru-RU"/>
        </w:rPr>
        <w:t xml:space="preserve"> </w:t>
      </w:r>
      <w:r w:rsidR="00013D48" w:rsidRPr="004705AC">
        <w:rPr>
          <w:sz w:val="32"/>
          <w:szCs w:val="32"/>
          <w:lang w:val="ru-RU"/>
        </w:rPr>
        <w:t xml:space="preserve">к уровню 2016 года. Это рост за 5 лет. Для </w:t>
      </w:r>
      <w:r w:rsidR="00013D48" w:rsidRPr="004705AC">
        <w:rPr>
          <w:sz w:val="32"/>
          <w:szCs w:val="32"/>
          <w:lang w:val="ru-RU"/>
        </w:rPr>
        <w:lastRenderedPageBreak/>
        <w:t>сравнения, за предшествующий пятилетний период 2012-2016 год</w:t>
      </w:r>
      <w:r w:rsidR="005D3C53" w:rsidRPr="004705AC">
        <w:rPr>
          <w:sz w:val="32"/>
          <w:szCs w:val="32"/>
          <w:lang w:val="ru-RU"/>
        </w:rPr>
        <w:t>ов</w:t>
      </w:r>
      <w:r w:rsidR="00013D48" w:rsidRPr="004705AC">
        <w:rPr>
          <w:sz w:val="32"/>
          <w:szCs w:val="32"/>
          <w:lang w:val="ru-RU"/>
        </w:rPr>
        <w:t xml:space="preserve"> рост экономики составил всего 3%.</w:t>
      </w:r>
    </w:p>
    <w:p w:rsidR="00561E80" w:rsidRPr="004705AC" w:rsidRDefault="00EF64BC" w:rsidP="003F089B">
      <w:pPr>
        <w:rPr>
          <w:sz w:val="32"/>
          <w:szCs w:val="32"/>
          <w:lang w:val="ru-RU"/>
        </w:rPr>
      </w:pPr>
      <w:r w:rsidRPr="004705AC">
        <w:rPr>
          <w:sz w:val="32"/>
          <w:szCs w:val="32"/>
          <w:lang w:val="ru-RU"/>
        </w:rPr>
        <w:t>На четверть выросло</w:t>
      </w:r>
      <w:r w:rsidR="00561E80" w:rsidRPr="004705AC">
        <w:rPr>
          <w:sz w:val="32"/>
          <w:szCs w:val="32"/>
          <w:lang w:val="ru-RU"/>
        </w:rPr>
        <w:t xml:space="preserve"> промышленно</w:t>
      </w:r>
      <w:r w:rsidRPr="004705AC">
        <w:rPr>
          <w:sz w:val="32"/>
          <w:szCs w:val="32"/>
          <w:lang w:val="ru-RU"/>
        </w:rPr>
        <w:t>е</w:t>
      </w:r>
      <w:r w:rsidR="00561E80" w:rsidRPr="004705AC">
        <w:rPr>
          <w:sz w:val="32"/>
          <w:szCs w:val="32"/>
          <w:lang w:val="ru-RU"/>
        </w:rPr>
        <w:t xml:space="preserve"> производств</w:t>
      </w:r>
      <w:r w:rsidRPr="004705AC">
        <w:rPr>
          <w:sz w:val="32"/>
          <w:szCs w:val="32"/>
          <w:lang w:val="ru-RU"/>
        </w:rPr>
        <w:t xml:space="preserve">о. </w:t>
      </w:r>
      <w:r w:rsidR="00561E80" w:rsidRPr="004705AC">
        <w:rPr>
          <w:sz w:val="32"/>
          <w:szCs w:val="32"/>
          <w:lang w:val="ru-RU"/>
        </w:rPr>
        <w:t>Рост производства сельскохозяйственной продукции составил 7%.</w:t>
      </w:r>
    </w:p>
    <w:p w:rsidR="00561E80" w:rsidRPr="004705AC" w:rsidRDefault="00454D41" w:rsidP="003F089B">
      <w:pPr>
        <w:rPr>
          <w:sz w:val="32"/>
          <w:szCs w:val="32"/>
          <w:lang w:val="ru-RU"/>
        </w:rPr>
      </w:pPr>
      <w:r w:rsidRPr="004705AC">
        <w:rPr>
          <w:sz w:val="32"/>
          <w:szCs w:val="32"/>
          <w:lang w:val="ru-RU"/>
        </w:rPr>
        <w:t>Объем инвестици</w:t>
      </w:r>
      <w:r w:rsidR="006C2FA6" w:rsidRPr="004705AC">
        <w:rPr>
          <w:sz w:val="32"/>
          <w:szCs w:val="32"/>
          <w:lang w:val="ru-RU"/>
        </w:rPr>
        <w:t>й</w:t>
      </w:r>
      <w:r w:rsidRPr="004705AC">
        <w:rPr>
          <w:sz w:val="32"/>
          <w:szCs w:val="32"/>
          <w:lang w:val="ru-RU"/>
        </w:rPr>
        <w:t xml:space="preserve"> в основной капитал 76 млрд. рублей – это наш максимум за </w:t>
      </w:r>
      <w:proofErr w:type="gramStart"/>
      <w:r w:rsidRPr="004705AC">
        <w:rPr>
          <w:sz w:val="32"/>
          <w:szCs w:val="32"/>
          <w:lang w:val="ru-RU"/>
        </w:rPr>
        <w:t>последние</w:t>
      </w:r>
      <w:proofErr w:type="gramEnd"/>
      <w:r w:rsidRPr="004705AC">
        <w:rPr>
          <w:sz w:val="32"/>
          <w:szCs w:val="32"/>
          <w:lang w:val="ru-RU"/>
        </w:rPr>
        <w:t xml:space="preserve"> 30 лет</w:t>
      </w:r>
      <w:r w:rsidR="00561E80" w:rsidRPr="004705AC">
        <w:rPr>
          <w:sz w:val="32"/>
          <w:szCs w:val="32"/>
          <w:lang w:val="ru-RU"/>
        </w:rPr>
        <w:t>.</w:t>
      </w:r>
    </w:p>
    <w:p w:rsidR="00F0090E" w:rsidRPr="004705AC" w:rsidRDefault="005F55EA" w:rsidP="003F089B">
      <w:pPr>
        <w:rPr>
          <w:sz w:val="32"/>
          <w:szCs w:val="32"/>
          <w:lang w:val="ru-RU"/>
        </w:rPr>
      </w:pPr>
      <w:r w:rsidRPr="004705AC">
        <w:rPr>
          <w:sz w:val="32"/>
          <w:szCs w:val="32"/>
          <w:lang w:val="ru-RU"/>
        </w:rPr>
        <w:t xml:space="preserve">Планомерное и уверенное </w:t>
      </w:r>
      <w:r w:rsidR="00794BD0" w:rsidRPr="004705AC">
        <w:rPr>
          <w:sz w:val="32"/>
          <w:szCs w:val="32"/>
          <w:lang w:val="ru-RU"/>
        </w:rPr>
        <w:t>развитие предприятий региона</w:t>
      </w:r>
      <w:r w:rsidR="007B0BBA" w:rsidRPr="004705AC">
        <w:rPr>
          <w:sz w:val="32"/>
          <w:szCs w:val="32"/>
          <w:lang w:val="ru-RU"/>
        </w:rPr>
        <w:t xml:space="preserve"> позволяет увеличивать заработную плату работникам. За 5 лет она выросла в 1,5 раза, опередив инфляцию</w:t>
      </w:r>
      <w:r w:rsidR="00FF4BCC" w:rsidRPr="004705AC">
        <w:rPr>
          <w:sz w:val="32"/>
          <w:szCs w:val="32"/>
          <w:lang w:val="ru-RU"/>
        </w:rPr>
        <w:t xml:space="preserve"> почти </w:t>
      </w:r>
      <w:r w:rsidR="007B0BBA" w:rsidRPr="004705AC">
        <w:rPr>
          <w:sz w:val="32"/>
          <w:szCs w:val="32"/>
          <w:lang w:val="ru-RU"/>
        </w:rPr>
        <w:t>на 30%. По оценке заработная плата в 2022 году составит 40 тыс</w:t>
      </w:r>
      <w:proofErr w:type="gramStart"/>
      <w:r w:rsidR="007B0BBA" w:rsidRPr="004705AC">
        <w:rPr>
          <w:sz w:val="32"/>
          <w:szCs w:val="32"/>
          <w:lang w:val="ru-RU"/>
        </w:rPr>
        <w:t>.р</w:t>
      </w:r>
      <w:proofErr w:type="gramEnd"/>
      <w:r w:rsidR="007B0BBA" w:rsidRPr="004705AC">
        <w:rPr>
          <w:sz w:val="32"/>
          <w:szCs w:val="32"/>
          <w:lang w:val="ru-RU"/>
        </w:rPr>
        <w:t>ублей.</w:t>
      </w:r>
      <w:r w:rsidR="00A01A51" w:rsidRPr="004705AC">
        <w:rPr>
          <w:sz w:val="32"/>
          <w:szCs w:val="32"/>
          <w:lang w:val="ru-RU"/>
        </w:rPr>
        <w:t xml:space="preserve"> </w:t>
      </w:r>
      <w:r w:rsidR="00A56686" w:rsidRPr="004705AC">
        <w:rPr>
          <w:sz w:val="32"/>
          <w:szCs w:val="32"/>
          <w:lang w:val="ru-RU"/>
        </w:rPr>
        <w:t>Напомню, в 2017 году она составляла 25 тыс</w:t>
      </w:r>
      <w:proofErr w:type="gramStart"/>
      <w:r w:rsidR="00A56686" w:rsidRPr="004705AC">
        <w:rPr>
          <w:sz w:val="32"/>
          <w:szCs w:val="32"/>
          <w:lang w:val="ru-RU"/>
        </w:rPr>
        <w:t>.р</w:t>
      </w:r>
      <w:proofErr w:type="gramEnd"/>
      <w:r w:rsidR="00A56686" w:rsidRPr="004705AC">
        <w:rPr>
          <w:sz w:val="32"/>
          <w:szCs w:val="32"/>
          <w:lang w:val="ru-RU"/>
        </w:rPr>
        <w:t xml:space="preserve">ублей. </w:t>
      </w:r>
      <w:r w:rsidR="00604519" w:rsidRPr="004705AC">
        <w:rPr>
          <w:sz w:val="32"/>
          <w:szCs w:val="32"/>
          <w:lang w:val="ru-RU"/>
        </w:rPr>
        <w:t>Со своей стороны мы обеспечили</w:t>
      </w:r>
      <w:r w:rsidR="00F95041" w:rsidRPr="004705AC">
        <w:rPr>
          <w:sz w:val="32"/>
          <w:szCs w:val="32"/>
          <w:lang w:val="ru-RU"/>
        </w:rPr>
        <w:t xml:space="preserve"> </w:t>
      </w:r>
      <w:r w:rsidR="00AB289F" w:rsidRPr="004705AC">
        <w:rPr>
          <w:sz w:val="32"/>
          <w:szCs w:val="32"/>
          <w:lang w:val="ru-RU"/>
        </w:rPr>
        <w:t xml:space="preserve">устойчивый </w:t>
      </w:r>
      <w:r w:rsidR="00F95041" w:rsidRPr="004705AC">
        <w:rPr>
          <w:sz w:val="32"/>
          <w:szCs w:val="32"/>
          <w:lang w:val="ru-RU"/>
        </w:rPr>
        <w:t xml:space="preserve">рост заработной платы </w:t>
      </w:r>
      <w:r w:rsidR="00A01A51" w:rsidRPr="004705AC">
        <w:rPr>
          <w:sz w:val="32"/>
          <w:szCs w:val="32"/>
          <w:lang w:val="ru-RU"/>
        </w:rPr>
        <w:t xml:space="preserve">и </w:t>
      </w:r>
      <w:r w:rsidR="00F95041" w:rsidRPr="004705AC">
        <w:rPr>
          <w:sz w:val="32"/>
          <w:szCs w:val="32"/>
          <w:lang w:val="ru-RU"/>
        </w:rPr>
        <w:t>в бюджетной сфере</w:t>
      </w:r>
      <w:r w:rsidR="00A01A51" w:rsidRPr="004705AC">
        <w:rPr>
          <w:sz w:val="32"/>
          <w:szCs w:val="32"/>
          <w:lang w:val="ru-RU"/>
        </w:rPr>
        <w:t>.</w:t>
      </w:r>
      <w:r w:rsidR="00F0090E" w:rsidRPr="004705AC">
        <w:rPr>
          <w:sz w:val="32"/>
          <w:szCs w:val="32"/>
          <w:lang w:val="ru-RU"/>
        </w:rPr>
        <w:t xml:space="preserve"> </w:t>
      </w:r>
    </w:p>
    <w:p w:rsidR="00F95041" w:rsidRPr="004705AC" w:rsidRDefault="00F0090E" w:rsidP="003F089B">
      <w:pPr>
        <w:rPr>
          <w:sz w:val="32"/>
          <w:szCs w:val="32"/>
          <w:lang w:val="ru-RU"/>
        </w:rPr>
      </w:pPr>
      <w:r w:rsidRPr="004705AC">
        <w:rPr>
          <w:sz w:val="32"/>
          <w:szCs w:val="32"/>
          <w:lang w:val="ru-RU"/>
        </w:rPr>
        <w:t xml:space="preserve">Реализация комплекса мер по поддержке отраслей экономики, социальной сферы, а также нуждающихся граждан позволили доходам населения за 5 лет вырасти на 24%. </w:t>
      </w:r>
      <w:r w:rsidR="00F95041" w:rsidRPr="004705AC">
        <w:rPr>
          <w:sz w:val="32"/>
          <w:szCs w:val="32"/>
          <w:lang w:val="ru-RU"/>
        </w:rPr>
        <w:t>Рост доходов стимулирует развитие потребительск</w:t>
      </w:r>
      <w:bookmarkStart w:id="2" w:name="_Toc45662644"/>
      <w:r w:rsidR="00F95041" w:rsidRPr="004705AC">
        <w:rPr>
          <w:sz w:val="32"/>
          <w:szCs w:val="32"/>
          <w:lang w:val="ru-RU"/>
        </w:rPr>
        <w:t xml:space="preserve">ого рынка, торговли, сферы услуг, где в основном присутствует малый и </w:t>
      </w:r>
      <w:proofErr w:type="spellStart"/>
      <w:r w:rsidR="00F95041" w:rsidRPr="004705AC">
        <w:rPr>
          <w:sz w:val="32"/>
          <w:szCs w:val="32"/>
          <w:lang w:val="ru-RU"/>
        </w:rPr>
        <w:t>микробизнес</w:t>
      </w:r>
      <w:proofErr w:type="spellEnd"/>
      <w:r w:rsidR="00F95041" w:rsidRPr="004705AC">
        <w:rPr>
          <w:sz w:val="32"/>
          <w:szCs w:val="32"/>
          <w:lang w:val="ru-RU"/>
        </w:rPr>
        <w:t>. О нем я скажу позже.</w:t>
      </w:r>
    </w:p>
    <w:p w:rsidR="00F65694" w:rsidRPr="004705AC" w:rsidRDefault="00F65694" w:rsidP="003F089B">
      <w:pPr>
        <w:rPr>
          <w:sz w:val="32"/>
          <w:szCs w:val="32"/>
          <w:highlight w:val="yellow"/>
          <w:lang w:val="ru-RU"/>
        </w:rPr>
      </w:pPr>
      <w:bookmarkStart w:id="3" w:name="_Toc45662643"/>
      <w:bookmarkEnd w:id="2"/>
    </w:p>
    <w:p w:rsidR="007F1A21" w:rsidRPr="004705AC" w:rsidRDefault="007F1A21" w:rsidP="003F089B">
      <w:pPr>
        <w:rPr>
          <w:b/>
          <w:bCs/>
          <w:sz w:val="32"/>
          <w:szCs w:val="32"/>
          <w:lang w:val="ru-RU"/>
        </w:rPr>
      </w:pPr>
      <w:r w:rsidRPr="004705AC">
        <w:rPr>
          <w:b/>
          <w:bCs/>
          <w:sz w:val="32"/>
          <w:szCs w:val="32"/>
          <w:lang w:val="ru-RU"/>
        </w:rPr>
        <w:t>Промышленность</w:t>
      </w:r>
    </w:p>
    <w:p w:rsidR="007F1A21" w:rsidRPr="004705AC" w:rsidRDefault="00EB758A" w:rsidP="003F089B">
      <w:pPr>
        <w:rPr>
          <w:sz w:val="32"/>
          <w:szCs w:val="32"/>
          <w:lang w:val="ru-RU"/>
        </w:rPr>
      </w:pPr>
      <w:r w:rsidRPr="004705AC">
        <w:rPr>
          <w:sz w:val="32"/>
          <w:szCs w:val="32"/>
          <w:lang w:val="ru-RU"/>
        </w:rPr>
        <w:t>За 5 лет промышленность выросла на четверть</w:t>
      </w:r>
      <w:r w:rsidR="008D223F" w:rsidRPr="004705AC">
        <w:rPr>
          <w:sz w:val="32"/>
          <w:szCs w:val="32"/>
          <w:lang w:val="ru-RU"/>
        </w:rPr>
        <w:t>.</w:t>
      </w:r>
      <w:r w:rsidR="000D3BF2" w:rsidRPr="004705AC">
        <w:rPr>
          <w:sz w:val="32"/>
          <w:szCs w:val="32"/>
          <w:lang w:val="ru-RU"/>
        </w:rPr>
        <w:t xml:space="preserve"> Наш регион занимает лидирующую позицию в ПФО по динамике развития отрасли. Ожидаем, что рост будет обеспечен и в дальнейшем.</w:t>
      </w:r>
    </w:p>
    <w:p w:rsidR="000D3BF2" w:rsidRPr="004705AC" w:rsidRDefault="00D06CD7" w:rsidP="003F089B">
      <w:pPr>
        <w:rPr>
          <w:sz w:val="32"/>
          <w:szCs w:val="32"/>
          <w:lang w:val="ru-RU"/>
        </w:rPr>
      </w:pPr>
      <w:r w:rsidRPr="004705AC">
        <w:rPr>
          <w:sz w:val="32"/>
          <w:szCs w:val="32"/>
          <w:lang w:val="ru-RU"/>
        </w:rPr>
        <w:t xml:space="preserve">Стабильная работа промышленности региона, особенно в сложный </w:t>
      </w:r>
      <w:proofErr w:type="spellStart"/>
      <w:r w:rsidRPr="004705AC">
        <w:rPr>
          <w:sz w:val="32"/>
          <w:szCs w:val="32"/>
          <w:lang w:val="ru-RU"/>
        </w:rPr>
        <w:t>пандемийный</w:t>
      </w:r>
      <w:proofErr w:type="spellEnd"/>
      <w:r w:rsidRPr="004705AC">
        <w:rPr>
          <w:sz w:val="32"/>
          <w:szCs w:val="32"/>
          <w:lang w:val="ru-RU"/>
        </w:rPr>
        <w:t xml:space="preserve"> период, </w:t>
      </w:r>
      <w:proofErr w:type="gramStart"/>
      <w:r w:rsidRPr="004705AC">
        <w:rPr>
          <w:sz w:val="32"/>
          <w:szCs w:val="32"/>
          <w:lang w:val="ru-RU"/>
        </w:rPr>
        <w:t>безусловно</w:t>
      </w:r>
      <w:proofErr w:type="gramEnd"/>
      <w:r w:rsidRPr="004705AC">
        <w:rPr>
          <w:sz w:val="32"/>
          <w:szCs w:val="32"/>
          <w:lang w:val="ru-RU"/>
        </w:rPr>
        <w:t xml:space="preserve"> </w:t>
      </w:r>
      <w:r w:rsidR="000D3BF2" w:rsidRPr="004705AC">
        <w:rPr>
          <w:sz w:val="32"/>
          <w:szCs w:val="32"/>
          <w:lang w:val="ru-RU"/>
        </w:rPr>
        <w:t>была обеспечена и нашими</w:t>
      </w:r>
      <w:r w:rsidRPr="004705AC">
        <w:rPr>
          <w:sz w:val="32"/>
          <w:szCs w:val="32"/>
          <w:lang w:val="ru-RU"/>
        </w:rPr>
        <w:t xml:space="preserve"> взвешенны</w:t>
      </w:r>
      <w:r w:rsidR="000D3BF2" w:rsidRPr="004705AC">
        <w:rPr>
          <w:sz w:val="32"/>
          <w:szCs w:val="32"/>
          <w:lang w:val="ru-RU"/>
        </w:rPr>
        <w:t>ми</w:t>
      </w:r>
      <w:r w:rsidRPr="004705AC">
        <w:rPr>
          <w:sz w:val="32"/>
          <w:szCs w:val="32"/>
          <w:lang w:val="ru-RU"/>
        </w:rPr>
        <w:t xml:space="preserve"> решения</w:t>
      </w:r>
      <w:r w:rsidR="000D3BF2" w:rsidRPr="004705AC">
        <w:rPr>
          <w:sz w:val="32"/>
          <w:szCs w:val="32"/>
          <w:lang w:val="ru-RU"/>
        </w:rPr>
        <w:t>ми</w:t>
      </w:r>
      <w:r w:rsidRPr="004705AC">
        <w:rPr>
          <w:sz w:val="32"/>
          <w:szCs w:val="32"/>
          <w:lang w:val="ru-RU"/>
        </w:rPr>
        <w:t xml:space="preserve">. Мы не </w:t>
      </w:r>
      <w:r w:rsidR="00AA51A7" w:rsidRPr="004705AC">
        <w:rPr>
          <w:sz w:val="32"/>
          <w:szCs w:val="32"/>
          <w:lang w:val="ru-RU"/>
        </w:rPr>
        <w:t>ограничивали</w:t>
      </w:r>
      <w:r w:rsidRPr="004705AC">
        <w:rPr>
          <w:sz w:val="32"/>
          <w:szCs w:val="32"/>
          <w:lang w:val="ru-RU"/>
        </w:rPr>
        <w:t xml:space="preserve"> работу крупных предприятий, не </w:t>
      </w:r>
      <w:r w:rsidR="00AA51A7" w:rsidRPr="004705AC">
        <w:rPr>
          <w:sz w:val="32"/>
          <w:szCs w:val="32"/>
          <w:lang w:val="ru-RU"/>
        </w:rPr>
        <w:t>вводили чрезмерных ограничений в экономике</w:t>
      </w:r>
      <w:r w:rsidR="00B45F62" w:rsidRPr="004705AC">
        <w:rPr>
          <w:sz w:val="32"/>
          <w:szCs w:val="32"/>
          <w:lang w:val="ru-RU"/>
        </w:rPr>
        <w:t xml:space="preserve">, </w:t>
      </w:r>
      <w:r w:rsidR="000D3BF2" w:rsidRPr="004705AC">
        <w:rPr>
          <w:sz w:val="32"/>
          <w:szCs w:val="32"/>
          <w:lang w:val="ru-RU"/>
        </w:rPr>
        <w:t xml:space="preserve">помогали предприятиям выполнять требования по соблюдению новых санитарных норм. </w:t>
      </w:r>
    </w:p>
    <w:p w:rsidR="001215CF" w:rsidRPr="004705AC" w:rsidRDefault="000D3BF2" w:rsidP="003F089B">
      <w:pPr>
        <w:rPr>
          <w:sz w:val="32"/>
          <w:szCs w:val="32"/>
          <w:lang w:val="ru-RU"/>
        </w:rPr>
      </w:pPr>
      <w:r w:rsidRPr="004705AC">
        <w:rPr>
          <w:sz w:val="32"/>
          <w:szCs w:val="32"/>
          <w:lang w:val="ru-RU"/>
        </w:rPr>
        <w:t>О</w:t>
      </w:r>
      <w:r w:rsidR="00100C59" w:rsidRPr="004705AC">
        <w:rPr>
          <w:sz w:val="32"/>
          <w:szCs w:val="32"/>
          <w:lang w:val="ru-RU"/>
        </w:rPr>
        <w:t>пыт, накопленная устойчивость в промышленном секторе</w:t>
      </w:r>
      <w:r w:rsidR="00AC20AE" w:rsidRPr="004705AC">
        <w:rPr>
          <w:sz w:val="32"/>
          <w:szCs w:val="32"/>
          <w:lang w:val="ru-RU"/>
        </w:rPr>
        <w:t>,</w:t>
      </w:r>
      <w:r w:rsidR="00100C59" w:rsidRPr="004705AC">
        <w:rPr>
          <w:sz w:val="32"/>
          <w:szCs w:val="32"/>
          <w:lang w:val="ru-RU"/>
        </w:rPr>
        <w:t xml:space="preserve"> позволили предприятиям </w:t>
      </w:r>
      <w:r w:rsidR="001215CF" w:rsidRPr="004705AC">
        <w:rPr>
          <w:sz w:val="32"/>
          <w:szCs w:val="32"/>
          <w:lang w:val="ru-RU"/>
        </w:rPr>
        <w:t xml:space="preserve">подойти к </w:t>
      </w:r>
      <w:proofErr w:type="spellStart"/>
      <w:r w:rsidR="001215CF" w:rsidRPr="004705AC">
        <w:rPr>
          <w:sz w:val="32"/>
          <w:szCs w:val="32"/>
          <w:lang w:val="ru-RU"/>
        </w:rPr>
        <w:t>санкционному</w:t>
      </w:r>
      <w:proofErr w:type="spellEnd"/>
      <w:r w:rsidR="001215CF" w:rsidRPr="004705AC">
        <w:rPr>
          <w:sz w:val="32"/>
          <w:szCs w:val="32"/>
          <w:lang w:val="ru-RU"/>
        </w:rPr>
        <w:t xml:space="preserve"> кризису 2022 года с запасом прочности.</w:t>
      </w:r>
    </w:p>
    <w:p w:rsidR="005577DC" w:rsidRPr="004705AC" w:rsidRDefault="001272B5" w:rsidP="003F089B">
      <w:pPr>
        <w:rPr>
          <w:sz w:val="32"/>
          <w:szCs w:val="32"/>
          <w:lang w:val="ru-RU"/>
        </w:rPr>
      </w:pPr>
      <w:r w:rsidRPr="004705AC">
        <w:rPr>
          <w:sz w:val="32"/>
          <w:szCs w:val="32"/>
          <w:lang w:val="ru-RU"/>
        </w:rPr>
        <w:t xml:space="preserve">Сегодня предприятия </w:t>
      </w:r>
      <w:r w:rsidR="001215CF" w:rsidRPr="004705AC">
        <w:rPr>
          <w:sz w:val="32"/>
          <w:szCs w:val="32"/>
          <w:lang w:val="ru-RU"/>
        </w:rPr>
        <w:t>с</w:t>
      </w:r>
      <w:r w:rsidR="005577DC" w:rsidRPr="004705AC">
        <w:rPr>
          <w:sz w:val="32"/>
          <w:szCs w:val="32"/>
          <w:lang w:val="ru-RU"/>
        </w:rPr>
        <w:t>толкнулись с проблем</w:t>
      </w:r>
      <w:r w:rsidR="00AF653D" w:rsidRPr="004705AC">
        <w:rPr>
          <w:sz w:val="32"/>
          <w:szCs w:val="32"/>
          <w:lang w:val="ru-RU"/>
        </w:rPr>
        <w:t xml:space="preserve">ами в </w:t>
      </w:r>
      <w:r w:rsidR="005577DC" w:rsidRPr="004705AC">
        <w:rPr>
          <w:sz w:val="32"/>
          <w:szCs w:val="32"/>
          <w:lang w:val="ru-RU"/>
        </w:rPr>
        <w:t>транспортной логистик</w:t>
      </w:r>
      <w:r w:rsidR="00AF653D" w:rsidRPr="004705AC">
        <w:rPr>
          <w:sz w:val="32"/>
          <w:szCs w:val="32"/>
          <w:lang w:val="ru-RU"/>
        </w:rPr>
        <w:t>е</w:t>
      </w:r>
      <w:r w:rsidR="005577DC" w:rsidRPr="004705AC">
        <w:rPr>
          <w:sz w:val="32"/>
          <w:szCs w:val="32"/>
          <w:lang w:val="ru-RU"/>
        </w:rPr>
        <w:t>, острой нехваткой импорт</w:t>
      </w:r>
      <w:r w:rsidRPr="004705AC">
        <w:rPr>
          <w:sz w:val="32"/>
          <w:szCs w:val="32"/>
          <w:lang w:val="ru-RU"/>
        </w:rPr>
        <w:t xml:space="preserve">ируемого </w:t>
      </w:r>
      <w:r w:rsidR="005577DC" w:rsidRPr="004705AC">
        <w:rPr>
          <w:sz w:val="32"/>
          <w:szCs w:val="32"/>
          <w:lang w:val="ru-RU"/>
        </w:rPr>
        <w:t>сырья</w:t>
      </w:r>
      <w:r w:rsidR="001215CF" w:rsidRPr="004705AC">
        <w:rPr>
          <w:sz w:val="32"/>
          <w:szCs w:val="32"/>
          <w:lang w:val="ru-RU"/>
        </w:rPr>
        <w:t xml:space="preserve">, </w:t>
      </w:r>
      <w:r w:rsidR="005577DC" w:rsidRPr="004705AC">
        <w:rPr>
          <w:sz w:val="32"/>
          <w:szCs w:val="32"/>
          <w:lang w:val="ru-RU"/>
        </w:rPr>
        <w:t>материалов</w:t>
      </w:r>
      <w:r w:rsidR="001215CF" w:rsidRPr="004705AC">
        <w:rPr>
          <w:sz w:val="32"/>
          <w:szCs w:val="32"/>
          <w:lang w:val="ru-RU"/>
        </w:rPr>
        <w:t xml:space="preserve"> и комплектующих</w:t>
      </w:r>
      <w:r w:rsidR="005577DC" w:rsidRPr="004705AC">
        <w:rPr>
          <w:sz w:val="32"/>
          <w:szCs w:val="32"/>
          <w:lang w:val="ru-RU"/>
        </w:rPr>
        <w:t>, повышением цен, ростом процентных ставок по привлекаемым кредитам, снижением спроса</w:t>
      </w:r>
      <w:r w:rsidR="001215CF" w:rsidRPr="004705AC">
        <w:rPr>
          <w:sz w:val="32"/>
          <w:szCs w:val="32"/>
          <w:lang w:val="ru-RU"/>
        </w:rPr>
        <w:t xml:space="preserve"> </w:t>
      </w:r>
      <w:r w:rsidR="005577DC" w:rsidRPr="004705AC">
        <w:rPr>
          <w:sz w:val="32"/>
          <w:szCs w:val="32"/>
          <w:lang w:val="ru-RU"/>
        </w:rPr>
        <w:t>на продукцию, прекращением сотрудничества со странами, примкнувшими</w:t>
      </w:r>
      <w:r w:rsidR="001215CF" w:rsidRPr="004705AC">
        <w:rPr>
          <w:sz w:val="32"/>
          <w:szCs w:val="32"/>
          <w:lang w:val="ru-RU"/>
        </w:rPr>
        <w:t xml:space="preserve"> </w:t>
      </w:r>
      <w:r w:rsidR="005577DC" w:rsidRPr="004705AC">
        <w:rPr>
          <w:sz w:val="32"/>
          <w:szCs w:val="32"/>
          <w:lang w:val="ru-RU"/>
        </w:rPr>
        <w:t xml:space="preserve">к санкциям.  </w:t>
      </w:r>
    </w:p>
    <w:p w:rsidR="00DF2ADC" w:rsidRPr="004705AC" w:rsidRDefault="001272B5" w:rsidP="003F089B">
      <w:pPr>
        <w:rPr>
          <w:sz w:val="32"/>
          <w:szCs w:val="32"/>
          <w:lang w:val="ru-RU"/>
        </w:rPr>
      </w:pPr>
      <w:r w:rsidRPr="004705AC">
        <w:rPr>
          <w:sz w:val="32"/>
          <w:szCs w:val="32"/>
          <w:lang w:val="ru-RU"/>
        </w:rPr>
        <w:t>Н</w:t>
      </w:r>
      <w:r w:rsidR="001215CF" w:rsidRPr="004705AC">
        <w:rPr>
          <w:sz w:val="32"/>
          <w:szCs w:val="32"/>
          <w:lang w:val="ru-RU"/>
        </w:rPr>
        <w:t>а заседаниях регионально</w:t>
      </w:r>
      <w:r w:rsidR="00DF2ADC" w:rsidRPr="004705AC">
        <w:rPr>
          <w:sz w:val="32"/>
          <w:szCs w:val="32"/>
          <w:lang w:val="ru-RU"/>
        </w:rPr>
        <w:t>го</w:t>
      </w:r>
      <w:r w:rsidR="001215CF" w:rsidRPr="004705AC">
        <w:rPr>
          <w:sz w:val="32"/>
          <w:szCs w:val="32"/>
          <w:lang w:val="ru-RU"/>
        </w:rPr>
        <w:t xml:space="preserve"> антикризисно</w:t>
      </w:r>
      <w:r w:rsidR="00DF2ADC" w:rsidRPr="004705AC">
        <w:rPr>
          <w:sz w:val="32"/>
          <w:szCs w:val="32"/>
          <w:lang w:val="ru-RU"/>
        </w:rPr>
        <w:t>го</w:t>
      </w:r>
      <w:r w:rsidR="001215CF" w:rsidRPr="004705AC">
        <w:rPr>
          <w:sz w:val="32"/>
          <w:szCs w:val="32"/>
          <w:lang w:val="ru-RU"/>
        </w:rPr>
        <w:t xml:space="preserve"> </w:t>
      </w:r>
      <w:r w:rsidR="00DF2ADC" w:rsidRPr="004705AC">
        <w:rPr>
          <w:sz w:val="32"/>
          <w:szCs w:val="32"/>
          <w:lang w:val="ru-RU"/>
        </w:rPr>
        <w:t>штаба</w:t>
      </w:r>
      <w:r w:rsidRPr="004705AC">
        <w:rPr>
          <w:sz w:val="32"/>
          <w:szCs w:val="32"/>
          <w:lang w:val="ru-RU"/>
        </w:rPr>
        <w:t xml:space="preserve"> мы подробно рассм</w:t>
      </w:r>
      <w:r w:rsidR="006C2FA6" w:rsidRPr="004705AC">
        <w:rPr>
          <w:sz w:val="32"/>
          <w:szCs w:val="32"/>
          <w:lang w:val="ru-RU"/>
        </w:rPr>
        <w:t>атриваем</w:t>
      </w:r>
      <w:r w:rsidRPr="004705AC">
        <w:rPr>
          <w:sz w:val="32"/>
          <w:szCs w:val="32"/>
          <w:lang w:val="ru-RU"/>
        </w:rPr>
        <w:t xml:space="preserve"> возникающие проблемы</w:t>
      </w:r>
      <w:r w:rsidR="001215CF" w:rsidRPr="004705AC">
        <w:rPr>
          <w:sz w:val="32"/>
          <w:szCs w:val="32"/>
          <w:lang w:val="ru-RU"/>
        </w:rPr>
        <w:t xml:space="preserve">. </w:t>
      </w:r>
      <w:r w:rsidR="00944349" w:rsidRPr="004705AC">
        <w:rPr>
          <w:sz w:val="32"/>
          <w:szCs w:val="32"/>
          <w:lang w:val="ru-RU"/>
        </w:rPr>
        <w:t xml:space="preserve">В результате были </w:t>
      </w:r>
      <w:r w:rsidR="00944349" w:rsidRPr="004705AC">
        <w:rPr>
          <w:sz w:val="32"/>
          <w:szCs w:val="32"/>
          <w:lang w:val="ru-RU"/>
        </w:rPr>
        <w:lastRenderedPageBreak/>
        <w:t>разработаны и утверждены антикризисные меры регионального уровня</w:t>
      </w:r>
      <w:r w:rsidR="00DF2ADC" w:rsidRPr="004705AC">
        <w:rPr>
          <w:sz w:val="32"/>
          <w:szCs w:val="32"/>
          <w:lang w:val="ru-RU"/>
        </w:rPr>
        <w:t>. Активно взаимодействуем с федеральным центром</w:t>
      </w:r>
      <w:r w:rsidR="00944349" w:rsidRPr="004705AC">
        <w:rPr>
          <w:sz w:val="32"/>
          <w:szCs w:val="32"/>
          <w:lang w:val="ru-RU"/>
        </w:rPr>
        <w:t xml:space="preserve">, </w:t>
      </w:r>
      <w:r w:rsidR="00DF2ADC" w:rsidRPr="004705AC">
        <w:rPr>
          <w:sz w:val="32"/>
          <w:szCs w:val="32"/>
          <w:lang w:val="ru-RU"/>
        </w:rPr>
        <w:t xml:space="preserve">направляя предложения, выработанные совместно с бизнесом. </w:t>
      </w:r>
      <w:proofErr w:type="gramStart"/>
      <w:r w:rsidR="00DF2ADC" w:rsidRPr="004705AC">
        <w:rPr>
          <w:sz w:val="32"/>
          <w:szCs w:val="32"/>
          <w:lang w:val="ru-RU"/>
        </w:rPr>
        <w:t>Часть из них уже поддержаны</w:t>
      </w:r>
      <w:r w:rsidR="00D93AA8" w:rsidRPr="004705AC">
        <w:rPr>
          <w:sz w:val="32"/>
          <w:szCs w:val="32"/>
          <w:lang w:val="ru-RU"/>
        </w:rPr>
        <w:t>.</w:t>
      </w:r>
      <w:proofErr w:type="gramEnd"/>
      <w:r w:rsidR="00D93AA8" w:rsidRPr="004705AC">
        <w:rPr>
          <w:sz w:val="32"/>
          <w:szCs w:val="32"/>
          <w:lang w:val="ru-RU"/>
        </w:rPr>
        <w:t xml:space="preserve"> </w:t>
      </w:r>
      <w:r w:rsidR="00AC20AE" w:rsidRPr="004705AC">
        <w:rPr>
          <w:sz w:val="32"/>
          <w:szCs w:val="32"/>
          <w:lang w:val="ru-RU"/>
        </w:rPr>
        <w:t>Кроме этого, 14 предприятий региона вошли в федеральный перечень системообразующих предприятий.</w:t>
      </w:r>
      <w:r w:rsidR="00F43981" w:rsidRPr="004705AC">
        <w:rPr>
          <w:sz w:val="32"/>
          <w:szCs w:val="32"/>
          <w:lang w:val="ru-RU"/>
        </w:rPr>
        <w:t xml:space="preserve"> Данные предприятия смогут воспользоваться дополнительными федеральными мерами поддержки.</w:t>
      </w:r>
      <w:r w:rsidR="0065551F" w:rsidRPr="004705AC">
        <w:rPr>
          <w:sz w:val="32"/>
          <w:szCs w:val="32"/>
          <w:lang w:val="ru-RU"/>
        </w:rPr>
        <w:t xml:space="preserve"> Сейчас работаем над включением в этот перечень еще 8 предприятий.</w:t>
      </w:r>
      <w:r w:rsidR="00F43981" w:rsidRPr="004705AC">
        <w:rPr>
          <w:sz w:val="32"/>
          <w:szCs w:val="32"/>
          <w:lang w:val="ru-RU"/>
        </w:rPr>
        <w:t xml:space="preserve"> </w:t>
      </w:r>
    </w:p>
    <w:p w:rsidR="008815BA" w:rsidRPr="004705AC" w:rsidRDefault="003D2CB2" w:rsidP="003F089B">
      <w:pPr>
        <w:rPr>
          <w:sz w:val="32"/>
          <w:szCs w:val="32"/>
          <w:lang w:val="ru-RU"/>
        </w:rPr>
      </w:pPr>
      <w:r w:rsidRPr="004705AC">
        <w:rPr>
          <w:sz w:val="32"/>
          <w:szCs w:val="32"/>
          <w:lang w:val="ru-RU"/>
        </w:rPr>
        <w:t>Сейчас перед нами стоит задача по внедрению информационного ресурса, содержащего информацию</w:t>
      </w:r>
      <w:r w:rsidR="005679DB" w:rsidRPr="004705AC">
        <w:rPr>
          <w:sz w:val="32"/>
          <w:szCs w:val="32"/>
          <w:lang w:val="ru-RU"/>
        </w:rPr>
        <w:t xml:space="preserve"> о продукции, технологиях, которые могут предложить наши предприятия. Это региональная Биржа </w:t>
      </w:r>
      <w:r w:rsidR="00027B3F" w:rsidRPr="004705AC">
        <w:rPr>
          <w:sz w:val="32"/>
          <w:szCs w:val="32"/>
          <w:lang w:val="ru-RU"/>
        </w:rPr>
        <w:t>технологического суверенитета</w:t>
      </w:r>
      <w:r w:rsidR="005679DB" w:rsidRPr="004705AC">
        <w:rPr>
          <w:sz w:val="32"/>
          <w:szCs w:val="32"/>
          <w:lang w:val="ru-RU"/>
        </w:rPr>
        <w:t xml:space="preserve">. </w:t>
      </w:r>
      <w:r w:rsidR="00845A2E" w:rsidRPr="004705AC">
        <w:rPr>
          <w:sz w:val="32"/>
          <w:szCs w:val="32"/>
          <w:lang w:val="ru-RU"/>
        </w:rPr>
        <w:t>Она</w:t>
      </w:r>
      <w:r w:rsidR="005679DB" w:rsidRPr="004705AC">
        <w:rPr>
          <w:sz w:val="32"/>
          <w:szCs w:val="32"/>
          <w:lang w:val="ru-RU"/>
        </w:rPr>
        <w:t xml:space="preserve"> будет способствовать выстраивани</w:t>
      </w:r>
      <w:r w:rsidR="00861B51" w:rsidRPr="004705AC">
        <w:rPr>
          <w:sz w:val="32"/>
          <w:szCs w:val="32"/>
          <w:lang w:val="ru-RU"/>
        </w:rPr>
        <w:t>ю кооперационных связей</w:t>
      </w:r>
      <w:r w:rsidR="00845A2E" w:rsidRPr="004705AC">
        <w:rPr>
          <w:sz w:val="32"/>
          <w:szCs w:val="32"/>
          <w:lang w:val="ru-RU"/>
        </w:rPr>
        <w:t>,</w:t>
      </w:r>
      <w:r w:rsidR="00861B51" w:rsidRPr="004705AC">
        <w:rPr>
          <w:sz w:val="32"/>
          <w:szCs w:val="32"/>
          <w:lang w:val="ru-RU"/>
        </w:rPr>
        <w:t xml:space="preserve"> </w:t>
      </w:r>
      <w:r w:rsidR="00845A2E" w:rsidRPr="004705AC">
        <w:rPr>
          <w:sz w:val="32"/>
          <w:szCs w:val="32"/>
          <w:lang w:val="ru-RU"/>
        </w:rPr>
        <w:t xml:space="preserve">помогать находить </w:t>
      </w:r>
      <w:r w:rsidR="00861B51" w:rsidRPr="004705AC">
        <w:rPr>
          <w:sz w:val="32"/>
          <w:szCs w:val="32"/>
          <w:lang w:val="ru-RU"/>
        </w:rPr>
        <w:t>быстры</w:t>
      </w:r>
      <w:r w:rsidR="00845A2E" w:rsidRPr="004705AC">
        <w:rPr>
          <w:sz w:val="32"/>
          <w:szCs w:val="32"/>
          <w:lang w:val="ru-RU"/>
        </w:rPr>
        <w:t>е</w:t>
      </w:r>
      <w:r w:rsidR="00861B51" w:rsidRPr="004705AC">
        <w:rPr>
          <w:sz w:val="32"/>
          <w:szCs w:val="32"/>
          <w:lang w:val="ru-RU"/>
        </w:rPr>
        <w:t xml:space="preserve"> решения по замене импортных комплектующих и материалов</w:t>
      </w:r>
      <w:r w:rsidR="00845A2E" w:rsidRPr="004705AC">
        <w:rPr>
          <w:sz w:val="32"/>
          <w:szCs w:val="32"/>
          <w:lang w:val="ru-RU"/>
        </w:rPr>
        <w:t xml:space="preserve">, позволит </w:t>
      </w:r>
      <w:r w:rsidR="00525EC9" w:rsidRPr="004705AC">
        <w:rPr>
          <w:sz w:val="32"/>
          <w:szCs w:val="32"/>
          <w:lang w:val="ru-RU"/>
        </w:rPr>
        <w:t xml:space="preserve">получить доступ к новым заказам. </w:t>
      </w:r>
      <w:r w:rsidR="00BC7B7C" w:rsidRPr="004705AC">
        <w:rPr>
          <w:sz w:val="32"/>
          <w:szCs w:val="32"/>
          <w:lang w:val="ru-RU"/>
        </w:rPr>
        <w:t xml:space="preserve">Данный информационный ресурс </w:t>
      </w:r>
      <w:r w:rsidR="00525EC9" w:rsidRPr="004705AC">
        <w:rPr>
          <w:sz w:val="32"/>
          <w:szCs w:val="32"/>
          <w:lang w:val="ru-RU"/>
        </w:rPr>
        <w:t>будет</w:t>
      </w:r>
      <w:r w:rsidR="00BC7B7C" w:rsidRPr="004705AC">
        <w:rPr>
          <w:sz w:val="32"/>
          <w:szCs w:val="32"/>
          <w:lang w:val="ru-RU"/>
        </w:rPr>
        <w:t xml:space="preserve"> интегрирован с федеральной </w:t>
      </w:r>
      <w:r w:rsidR="00B00225" w:rsidRPr="004705AC">
        <w:rPr>
          <w:sz w:val="32"/>
          <w:szCs w:val="32"/>
          <w:lang w:val="ru-RU"/>
        </w:rPr>
        <w:t>«</w:t>
      </w:r>
      <w:r w:rsidR="00BC7B7C" w:rsidRPr="004705AC">
        <w:rPr>
          <w:sz w:val="32"/>
          <w:szCs w:val="32"/>
          <w:lang w:val="ru-RU"/>
        </w:rPr>
        <w:t xml:space="preserve">Биржей </w:t>
      </w:r>
      <w:proofErr w:type="spellStart"/>
      <w:r w:rsidR="00BC7B7C" w:rsidRPr="004705AC">
        <w:rPr>
          <w:sz w:val="32"/>
          <w:szCs w:val="32"/>
          <w:lang w:val="ru-RU"/>
        </w:rPr>
        <w:t>импортозамещения</w:t>
      </w:r>
      <w:proofErr w:type="spellEnd"/>
      <w:r w:rsidR="00B00225" w:rsidRPr="004705AC">
        <w:rPr>
          <w:sz w:val="32"/>
          <w:szCs w:val="32"/>
          <w:lang w:val="ru-RU"/>
        </w:rPr>
        <w:t>»</w:t>
      </w:r>
      <w:r w:rsidR="00BC7B7C" w:rsidRPr="004705AC">
        <w:rPr>
          <w:sz w:val="32"/>
          <w:szCs w:val="32"/>
          <w:lang w:val="ru-RU"/>
        </w:rPr>
        <w:t xml:space="preserve"> </w:t>
      </w:r>
      <w:proofErr w:type="spellStart"/>
      <w:r w:rsidR="00BC7B7C" w:rsidRPr="004705AC">
        <w:rPr>
          <w:sz w:val="32"/>
          <w:szCs w:val="32"/>
          <w:lang w:val="ru-RU"/>
        </w:rPr>
        <w:t>Минпромторга</w:t>
      </w:r>
      <w:proofErr w:type="spellEnd"/>
      <w:r w:rsidR="00BC7B7C" w:rsidRPr="004705AC">
        <w:rPr>
          <w:sz w:val="32"/>
          <w:szCs w:val="32"/>
          <w:lang w:val="ru-RU"/>
        </w:rPr>
        <w:t xml:space="preserve"> России.</w:t>
      </w:r>
    </w:p>
    <w:p w:rsidR="00BC7B7C" w:rsidRPr="004705AC" w:rsidRDefault="00BC7B7C" w:rsidP="003F089B">
      <w:pPr>
        <w:rPr>
          <w:sz w:val="32"/>
          <w:szCs w:val="32"/>
          <w:lang w:val="ru-RU"/>
        </w:rPr>
      </w:pPr>
    </w:p>
    <w:p w:rsidR="00216C3C" w:rsidRPr="004705AC" w:rsidRDefault="00216C3C" w:rsidP="003F089B">
      <w:pPr>
        <w:rPr>
          <w:color w:val="000000"/>
          <w:sz w:val="32"/>
          <w:szCs w:val="32"/>
          <w:lang w:val="ru-RU"/>
        </w:rPr>
      </w:pPr>
      <w:r w:rsidRPr="004705AC">
        <w:rPr>
          <w:b/>
          <w:bCs/>
          <w:sz w:val="32"/>
          <w:szCs w:val="32"/>
          <w:lang w:val="ru-RU"/>
        </w:rPr>
        <w:t>ОПК</w:t>
      </w:r>
    </w:p>
    <w:p w:rsidR="00216C3C" w:rsidRPr="004705AC" w:rsidRDefault="00216C3C" w:rsidP="003F089B">
      <w:pPr>
        <w:rPr>
          <w:sz w:val="32"/>
          <w:szCs w:val="32"/>
          <w:lang w:val="ru-RU"/>
        </w:rPr>
      </w:pPr>
      <w:r w:rsidRPr="004705AC">
        <w:rPr>
          <w:color w:val="000000"/>
          <w:sz w:val="32"/>
          <w:szCs w:val="32"/>
          <w:lang w:val="ru-RU"/>
        </w:rPr>
        <w:t xml:space="preserve">Существенную долю в промышленности занимает оборонно-промышленный комплекс. </w:t>
      </w:r>
      <w:r w:rsidRPr="004705AC">
        <w:rPr>
          <w:sz w:val="32"/>
          <w:szCs w:val="32"/>
          <w:lang w:val="ru-RU"/>
        </w:rPr>
        <w:t>Основные разработки ведутся в интересах</w:t>
      </w:r>
      <w:r w:rsidR="00D5397F" w:rsidRPr="004705AC">
        <w:rPr>
          <w:sz w:val="32"/>
          <w:szCs w:val="32"/>
          <w:lang w:val="ru-RU"/>
        </w:rPr>
        <w:t xml:space="preserve"> Министерства обороны Российской Федерации, </w:t>
      </w:r>
      <w:r w:rsidRPr="004705AC">
        <w:rPr>
          <w:sz w:val="32"/>
          <w:szCs w:val="32"/>
          <w:lang w:val="ru-RU"/>
        </w:rPr>
        <w:t>авиа</w:t>
      </w:r>
      <w:r w:rsidR="00D5397F" w:rsidRPr="004705AC">
        <w:rPr>
          <w:sz w:val="32"/>
          <w:szCs w:val="32"/>
          <w:lang w:val="ru-RU"/>
        </w:rPr>
        <w:t>ционной и автомобильной промышленности</w:t>
      </w:r>
      <w:r w:rsidRPr="004705AC">
        <w:rPr>
          <w:sz w:val="32"/>
          <w:szCs w:val="32"/>
          <w:lang w:val="ru-RU"/>
        </w:rPr>
        <w:t xml:space="preserve">, </w:t>
      </w:r>
      <w:proofErr w:type="spellStart"/>
      <w:r w:rsidRPr="004705AC">
        <w:rPr>
          <w:sz w:val="32"/>
          <w:szCs w:val="32"/>
          <w:lang w:val="ru-RU"/>
        </w:rPr>
        <w:t>Роскосмоса</w:t>
      </w:r>
      <w:proofErr w:type="spellEnd"/>
      <w:r w:rsidRPr="004705AC">
        <w:rPr>
          <w:sz w:val="32"/>
          <w:szCs w:val="32"/>
          <w:lang w:val="ru-RU"/>
        </w:rPr>
        <w:t>, Российских железных дорог и других отраслей.</w:t>
      </w:r>
    </w:p>
    <w:p w:rsidR="00216C3C" w:rsidRPr="004705AC" w:rsidRDefault="00216C3C" w:rsidP="003F089B">
      <w:pPr>
        <w:rPr>
          <w:color w:val="000000"/>
          <w:sz w:val="32"/>
          <w:szCs w:val="32"/>
          <w:lang w:val="ru-RU"/>
        </w:rPr>
      </w:pPr>
      <w:r w:rsidRPr="004705AC">
        <w:rPr>
          <w:color w:val="000000"/>
          <w:sz w:val="32"/>
          <w:szCs w:val="32"/>
          <w:lang w:val="ru-RU"/>
        </w:rPr>
        <w:t xml:space="preserve">В настоящее время на территории региона осуществляют деятельность 12 промышленных предприятий, включенных в реестр предприятий ОПК </w:t>
      </w:r>
      <w:proofErr w:type="spellStart"/>
      <w:r w:rsidRPr="004705AC">
        <w:rPr>
          <w:color w:val="000000"/>
          <w:sz w:val="32"/>
          <w:szCs w:val="32"/>
          <w:lang w:val="ru-RU"/>
        </w:rPr>
        <w:t>Минпромторга</w:t>
      </w:r>
      <w:proofErr w:type="spellEnd"/>
      <w:r w:rsidRPr="004705AC">
        <w:rPr>
          <w:color w:val="000000"/>
          <w:sz w:val="32"/>
          <w:szCs w:val="32"/>
          <w:lang w:val="ru-RU"/>
        </w:rPr>
        <w:t xml:space="preserve"> России, 10 из которых являются стратегическими.</w:t>
      </w:r>
    </w:p>
    <w:p w:rsidR="00216C3C" w:rsidRPr="004705AC" w:rsidRDefault="00B73D7D" w:rsidP="003F089B">
      <w:pPr>
        <w:rPr>
          <w:color w:val="000000"/>
          <w:sz w:val="32"/>
          <w:szCs w:val="32"/>
          <w:lang w:val="ru-RU"/>
        </w:rPr>
      </w:pPr>
      <w:r w:rsidRPr="004705AC">
        <w:rPr>
          <w:color w:val="000000"/>
          <w:sz w:val="32"/>
          <w:szCs w:val="32"/>
          <w:lang w:val="ru-RU"/>
        </w:rPr>
        <w:t xml:space="preserve">Предприятия ОПК – это предприятия особой категории, и основная задача Правительства в последние годы была направлена на содействие в получении </w:t>
      </w:r>
      <w:r w:rsidR="00216C3C" w:rsidRPr="004705AC">
        <w:rPr>
          <w:color w:val="000000"/>
          <w:sz w:val="32"/>
          <w:szCs w:val="32"/>
          <w:lang w:val="ru-RU"/>
        </w:rPr>
        <w:t xml:space="preserve">государственного оборонного заказа. </w:t>
      </w:r>
      <w:r w:rsidRPr="004705AC">
        <w:rPr>
          <w:color w:val="000000"/>
          <w:sz w:val="32"/>
          <w:szCs w:val="32"/>
          <w:lang w:val="ru-RU"/>
        </w:rPr>
        <w:t xml:space="preserve">Наше взаимодействие </w:t>
      </w:r>
      <w:r w:rsidR="00216C3C" w:rsidRPr="004705AC">
        <w:rPr>
          <w:color w:val="000000"/>
          <w:sz w:val="32"/>
          <w:szCs w:val="32"/>
          <w:lang w:val="ru-RU"/>
        </w:rPr>
        <w:t xml:space="preserve">с Правительством </w:t>
      </w:r>
      <w:r w:rsidRPr="004705AC">
        <w:rPr>
          <w:color w:val="000000"/>
          <w:sz w:val="32"/>
          <w:szCs w:val="32"/>
          <w:lang w:val="ru-RU"/>
        </w:rPr>
        <w:t>Российской Федерации</w:t>
      </w:r>
      <w:r w:rsidR="00216C3C" w:rsidRPr="004705AC">
        <w:rPr>
          <w:color w:val="000000"/>
          <w:sz w:val="32"/>
          <w:szCs w:val="32"/>
          <w:lang w:val="ru-RU"/>
        </w:rPr>
        <w:t xml:space="preserve"> и Минобороны России позволил</w:t>
      </w:r>
      <w:r w:rsidRPr="004705AC">
        <w:rPr>
          <w:color w:val="000000"/>
          <w:sz w:val="32"/>
          <w:szCs w:val="32"/>
          <w:lang w:val="ru-RU"/>
        </w:rPr>
        <w:t xml:space="preserve">о </w:t>
      </w:r>
      <w:r w:rsidR="00EB34D4" w:rsidRPr="004705AC">
        <w:rPr>
          <w:color w:val="000000"/>
          <w:sz w:val="32"/>
          <w:szCs w:val="32"/>
          <w:lang w:val="ru-RU"/>
        </w:rPr>
        <w:t xml:space="preserve">не только </w:t>
      </w:r>
      <w:r w:rsidRPr="004705AC">
        <w:rPr>
          <w:color w:val="000000"/>
          <w:sz w:val="32"/>
          <w:szCs w:val="32"/>
          <w:lang w:val="ru-RU"/>
        </w:rPr>
        <w:t xml:space="preserve">существенно </w:t>
      </w:r>
      <w:r w:rsidR="00216C3C" w:rsidRPr="004705AC">
        <w:rPr>
          <w:color w:val="000000"/>
          <w:sz w:val="32"/>
          <w:szCs w:val="32"/>
          <w:lang w:val="ru-RU"/>
        </w:rPr>
        <w:t xml:space="preserve">увеличить в рамках государственной программы вооружений объемы </w:t>
      </w:r>
      <w:proofErr w:type="spellStart"/>
      <w:r w:rsidR="00216C3C" w:rsidRPr="004705AC">
        <w:rPr>
          <w:color w:val="000000"/>
          <w:sz w:val="32"/>
          <w:szCs w:val="32"/>
          <w:lang w:val="ru-RU"/>
        </w:rPr>
        <w:t>госконтрактов</w:t>
      </w:r>
      <w:proofErr w:type="spellEnd"/>
      <w:r w:rsidR="00216C3C" w:rsidRPr="004705AC">
        <w:rPr>
          <w:color w:val="000000"/>
          <w:sz w:val="32"/>
          <w:szCs w:val="32"/>
          <w:lang w:val="ru-RU"/>
        </w:rPr>
        <w:t xml:space="preserve"> для наших предприятий</w:t>
      </w:r>
      <w:r w:rsidR="00EB34D4" w:rsidRPr="004705AC">
        <w:rPr>
          <w:color w:val="000000"/>
          <w:sz w:val="32"/>
          <w:szCs w:val="32"/>
          <w:lang w:val="ru-RU"/>
        </w:rPr>
        <w:t>, но и решить  системные финансовые проблемы ряда предприятий региона</w:t>
      </w:r>
      <w:r w:rsidR="00216C3C" w:rsidRPr="004705AC">
        <w:rPr>
          <w:color w:val="000000"/>
          <w:sz w:val="32"/>
          <w:szCs w:val="32"/>
          <w:lang w:val="ru-RU"/>
        </w:rPr>
        <w:t>. В настоящее время предприятия оборонно-промышленного комплекса обеспечены заказами до 2025 года и и</w:t>
      </w:r>
      <w:r w:rsidR="001B52CF" w:rsidRPr="004705AC">
        <w:rPr>
          <w:color w:val="000000"/>
          <w:sz w:val="32"/>
          <w:szCs w:val="32"/>
          <w:lang w:val="ru-RU"/>
        </w:rPr>
        <w:t>х объемы значительно увелич</w:t>
      </w:r>
      <w:r w:rsidR="004F0A09" w:rsidRPr="004705AC">
        <w:rPr>
          <w:color w:val="000000"/>
          <w:sz w:val="32"/>
          <w:szCs w:val="32"/>
          <w:lang w:val="ru-RU"/>
        </w:rPr>
        <w:t>иваются</w:t>
      </w:r>
      <w:r w:rsidR="001B52CF" w:rsidRPr="004705AC">
        <w:rPr>
          <w:color w:val="000000"/>
          <w:sz w:val="32"/>
          <w:szCs w:val="32"/>
          <w:lang w:val="ru-RU"/>
        </w:rPr>
        <w:t>.</w:t>
      </w:r>
    </w:p>
    <w:p w:rsidR="001B52CF" w:rsidRPr="004705AC" w:rsidRDefault="00B15066" w:rsidP="003F089B">
      <w:pPr>
        <w:rPr>
          <w:color w:val="000000"/>
          <w:sz w:val="32"/>
          <w:szCs w:val="32"/>
          <w:lang w:val="ru-RU"/>
        </w:rPr>
      </w:pPr>
      <w:r w:rsidRPr="004705AC">
        <w:rPr>
          <w:color w:val="000000"/>
          <w:sz w:val="32"/>
          <w:szCs w:val="32"/>
          <w:lang w:val="ru-RU"/>
        </w:rPr>
        <w:t>Но, т</w:t>
      </w:r>
      <w:r w:rsidR="001B52CF" w:rsidRPr="004705AC">
        <w:rPr>
          <w:color w:val="000000"/>
          <w:sz w:val="32"/>
          <w:szCs w:val="32"/>
          <w:lang w:val="ru-RU"/>
        </w:rPr>
        <w:t>ем не менее</w:t>
      </w:r>
      <w:r w:rsidR="004B65D2" w:rsidRPr="004705AC">
        <w:rPr>
          <w:color w:val="000000"/>
          <w:sz w:val="32"/>
          <w:szCs w:val="32"/>
          <w:lang w:val="ru-RU"/>
        </w:rPr>
        <w:t>,</w:t>
      </w:r>
      <w:r w:rsidR="001B52CF" w:rsidRPr="004705AC">
        <w:rPr>
          <w:color w:val="000000"/>
          <w:sz w:val="32"/>
          <w:szCs w:val="32"/>
          <w:lang w:val="ru-RU"/>
        </w:rPr>
        <w:t xml:space="preserve"> предприятия наращивают объемы и гражданской продукции, обеспечивая рост промпроизводства в целом.</w:t>
      </w:r>
    </w:p>
    <w:p w:rsidR="00FE6934" w:rsidRPr="004705AC" w:rsidRDefault="00FE6934" w:rsidP="003F089B">
      <w:pPr>
        <w:widowControl w:val="0"/>
        <w:outlineLvl w:val="0"/>
        <w:rPr>
          <w:b/>
          <w:bCs/>
          <w:sz w:val="32"/>
          <w:szCs w:val="32"/>
          <w:lang w:val="ru-RU"/>
        </w:rPr>
      </w:pPr>
      <w:r w:rsidRPr="004705AC">
        <w:rPr>
          <w:b/>
          <w:bCs/>
          <w:sz w:val="32"/>
          <w:szCs w:val="32"/>
          <w:lang w:val="ru-RU"/>
        </w:rPr>
        <w:lastRenderedPageBreak/>
        <w:t>Сельское хозяйство</w:t>
      </w:r>
    </w:p>
    <w:p w:rsidR="00FE6934" w:rsidRPr="004705AC" w:rsidRDefault="00FE6934" w:rsidP="003F089B">
      <w:pPr>
        <w:widowControl w:val="0"/>
        <w:rPr>
          <w:sz w:val="32"/>
          <w:szCs w:val="32"/>
          <w:lang w:val="ru-RU"/>
        </w:rPr>
      </w:pPr>
      <w:r w:rsidRPr="004705AC">
        <w:rPr>
          <w:sz w:val="32"/>
          <w:szCs w:val="32"/>
          <w:lang w:val="ru-RU"/>
        </w:rPr>
        <w:t>За 5 лет производств</w:t>
      </w:r>
      <w:r w:rsidR="00FA2CD0" w:rsidRPr="004705AC">
        <w:rPr>
          <w:sz w:val="32"/>
          <w:szCs w:val="32"/>
          <w:lang w:val="ru-RU"/>
        </w:rPr>
        <w:t>о</w:t>
      </w:r>
      <w:r w:rsidRPr="004705AC">
        <w:rPr>
          <w:sz w:val="32"/>
          <w:szCs w:val="32"/>
          <w:lang w:val="ru-RU"/>
        </w:rPr>
        <w:t xml:space="preserve"> продукции сельского хозяйства увеличил</w:t>
      </w:r>
      <w:r w:rsidR="00FA2CD0" w:rsidRPr="004705AC">
        <w:rPr>
          <w:sz w:val="32"/>
          <w:szCs w:val="32"/>
          <w:lang w:val="ru-RU"/>
        </w:rPr>
        <w:t>о</w:t>
      </w:r>
      <w:r w:rsidRPr="004705AC">
        <w:rPr>
          <w:sz w:val="32"/>
          <w:szCs w:val="32"/>
          <w:lang w:val="ru-RU"/>
        </w:rPr>
        <w:t>с</w:t>
      </w:r>
      <w:r w:rsidR="00FA2CD0" w:rsidRPr="004705AC">
        <w:rPr>
          <w:sz w:val="32"/>
          <w:szCs w:val="32"/>
          <w:lang w:val="ru-RU"/>
        </w:rPr>
        <w:t>ь</w:t>
      </w:r>
      <w:r w:rsidRPr="004705AC">
        <w:rPr>
          <w:sz w:val="32"/>
          <w:szCs w:val="32"/>
          <w:lang w:val="ru-RU"/>
        </w:rPr>
        <w:t xml:space="preserve"> в 1,3 раза и составил</w:t>
      </w:r>
      <w:r w:rsidR="00FA2CD0" w:rsidRPr="004705AC">
        <w:rPr>
          <w:sz w:val="32"/>
          <w:szCs w:val="32"/>
          <w:lang w:val="ru-RU"/>
        </w:rPr>
        <w:t>о</w:t>
      </w:r>
      <w:r w:rsidRPr="004705AC">
        <w:rPr>
          <w:sz w:val="32"/>
          <w:szCs w:val="32"/>
          <w:lang w:val="ru-RU"/>
        </w:rPr>
        <w:t xml:space="preserve"> в 2021 году почти 50 млрд. рублей.</w:t>
      </w:r>
    </w:p>
    <w:p w:rsidR="00FE6934" w:rsidRPr="004705AC" w:rsidRDefault="00FE6934" w:rsidP="003F089B">
      <w:pPr>
        <w:widowControl w:val="0"/>
        <w:rPr>
          <w:sz w:val="32"/>
          <w:szCs w:val="32"/>
          <w:lang w:val="ru-RU"/>
        </w:rPr>
      </w:pPr>
      <w:r w:rsidRPr="004705AC">
        <w:rPr>
          <w:sz w:val="32"/>
          <w:szCs w:val="32"/>
          <w:lang w:val="ru-RU"/>
        </w:rPr>
        <w:t xml:space="preserve">Ведущим направлением отрасли является молочное скотоводство. </w:t>
      </w:r>
      <w:r w:rsidR="00B15066" w:rsidRPr="004705AC">
        <w:rPr>
          <w:sz w:val="32"/>
          <w:szCs w:val="32"/>
          <w:lang w:val="ru-RU"/>
        </w:rPr>
        <w:t>О</w:t>
      </w:r>
      <w:r w:rsidRPr="004705AC">
        <w:rPr>
          <w:sz w:val="32"/>
          <w:szCs w:val="32"/>
          <w:lang w:val="ru-RU"/>
        </w:rPr>
        <w:t xml:space="preserve">бласть занимает лидирующие позиции, как по производству молока, так и по надою молока на корову. В настоящее время уровень самообеспеченности региона молоком составляет 183%, при этом среднее значение по России составляет </w:t>
      </w:r>
      <w:r w:rsidR="00B15066" w:rsidRPr="004705AC">
        <w:rPr>
          <w:sz w:val="32"/>
          <w:szCs w:val="32"/>
          <w:lang w:val="ru-RU"/>
        </w:rPr>
        <w:t xml:space="preserve">всего </w:t>
      </w:r>
      <w:r w:rsidRPr="004705AC">
        <w:rPr>
          <w:sz w:val="32"/>
          <w:szCs w:val="32"/>
          <w:lang w:val="ru-RU"/>
        </w:rPr>
        <w:t>84%.</w:t>
      </w:r>
    </w:p>
    <w:p w:rsidR="00032FEC" w:rsidRPr="004705AC" w:rsidRDefault="00FE6934" w:rsidP="003F089B">
      <w:pPr>
        <w:rPr>
          <w:sz w:val="32"/>
          <w:szCs w:val="32"/>
          <w:lang w:val="ru-RU"/>
        </w:rPr>
      </w:pPr>
      <w:r w:rsidRPr="004705AC">
        <w:rPr>
          <w:sz w:val="32"/>
          <w:szCs w:val="32"/>
          <w:lang w:val="ru-RU"/>
        </w:rPr>
        <w:t xml:space="preserve">Для развития сельского хозяйства в регионе ежегодно оказывается государственная поддержка. </w:t>
      </w:r>
      <w:r w:rsidR="00925661" w:rsidRPr="004705AC">
        <w:rPr>
          <w:color w:val="000000"/>
          <w:sz w:val="32"/>
          <w:szCs w:val="32"/>
          <w:lang w:val="ru-RU"/>
        </w:rPr>
        <w:t xml:space="preserve">Получателями поддержки являются более 320 сельхозтоваропроизводителей. </w:t>
      </w:r>
      <w:r w:rsidR="000F04B3" w:rsidRPr="004705AC">
        <w:rPr>
          <w:sz w:val="32"/>
          <w:szCs w:val="32"/>
          <w:lang w:val="ru-RU"/>
        </w:rPr>
        <w:t>З</w:t>
      </w:r>
      <w:r w:rsidR="00581FE9" w:rsidRPr="004705AC">
        <w:rPr>
          <w:sz w:val="32"/>
          <w:szCs w:val="32"/>
          <w:lang w:val="ru-RU"/>
        </w:rPr>
        <w:t xml:space="preserve">а 5 лет </w:t>
      </w:r>
      <w:r w:rsidR="000F04B3" w:rsidRPr="004705AC">
        <w:rPr>
          <w:sz w:val="32"/>
          <w:szCs w:val="32"/>
          <w:lang w:val="ru-RU"/>
        </w:rPr>
        <w:t xml:space="preserve">ее объемы </w:t>
      </w:r>
      <w:r w:rsidR="00581FE9" w:rsidRPr="004705AC">
        <w:rPr>
          <w:sz w:val="32"/>
          <w:szCs w:val="32"/>
          <w:lang w:val="ru-RU"/>
        </w:rPr>
        <w:t>составил</w:t>
      </w:r>
      <w:r w:rsidR="007805E8" w:rsidRPr="004705AC">
        <w:rPr>
          <w:sz w:val="32"/>
          <w:szCs w:val="32"/>
          <w:lang w:val="ru-RU"/>
        </w:rPr>
        <w:t>и</w:t>
      </w:r>
      <w:r w:rsidR="00581FE9" w:rsidRPr="004705AC">
        <w:rPr>
          <w:sz w:val="32"/>
          <w:szCs w:val="32"/>
          <w:lang w:val="ru-RU"/>
        </w:rPr>
        <w:t xml:space="preserve"> </w:t>
      </w:r>
      <w:r w:rsidR="00A574DF" w:rsidRPr="004705AC">
        <w:rPr>
          <w:sz w:val="32"/>
          <w:szCs w:val="32"/>
          <w:lang w:val="ru-RU"/>
        </w:rPr>
        <w:t>12</w:t>
      </w:r>
      <w:r w:rsidR="00032FEC" w:rsidRPr="004705AC">
        <w:rPr>
          <w:sz w:val="32"/>
          <w:szCs w:val="32"/>
          <w:lang w:val="ru-RU"/>
        </w:rPr>
        <w:t xml:space="preserve"> млрд</w:t>
      </w:r>
      <w:proofErr w:type="gramStart"/>
      <w:r w:rsidR="00032FEC" w:rsidRPr="004705AC">
        <w:rPr>
          <w:sz w:val="32"/>
          <w:szCs w:val="32"/>
          <w:lang w:val="ru-RU"/>
        </w:rPr>
        <w:t>.р</w:t>
      </w:r>
      <w:proofErr w:type="gramEnd"/>
      <w:r w:rsidR="00032FEC" w:rsidRPr="004705AC">
        <w:rPr>
          <w:sz w:val="32"/>
          <w:szCs w:val="32"/>
          <w:lang w:val="ru-RU"/>
        </w:rPr>
        <w:t xml:space="preserve">ублей. </w:t>
      </w:r>
      <w:r w:rsidR="002877D7" w:rsidRPr="004705AC">
        <w:rPr>
          <w:sz w:val="32"/>
          <w:szCs w:val="32"/>
          <w:lang w:val="ru-RU"/>
        </w:rPr>
        <w:t xml:space="preserve">Дополнительно сельхозпредприятиям </w:t>
      </w:r>
      <w:r w:rsidR="00032FEC" w:rsidRPr="004705AC">
        <w:rPr>
          <w:sz w:val="32"/>
          <w:szCs w:val="32"/>
          <w:lang w:val="ru-RU"/>
        </w:rPr>
        <w:t>предоставлены налоговы</w:t>
      </w:r>
      <w:r w:rsidR="002877D7" w:rsidRPr="004705AC">
        <w:rPr>
          <w:sz w:val="32"/>
          <w:szCs w:val="32"/>
          <w:lang w:val="ru-RU"/>
        </w:rPr>
        <w:t>е</w:t>
      </w:r>
      <w:r w:rsidR="00032FEC" w:rsidRPr="004705AC">
        <w:rPr>
          <w:sz w:val="32"/>
          <w:szCs w:val="32"/>
          <w:lang w:val="ru-RU"/>
        </w:rPr>
        <w:t xml:space="preserve"> льгот</w:t>
      </w:r>
      <w:r w:rsidR="002877D7" w:rsidRPr="004705AC">
        <w:rPr>
          <w:sz w:val="32"/>
          <w:szCs w:val="32"/>
          <w:lang w:val="ru-RU"/>
        </w:rPr>
        <w:t xml:space="preserve">ы на сумму </w:t>
      </w:r>
      <w:r w:rsidR="005A30F9" w:rsidRPr="004705AC">
        <w:rPr>
          <w:sz w:val="32"/>
          <w:szCs w:val="32"/>
          <w:lang w:val="ru-RU"/>
        </w:rPr>
        <w:t>более 1,</w:t>
      </w:r>
      <w:r w:rsidR="00A574DF" w:rsidRPr="004705AC">
        <w:rPr>
          <w:sz w:val="32"/>
          <w:szCs w:val="32"/>
          <w:lang w:val="ru-RU"/>
        </w:rPr>
        <w:t>5</w:t>
      </w:r>
      <w:r w:rsidR="005A30F9" w:rsidRPr="004705AC">
        <w:rPr>
          <w:sz w:val="32"/>
          <w:szCs w:val="32"/>
          <w:lang w:val="ru-RU"/>
        </w:rPr>
        <w:t xml:space="preserve"> млрд</w:t>
      </w:r>
      <w:proofErr w:type="gramStart"/>
      <w:r w:rsidR="005A30F9" w:rsidRPr="004705AC">
        <w:rPr>
          <w:sz w:val="32"/>
          <w:szCs w:val="32"/>
          <w:lang w:val="ru-RU"/>
        </w:rPr>
        <w:t>.р</w:t>
      </w:r>
      <w:proofErr w:type="gramEnd"/>
      <w:r w:rsidR="005A30F9" w:rsidRPr="004705AC">
        <w:rPr>
          <w:sz w:val="32"/>
          <w:szCs w:val="32"/>
          <w:lang w:val="ru-RU"/>
        </w:rPr>
        <w:t>ублей.</w:t>
      </w:r>
      <w:r w:rsidR="00032FEC" w:rsidRPr="004705AC">
        <w:rPr>
          <w:sz w:val="32"/>
          <w:szCs w:val="32"/>
          <w:lang w:val="ru-RU"/>
        </w:rPr>
        <w:t xml:space="preserve">  </w:t>
      </w:r>
    </w:p>
    <w:p w:rsidR="000F0921" w:rsidRPr="004705AC" w:rsidRDefault="00FE6934" w:rsidP="003F089B">
      <w:pPr>
        <w:rPr>
          <w:sz w:val="32"/>
          <w:szCs w:val="32"/>
          <w:lang w:val="ru-RU"/>
        </w:rPr>
      </w:pPr>
      <w:r w:rsidRPr="004705AC">
        <w:rPr>
          <w:sz w:val="32"/>
          <w:szCs w:val="32"/>
          <w:lang w:val="ru-RU"/>
        </w:rPr>
        <w:t xml:space="preserve">Благодаря этому в регионе построено </w:t>
      </w:r>
      <w:r w:rsidR="00B229F5" w:rsidRPr="004705AC">
        <w:rPr>
          <w:sz w:val="32"/>
          <w:szCs w:val="32"/>
          <w:lang w:val="ru-RU"/>
        </w:rPr>
        <w:t>и модернизировано 25</w:t>
      </w:r>
      <w:r w:rsidRPr="004705AC">
        <w:rPr>
          <w:sz w:val="32"/>
          <w:szCs w:val="32"/>
          <w:lang w:val="ru-RU"/>
        </w:rPr>
        <w:t xml:space="preserve"> молочно-товарных ферм</w:t>
      </w:r>
      <w:r w:rsidR="00B229F5" w:rsidRPr="004705AC">
        <w:rPr>
          <w:sz w:val="32"/>
          <w:szCs w:val="32"/>
          <w:lang w:val="ru-RU"/>
        </w:rPr>
        <w:t xml:space="preserve"> и телятников, </w:t>
      </w:r>
      <w:r w:rsidR="00581FE9" w:rsidRPr="004705AC">
        <w:rPr>
          <w:sz w:val="32"/>
          <w:szCs w:val="32"/>
          <w:lang w:val="ru-RU"/>
        </w:rPr>
        <w:t>открыт</w:t>
      </w:r>
      <w:r w:rsidR="00AD1DED" w:rsidRPr="004705AC">
        <w:rPr>
          <w:sz w:val="32"/>
          <w:szCs w:val="32"/>
          <w:lang w:val="ru-RU"/>
        </w:rPr>
        <w:t>ы</w:t>
      </w:r>
      <w:r w:rsidR="00581FE9" w:rsidRPr="004705AC">
        <w:rPr>
          <w:sz w:val="32"/>
          <w:szCs w:val="32"/>
          <w:lang w:val="ru-RU"/>
        </w:rPr>
        <w:t xml:space="preserve"> завод</w:t>
      </w:r>
      <w:r w:rsidR="00AD1DED" w:rsidRPr="004705AC">
        <w:rPr>
          <w:sz w:val="32"/>
          <w:szCs w:val="32"/>
          <w:lang w:val="ru-RU"/>
        </w:rPr>
        <w:t>ы</w:t>
      </w:r>
      <w:r w:rsidR="00581FE9" w:rsidRPr="004705AC">
        <w:rPr>
          <w:sz w:val="32"/>
          <w:szCs w:val="32"/>
          <w:lang w:val="ru-RU"/>
        </w:rPr>
        <w:t xml:space="preserve"> по п</w:t>
      </w:r>
      <w:r w:rsidR="00AD1DED" w:rsidRPr="004705AC">
        <w:rPr>
          <w:sz w:val="32"/>
          <w:szCs w:val="32"/>
          <w:lang w:val="ru-RU"/>
        </w:rPr>
        <w:t>роизводству мяса птицы-бройлера, построен завод по производству сыра.</w:t>
      </w:r>
    </w:p>
    <w:p w:rsidR="00A574DF" w:rsidRPr="004705AC" w:rsidRDefault="00FE6934" w:rsidP="003F089B">
      <w:pPr>
        <w:widowControl w:val="0"/>
        <w:rPr>
          <w:sz w:val="32"/>
          <w:szCs w:val="32"/>
          <w:lang w:val="ru-RU"/>
        </w:rPr>
      </w:pPr>
      <w:r w:rsidRPr="004705AC">
        <w:rPr>
          <w:sz w:val="32"/>
          <w:szCs w:val="32"/>
          <w:lang w:val="ru-RU"/>
        </w:rPr>
        <w:t xml:space="preserve">На постоянной основе ведется модернизация парка сельскохозяйственной техники. За </w:t>
      </w:r>
      <w:r w:rsidR="00A574DF" w:rsidRPr="004705AC">
        <w:rPr>
          <w:sz w:val="32"/>
          <w:szCs w:val="32"/>
          <w:lang w:val="ru-RU"/>
        </w:rPr>
        <w:t>2017-2022 год</w:t>
      </w:r>
      <w:r w:rsidR="007805E8" w:rsidRPr="004705AC">
        <w:rPr>
          <w:sz w:val="32"/>
          <w:szCs w:val="32"/>
          <w:lang w:val="ru-RU"/>
        </w:rPr>
        <w:t>ы</w:t>
      </w:r>
      <w:r w:rsidRPr="004705AC">
        <w:rPr>
          <w:sz w:val="32"/>
          <w:szCs w:val="32"/>
          <w:lang w:val="ru-RU"/>
        </w:rPr>
        <w:t xml:space="preserve"> приобрели более 7300 единиц современной техники и оборудования на сумму </w:t>
      </w:r>
      <w:r w:rsidR="007805E8" w:rsidRPr="004705AC">
        <w:rPr>
          <w:sz w:val="32"/>
          <w:szCs w:val="32"/>
          <w:lang w:val="ru-RU"/>
        </w:rPr>
        <w:t>почти 12</w:t>
      </w:r>
      <w:r w:rsidRPr="004705AC">
        <w:rPr>
          <w:sz w:val="32"/>
          <w:szCs w:val="32"/>
          <w:lang w:val="ru-RU"/>
        </w:rPr>
        <w:t xml:space="preserve"> млрд. рублей. </w:t>
      </w:r>
    </w:p>
    <w:p w:rsidR="00FE6934" w:rsidRPr="004705AC" w:rsidRDefault="00FE6934" w:rsidP="003F089B">
      <w:pPr>
        <w:widowControl w:val="0"/>
        <w:rPr>
          <w:sz w:val="32"/>
          <w:szCs w:val="32"/>
          <w:lang w:val="ru-RU"/>
        </w:rPr>
      </w:pPr>
      <w:r w:rsidRPr="004705AC">
        <w:rPr>
          <w:sz w:val="32"/>
          <w:szCs w:val="32"/>
          <w:lang w:val="ru-RU"/>
        </w:rPr>
        <w:t xml:space="preserve">Также в Кировской области </w:t>
      </w:r>
      <w:r w:rsidR="0094777E" w:rsidRPr="004705AC">
        <w:rPr>
          <w:sz w:val="32"/>
          <w:szCs w:val="32"/>
          <w:lang w:val="ru-RU"/>
        </w:rPr>
        <w:t>особое</w:t>
      </w:r>
      <w:r w:rsidRPr="004705AC">
        <w:rPr>
          <w:sz w:val="32"/>
          <w:szCs w:val="32"/>
          <w:lang w:val="ru-RU"/>
        </w:rPr>
        <w:t xml:space="preserve"> внимание уделяется и развитию семеноводства сельскохозяйственных культур. </w:t>
      </w:r>
    </w:p>
    <w:p w:rsidR="009A14B8" w:rsidRPr="004705AC" w:rsidRDefault="00604D28" w:rsidP="003F089B">
      <w:pPr>
        <w:widowControl w:val="0"/>
        <w:rPr>
          <w:sz w:val="32"/>
          <w:szCs w:val="32"/>
          <w:lang w:val="ru-RU"/>
        </w:rPr>
      </w:pPr>
      <w:r w:rsidRPr="004705AC">
        <w:rPr>
          <w:sz w:val="32"/>
          <w:szCs w:val="32"/>
          <w:lang w:val="ru-RU"/>
        </w:rPr>
        <w:t>В</w:t>
      </w:r>
      <w:r w:rsidR="009A14B8" w:rsidRPr="004705AC">
        <w:rPr>
          <w:sz w:val="32"/>
          <w:szCs w:val="32"/>
          <w:lang w:val="ru-RU"/>
        </w:rPr>
        <w:t xml:space="preserve"> регионе в целом </w:t>
      </w:r>
      <w:r w:rsidRPr="004705AC">
        <w:rPr>
          <w:sz w:val="32"/>
          <w:szCs w:val="32"/>
          <w:lang w:val="ru-RU"/>
        </w:rPr>
        <w:t>сохранена</w:t>
      </w:r>
      <w:r w:rsidR="009A14B8" w:rsidRPr="004705AC">
        <w:rPr>
          <w:sz w:val="32"/>
          <w:szCs w:val="32"/>
          <w:lang w:val="ru-RU"/>
        </w:rPr>
        <w:t xml:space="preserve"> научная база в сфере сельского хозяйства, объединяющая ряд институтов</w:t>
      </w:r>
      <w:r w:rsidR="00EB4812" w:rsidRPr="004705AC">
        <w:rPr>
          <w:sz w:val="32"/>
          <w:szCs w:val="32"/>
          <w:lang w:val="ru-RU"/>
        </w:rPr>
        <w:t xml:space="preserve"> по различным отраслям</w:t>
      </w:r>
      <w:r w:rsidR="009A14B8" w:rsidRPr="004705AC">
        <w:rPr>
          <w:sz w:val="32"/>
          <w:szCs w:val="32"/>
          <w:lang w:val="ru-RU"/>
        </w:rPr>
        <w:t xml:space="preserve">. </w:t>
      </w:r>
      <w:r w:rsidRPr="004705AC">
        <w:rPr>
          <w:sz w:val="32"/>
          <w:szCs w:val="32"/>
          <w:lang w:val="ru-RU"/>
        </w:rPr>
        <w:t xml:space="preserve">Всероссийскую известность имеют Институт пушнины и Зональный институт. </w:t>
      </w:r>
      <w:r w:rsidR="009A14B8" w:rsidRPr="004705AC">
        <w:rPr>
          <w:sz w:val="32"/>
          <w:szCs w:val="32"/>
          <w:lang w:val="ru-RU"/>
        </w:rPr>
        <w:t>Значимым событием</w:t>
      </w:r>
      <w:r w:rsidR="00FA2CD0" w:rsidRPr="004705AC">
        <w:rPr>
          <w:sz w:val="32"/>
          <w:szCs w:val="32"/>
          <w:lang w:val="ru-RU"/>
        </w:rPr>
        <w:t xml:space="preserve"> последних лет</w:t>
      </w:r>
      <w:r w:rsidR="009A14B8" w:rsidRPr="004705AC">
        <w:rPr>
          <w:sz w:val="32"/>
          <w:szCs w:val="32"/>
          <w:lang w:val="ru-RU"/>
        </w:rPr>
        <w:t xml:space="preserve"> является получение статуса университета нашей сельскохозяйственной академией. Теперь это Вятский государственный </w:t>
      </w:r>
      <w:r w:rsidR="003F5FE9" w:rsidRPr="004705AC">
        <w:rPr>
          <w:sz w:val="32"/>
          <w:szCs w:val="32"/>
          <w:lang w:val="ru-RU"/>
        </w:rPr>
        <w:t>агротехнологический университет – кузница подготовки кадров для АПК.</w:t>
      </w:r>
    </w:p>
    <w:p w:rsidR="00496B79" w:rsidRPr="004705AC" w:rsidRDefault="00496B79" w:rsidP="003F089B">
      <w:pPr>
        <w:widowControl w:val="0"/>
        <w:outlineLvl w:val="0"/>
        <w:rPr>
          <w:b/>
          <w:bCs/>
          <w:sz w:val="32"/>
          <w:szCs w:val="32"/>
          <w:highlight w:val="yellow"/>
          <w:lang w:val="ru-RU"/>
        </w:rPr>
      </w:pPr>
    </w:p>
    <w:p w:rsidR="00C91CA3" w:rsidRPr="004705AC" w:rsidRDefault="00C91CA3" w:rsidP="003F089B">
      <w:pPr>
        <w:widowControl w:val="0"/>
        <w:outlineLvl w:val="0"/>
        <w:rPr>
          <w:b/>
          <w:bCs/>
          <w:sz w:val="32"/>
          <w:szCs w:val="32"/>
          <w:lang w:val="ru-RU"/>
        </w:rPr>
      </w:pPr>
      <w:r w:rsidRPr="004705AC">
        <w:rPr>
          <w:b/>
          <w:bCs/>
          <w:sz w:val="32"/>
          <w:szCs w:val="32"/>
          <w:lang w:val="ru-RU"/>
        </w:rPr>
        <w:t>Развитие сельских территорий</w:t>
      </w:r>
    </w:p>
    <w:p w:rsidR="00C91CA3" w:rsidRPr="004705AC" w:rsidRDefault="00F86A4F" w:rsidP="003F089B">
      <w:pPr>
        <w:widowControl w:val="0"/>
        <w:rPr>
          <w:sz w:val="32"/>
          <w:szCs w:val="32"/>
          <w:lang w:val="ru-RU"/>
        </w:rPr>
      </w:pPr>
      <w:r w:rsidRPr="004705AC">
        <w:rPr>
          <w:sz w:val="32"/>
          <w:szCs w:val="32"/>
          <w:lang w:val="ru-RU"/>
        </w:rPr>
        <w:t xml:space="preserve">Вместе с тем, ряд проблем, сдерживающих развитие </w:t>
      </w:r>
      <w:proofErr w:type="spellStart"/>
      <w:proofErr w:type="gramStart"/>
      <w:r w:rsidRPr="004705AC">
        <w:rPr>
          <w:sz w:val="32"/>
          <w:szCs w:val="32"/>
          <w:lang w:val="ru-RU"/>
        </w:rPr>
        <w:t>агро-промышленного</w:t>
      </w:r>
      <w:proofErr w:type="spellEnd"/>
      <w:proofErr w:type="gramEnd"/>
      <w:r w:rsidRPr="004705AC">
        <w:rPr>
          <w:sz w:val="32"/>
          <w:szCs w:val="32"/>
          <w:lang w:val="ru-RU"/>
        </w:rPr>
        <w:t xml:space="preserve"> комплекса области</w:t>
      </w:r>
      <w:r w:rsidR="00021A5D" w:rsidRPr="004705AC">
        <w:rPr>
          <w:sz w:val="32"/>
          <w:szCs w:val="32"/>
          <w:lang w:val="ru-RU"/>
        </w:rPr>
        <w:t xml:space="preserve"> и закрепление граждан на селе</w:t>
      </w:r>
      <w:r w:rsidRPr="004705AC">
        <w:rPr>
          <w:sz w:val="32"/>
          <w:szCs w:val="32"/>
          <w:lang w:val="ru-RU"/>
        </w:rPr>
        <w:t xml:space="preserve">, до конца еще не решены. </w:t>
      </w:r>
      <w:r w:rsidR="00217D8B" w:rsidRPr="004705AC">
        <w:rPr>
          <w:sz w:val="32"/>
          <w:szCs w:val="32"/>
          <w:lang w:val="ru-RU"/>
        </w:rPr>
        <w:t>Важнейшим</w:t>
      </w:r>
      <w:r w:rsidR="00781196" w:rsidRPr="004705AC">
        <w:rPr>
          <w:sz w:val="32"/>
          <w:szCs w:val="32"/>
          <w:lang w:val="ru-RU"/>
        </w:rPr>
        <w:t xml:space="preserve"> </w:t>
      </w:r>
      <w:r w:rsidR="00C91CA3" w:rsidRPr="004705AC">
        <w:rPr>
          <w:sz w:val="32"/>
          <w:szCs w:val="32"/>
          <w:lang w:val="ru-RU"/>
        </w:rPr>
        <w:t>направлением является создани</w:t>
      </w:r>
      <w:r w:rsidR="0064420A" w:rsidRPr="004705AC">
        <w:rPr>
          <w:sz w:val="32"/>
          <w:szCs w:val="32"/>
          <w:lang w:val="ru-RU"/>
        </w:rPr>
        <w:t>е</w:t>
      </w:r>
      <w:r w:rsidR="00C91CA3" w:rsidRPr="004705AC">
        <w:rPr>
          <w:sz w:val="32"/>
          <w:szCs w:val="32"/>
          <w:lang w:val="ru-RU"/>
        </w:rPr>
        <w:t xml:space="preserve"> условий для комплексного развития сельских территорий. </w:t>
      </w:r>
      <w:r w:rsidR="001978F9" w:rsidRPr="004705AC">
        <w:rPr>
          <w:sz w:val="32"/>
          <w:szCs w:val="32"/>
          <w:lang w:val="ru-RU"/>
        </w:rPr>
        <w:t>Акцент делае</w:t>
      </w:r>
      <w:r w:rsidR="00217D8B" w:rsidRPr="004705AC">
        <w:rPr>
          <w:sz w:val="32"/>
          <w:szCs w:val="32"/>
          <w:lang w:val="ru-RU"/>
        </w:rPr>
        <w:t>тся</w:t>
      </w:r>
      <w:r w:rsidR="001978F9" w:rsidRPr="004705AC">
        <w:rPr>
          <w:sz w:val="32"/>
          <w:szCs w:val="32"/>
          <w:lang w:val="ru-RU"/>
        </w:rPr>
        <w:t xml:space="preserve"> на населенные пункты</w:t>
      </w:r>
      <w:r w:rsidR="00C91CA3" w:rsidRPr="004705AC">
        <w:rPr>
          <w:sz w:val="32"/>
          <w:szCs w:val="32"/>
          <w:lang w:val="ru-RU"/>
        </w:rPr>
        <w:t>, где есть сельскохозяйственные производства.</w:t>
      </w:r>
    </w:p>
    <w:p w:rsidR="00C91CA3" w:rsidRPr="004705AC" w:rsidRDefault="00217D8B" w:rsidP="003F089B">
      <w:pPr>
        <w:widowControl w:val="0"/>
        <w:rPr>
          <w:sz w:val="32"/>
          <w:szCs w:val="32"/>
          <w:lang w:val="ru-RU"/>
        </w:rPr>
      </w:pPr>
      <w:r w:rsidRPr="004705AC">
        <w:rPr>
          <w:sz w:val="32"/>
          <w:szCs w:val="32"/>
          <w:lang w:val="ru-RU"/>
        </w:rPr>
        <w:t>Так</w:t>
      </w:r>
      <w:r w:rsidR="0080563E">
        <w:rPr>
          <w:sz w:val="32"/>
          <w:szCs w:val="32"/>
          <w:lang w:val="ru-RU"/>
        </w:rPr>
        <w:t>,</w:t>
      </w:r>
      <w:r w:rsidRPr="004705AC">
        <w:rPr>
          <w:sz w:val="32"/>
          <w:szCs w:val="32"/>
          <w:lang w:val="ru-RU"/>
        </w:rPr>
        <w:t xml:space="preserve"> если </w:t>
      </w:r>
      <w:r w:rsidR="00C91CA3" w:rsidRPr="004705AC">
        <w:rPr>
          <w:sz w:val="32"/>
          <w:szCs w:val="32"/>
          <w:lang w:val="ru-RU"/>
        </w:rPr>
        <w:t xml:space="preserve">раньше ремонт сельских дорог осуществлялся </w:t>
      </w:r>
      <w:r w:rsidR="00C91CA3" w:rsidRPr="004705AC">
        <w:rPr>
          <w:sz w:val="32"/>
          <w:szCs w:val="32"/>
          <w:lang w:val="ru-RU"/>
        </w:rPr>
        <w:lastRenderedPageBreak/>
        <w:t xml:space="preserve">нерегулярно и небольшими объемами, то </w:t>
      </w:r>
      <w:r w:rsidR="00180846" w:rsidRPr="004705AC">
        <w:rPr>
          <w:sz w:val="32"/>
          <w:szCs w:val="32"/>
          <w:lang w:val="ru-RU"/>
        </w:rPr>
        <w:t>сейчас работа выстроена системно. В</w:t>
      </w:r>
      <w:r w:rsidR="00C91CA3" w:rsidRPr="004705AC">
        <w:rPr>
          <w:sz w:val="32"/>
          <w:szCs w:val="32"/>
          <w:lang w:val="ru-RU"/>
        </w:rPr>
        <w:t xml:space="preserve"> прошлом году был произведен капитальный ремонт трех автомобильных дорог в Уржумском, Вятскополянском и Зуевском районах общей протяженностью более 13 км. </w:t>
      </w:r>
      <w:proofErr w:type="gramStart"/>
      <w:r w:rsidR="00C91CA3" w:rsidRPr="004705AC">
        <w:rPr>
          <w:sz w:val="32"/>
          <w:szCs w:val="32"/>
          <w:lang w:val="ru-RU"/>
        </w:rPr>
        <w:t xml:space="preserve">В текущем году </w:t>
      </w:r>
      <w:r w:rsidR="003260A1" w:rsidRPr="004705AC">
        <w:rPr>
          <w:sz w:val="32"/>
          <w:szCs w:val="32"/>
          <w:lang w:val="ru-RU"/>
        </w:rPr>
        <w:t xml:space="preserve">работы по капитальному ремонту автомобильных дорог </w:t>
      </w:r>
      <w:r w:rsidR="00C91CA3" w:rsidRPr="004705AC">
        <w:rPr>
          <w:sz w:val="32"/>
          <w:szCs w:val="32"/>
          <w:lang w:val="ru-RU"/>
        </w:rPr>
        <w:t>проводятся в Зуевском и Уржумском районах</w:t>
      </w:r>
      <w:r w:rsidR="00CE71EF" w:rsidRPr="004705AC">
        <w:rPr>
          <w:sz w:val="32"/>
          <w:szCs w:val="32"/>
          <w:lang w:val="ru-RU"/>
        </w:rPr>
        <w:t>.</w:t>
      </w:r>
      <w:proofErr w:type="gramEnd"/>
      <w:r w:rsidR="00CE71EF" w:rsidRPr="004705AC">
        <w:rPr>
          <w:sz w:val="32"/>
          <w:szCs w:val="32"/>
          <w:lang w:val="ru-RU"/>
        </w:rPr>
        <w:t xml:space="preserve"> Это</w:t>
      </w:r>
      <w:r w:rsidR="00C91CA3" w:rsidRPr="004705AC">
        <w:rPr>
          <w:sz w:val="32"/>
          <w:szCs w:val="32"/>
          <w:lang w:val="ru-RU"/>
        </w:rPr>
        <w:t xml:space="preserve"> </w:t>
      </w:r>
      <w:r w:rsidR="00CE71EF" w:rsidRPr="004705AC">
        <w:rPr>
          <w:sz w:val="32"/>
          <w:szCs w:val="32"/>
          <w:lang w:val="ru-RU"/>
        </w:rPr>
        <w:t>еще</w:t>
      </w:r>
      <w:r w:rsidR="00C91CA3" w:rsidRPr="004705AC">
        <w:rPr>
          <w:sz w:val="32"/>
          <w:szCs w:val="32"/>
          <w:lang w:val="ru-RU"/>
        </w:rPr>
        <w:t xml:space="preserve"> 14 км.</w:t>
      </w:r>
    </w:p>
    <w:p w:rsidR="003260A1" w:rsidRPr="004705AC" w:rsidRDefault="001978F9" w:rsidP="003F089B">
      <w:pPr>
        <w:widowControl w:val="0"/>
        <w:rPr>
          <w:sz w:val="32"/>
          <w:szCs w:val="32"/>
          <w:lang w:val="ru-RU"/>
        </w:rPr>
      </w:pPr>
      <w:r w:rsidRPr="004705AC">
        <w:rPr>
          <w:sz w:val="32"/>
          <w:szCs w:val="32"/>
          <w:lang w:val="ru-RU"/>
        </w:rPr>
        <w:t xml:space="preserve">В 2019 году нами было принято решение о выделении дополнительных средств на ремонт дорог в районных центрах. За </w:t>
      </w:r>
      <w:r w:rsidR="000360B0" w:rsidRPr="004705AC">
        <w:rPr>
          <w:sz w:val="32"/>
          <w:szCs w:val="32"/>
          <w:lang w:val="ru-RU"/>
        </w:rPr>
        <w:t>последние 3 года</w:t>
      </w:r>
      <w:r w:rsidRPr="004705AC">
        <w:rPr>
          <w:sz w:val="32"/>
          <w:szCs w:val="32"/>
          <w:lang w:val="ru-RU"/>
        </w:rPr>
        <w:t xml:space="preserve"> </w:t>
      </w:r>
      <w:r w:rsidR="00725996" w:rsidRPr="004705AC">
        <w:rPr>
          <w:sz w:val="32"/>
          <w:szCs w:val="32"/>
          <w:lang w:val="ru-RU"/>
        </w:rPr>
        <w:t>–</w:t>
      </w:r>
      <w:r w:rsidRPr="004705AC">
        <w:rPr>
          <w:sz w:val="32"/>
          <w:szCs w:val="32"/>
          <w:lang w:val="ru-RU"/>
        </w:rPr>
        <w:t xml:space="preserve"> </w:t>
      </w:r>
      <w:r w:rsidR="00725996" w:rsidRPr="004705AC">
        <w:rPr>
          <w:sz w:val="32"/>
          <w:szCs w:val="32"/>
          <w:lang w:val="ru-RU"/>
        </w:rPr>
        <w:t>это</w:t>
      </w:r>
      <w:r w:rsidRPr="004705AC">
        <w:rPr>
          <w:sz w:val="32"/>
          <w:szCs w:val="32"/>
          <w:lang w:val="ru-RU"/>
        </w:rPr>
        <w:t xml:space="preserve"> более</w:t>
      </w:r>
      <w:r w:rsidR="00725996" w:rsidRPr="004705AC">
        <w:rPr>
          <w:sz w:val="32"/>
          <w:szCs w:val="32"/>
          <w:lang w:val="ru-RU"/>
        </w:rPr>
        <w:t> </w:t>
      </w:r>
      <w:r w:rsidRPr="004705AC">
        <w:rPr>
          <w:sz w:val="32"/>
          <w:szCs w:val="32"/>
          <w:lang w:val="ru-RU"/>
        </w:rPr>
        <w:t>1</w:t>
      </w:r>
      <w:r w:rsidR="00725996" w:rsidRPr="004705AC">
        <w:rPr>
          <w:sz w:val="32"/>
          <w:szCs w:val="32"/>
          <w:lang w:val="ru-RU"/>
        </w:rPr>
        <w:t> </w:t>
      </w:r>
      <w:r w:rsidRPr="004705AC">
        <w:rPr>
          <w:sz w:val="32"/>
          <w:szCs w:val="32"/>
          <w:lang w:val="ru-RU"/>
        </w:rPr>
        <w:t>млрд</w:t>
      </w:r>
      <w:proofErr w:type="gramStart"/>
      <w:r w:rsidRPr="004705AC">
        <w:rPr>
          <w:sz w:val="32"/>
          <w:szCs w:val="32"/>
          <w:lang w:val="ru-RU"/>
        </w:rPr>
        <w:t>.р</w:t>
      </w:r>
      <w:proofErr w:type="gramEnd"/>
      <w:r w:rsidRPr="004705AC">
        <w:rPr>
          <w:sz w:val="32"/>
          <w:szCs w:val="32"/>
          <w:lang w:val="ru-RU"/>
        </w:rPr>
        <w:t xml:space="preserve">ублей. </w:t>
      </w:r>
    </w:p>
    <w:p w:rsidR="003F7918" w:rsidRPr="004705AC" w:rsidRDefault="003260A1" w:rsidP="003F089B">
      <w:pPr>
        <w:widowControl w:val="0"/>
        <w:rPr>
          <w:sz w:val="32"/>
          <w:szCs w:val="32"/>
          <w:lang w:val="ru-RU"/>
        </w:rPr>
      </w:pPr>
      <w:r w:rsidRPr="004705AC">
        <w:rPr>
          <w:sz w:val="32"/>
          <w:szCs w:val="32"/>
          <w:lang w:val="ru-RU"/>
        </w:rPr>
        <w:t>Кроме того, в текущем году впервые за счет средств областного бюджета было дополнительно направлено 1 млрд. рублей, в том числе на дороги сельских поселений.</w:t>
      </w:r>
      <w:r w:rsidR="003F7918" w:rsidRPr="004705AC">
        <w:rPr>
          <w:sz w:val="32"/>
          <w:szCs w:val="32"/>
          <w:lang w:val="ru-RU"/>
        </w:rPr>
        <w:t xml:space="preserve"> </w:t>
      </w:r>
      <w:r w:rsidR="001978F9" w:rsidRPr="004705AC">
        <w:rPr>
          <w:sz w:val="32"/>
          <w:szCs w:val="32"/>
          <w:lang w:val="ru-RU"/>
        </w:rPr>
        <w:t xml:space="preserve">К концу 2022 года будет отремонтировано суммарно почти 160 км дорог. </w:t>
      </w:r>
    </w:p>
    <w:p w:rsidR="001978F9" w:rsidRPr="004705AC" w:rsidRDefault="001978F9" w:rsidP="003F089B">
      <w:pPr>
        <w:widowControl w:val="0"/>
        <w:rPr>
          <w:sz w:val="32"/>
          <w:szCs w:val="32"/>
          <w:lang w:val="ru-RU"/>
        </w:rPr>
      </w:pPr>
      <w:r w:rsidRPr="004705AC">
        <w:rPr>
          <w:sz w:val="32"/>
          <w:szCs w:val="32"/>
          <w:lang w:val="ru-RU"/>
        </w:rPr>
        <w:t>Реализация проекта будет продолжена и в ближайшие годы</w:t>
      </w:r>
      <w:r w:rsidR="000360B0" w:rsidRPr="004705AC">
        <w:rPr>
          <w:sz w:val="32"/>
          <w:szCs w:val="32"/>
          <w:lang w:val="ru-RU"/>
        </w:rPr>
        <w:t xml:space="preserve">. Мы рассчитываем </w:t>
      </w:r>
      <w:r w:rsidR="00725996" w:rsidRPr="004705AC">
        <w:rPr>
          <w:sz w:val="32"/>
          <w:szCs w:val="32"/>
          <w:lang w:val="ru-RU"/>
        </w:rPr>
        <w:t xml:space="preserve">на следующий год </w:t>
      </w:r>
      <w:r w:rsidR="000360B0" w:rsidRPr="004705AC">
        <w:rPr>
          <w:sz w:val="32"/>
          <w:szCs w:val="32"/>
          <w:lang w:val="ru-RU"/>
        </w:rPr>
        <w:t>удвоить объем средств, направляемые на сельские дороги.</w:t>
      </w:r>
    </w:p>
    <w:p w:rsidR="00C91CA3" w:rsidRPr="004705AC" w:rsidRDefault="000360B0" w:rsidP="003F089B">
      <w:pPr>
        <w:rPr>
          <w:sz w:val="32"/>
          <w:szCs w:val="32"/>
          <w:lang w:val="ru-RU"/>
        </w:rPr>
      </w:pPr>
      <w:r w:rsidRPr="004705AC">
        <w:rPr>
          <w:sz w:val="32"/>
          <w:szCs w:val="32"/>
          <w:lang w:val="ru-RU"/>
        </w:rPr>
        <w:t>Важным</w:t>
      </w:r>
      <w:r w:rsidR="00C91CA3" w:rsidRPr="004705AC">
        <w:rPr>
          <w:sz w:val="32"/>
          <w:szCs w:val="32"/>
          <w:lang w:val="ru-RU"/>
        </w:rPr>
        <w:t xml:space="preserve"> направлением развития </w:t>
      </w:r>
      <w:r w:rsidR="00180846" w:rsidRPr="004705AC">
        <w:rPr>
          <w:sz w:val="32"/>
          <w:szCs w:val="32"/>
          <w:lang w:val="ru-RU"/>
        </w:rPr>
        <w:t>села</w:t>
      </w:r>
      <w:r w:rsidR="00C91CA3" w:rsidRPr="004705AC">
        <w:rPr>
          <w:sz w:val="32"/>
          <w:szCs w:val="32"/>
          <w:lang w:val="ru-RU"/>
        </w:rPr>
        <w:t xml:space="preserve"> является «Сельская ипотека». В рамках этой программы за прошедшие 2 года более 900 семей улучшили свои жилищные условия, из них 477 – в 2021 году. В текущем году реализация </w:t>
      </w:r>
      <w:r w:rsidR="000D68D8" w:rsidRPr="004705AC">
        <w:rPr>
          <w:sz w:val="32"/>
          <w:szCs w:val="32"/>
          <w:lang w:val="ru-RU"/>
        </w:rPr>
        <w:t>программы продолжается</w:t>
      </w:r>
      <w:r w:rsidR="00C91CA3" w:rsidRPr="004705AC">
        <w:rPr>
          <w:sz w:val="32"/>
          <w:szCs w:val="32"/>
          <w:lang w:val="ru-RU"/>
        </w:rPr>
        <w:t>.</w:t>
      </w:r>
      <w:r w:rsidR="003F7918" w:rsidRPr="004705AC">
        <w:rPr>
          <w:sz w:val="32"/>
          <w:szCs w:val="32"/>
          <w:lang w:val="ru-RU"/>
        </w:rPr>
        <w:t xml:space="preserve"> Однако нас не устраивают темпы реализации  проекта «Сельская ипотека».</w:t>
      </w:r>
      <w:r w:rsidR="00107D09" w:rsidRPr="004705AC">
        <w:rPr>
          <w:sz w:val="32"/>
          <w:szCs w:val="32"/>
          <w:lang w:val="ru-RU"/>
        </w:rPr>
        <w:t xml:space="preserve"> Поэтому предлагаю депутатам Законодательного Собрания региона, а также депутатам Государственной Думы и членам Совета Федерации от Кировской области выработать подходы по стимулированию строительства жилья на селе.</w:t>
      </w:r>
    </w:p>
    <w:p w:rsidR="00586690" w:rsidRPr="004705AC" w:rsidRDefault="00C91CA3" w:rsidP="003F089B">
      <w:pPr>
        <w:widowControl w:val="0"/>
        <w:rPr>
          <w:sz w:val="32"/>
          <w:szCs w:val="32"/>
          <w:lang w:val="ru-RU"/>
        </w:rPr>
      </w:pPr>
      <w:r w:rsidRPr="004705AC">
        <w:rPr>
          <w:sz w:val="32"/>
          <w:szCs w:val="32"/>
          <w:lang w:val="ru-RU"/>
        </w:rPr>
        <w:t>Для закрепления молодежи нам</w:t>
      </w:r>
      <w:r w:rsidR="000360B0" w:rsidRPr="004705AC">
        <w:rPr>
          <w:sz w:val="32"/>
          <w:szCs w:val="32"/>
          <w:lang w:val="ru-RU"/>
        </w:rPr>
        <w:t xml:space="preserve"> необходимо с</w:t>
      </w:r>
      <w:r w:rsidRPr="004705AC">
        <w:rPr>
          <w:sz w:val="32"/>
          <w:szCs w:val="32"/>
          <w:lang w:val="ru-RU"/>
        </w:rPr>
        <w:t>озда</w:t>
      </w:r>
      <w:r w:rsidR="000360B0" w:rsidRPr="004705AC">
        <w:rPr>
          <w:sz w:val="32"/>
          <w:szCs w:val="32"/>
          <w:lang w:val="ru-RU"/>
        </w:rPr>
        <w:t>ть</w:t>
      </w:r>
      <w:r w:rsidRPr="004705AC">
        <w:rPr>
          <w:sz w:val="32"/>
          <w:szCs w:val="32"/>
          <w:lang w:val="ru-RU"/>
        </w:rPr>
        <w:t xml:space="preserve"> комфортные условия для проживания. </w:t>
      </w:r>
      <w:r w:rsidR="00BA7341" w:rsidRPr="004705AC">
        <w:rPr>
          <w:sz w:val="32"/>
          <w:szCs w:val="32"/>
          <w:lang w:val="ru-RU"/>
        </w:rPr>
        <w:t>Н</w:t>
      </w:r>
      <w:r w:rsidR="000D68D8" w:rsidRPr="004705AC">
        <w:rPr>
          <w:sz w:val="32"/>
          <w:szCs w:val="32"/>
          <w:lang w:val="ru-RU"/>
        </w:rPr>
        <w:t>ачата программа по модернизации объектов культуры.</w:t>
      </w:r>
      <w:r w:rsidR="00586690" w:rsidRPr="004705AC">
        <w:rPr>
          <w:sz w:val="32"/>
          <w:szCs w:val="32"/>
          <w:lang w:val="ru-RU"/>
        </w:rPr>
        <w:t xml:space="preserve"> Приведу пример, </w:t>
      </w:r>
      <w:r w:rsidR="00925661" w:rsidRPr="004705AC">
        <w:rPr>
          <w:sz w:val="32"/>
          <w:szCs w:val="32"/>
          <w:lang w:val="ru-RU"/>
        </w:rPr>
        <w:t>Дом</w:t>
      </w:r>
      <w:r w:rsidR="00DE7F7F" w:rsidRPr="004705AC">
        <w:rPr>
          <w:sz w:val="32"/>
          <w:szCs w:val="32"/>
          <w:lang w:val="ru-RU"/>
        </w:rPr>
        <w:t>а</w:t>
      </w:r>
      <w:r w:rsidR="00925661" w:rsidRPr="004705AC">
        <w:rPr>
          <w:sz w:val="32"/>
          <w:szCs w:val="32"/>
          <w:lang w:val="ru-RU"/>
        </w:rPr>
        <w:t xml:space="preserve"> культуры в п</w:t>
      </w:r>
      <w:r w:rsidR="000360B0" w:rsidRPr="004705AC">
        <w:rPr>
          <w:sz w:val="32"/>
          <w:szCs w:val="32"/>
          <w:lang w:val="ru-RU"/>
        </w:rPr>
        <w:t>оселке</w:t>
      </w:r>
      <w:r w:rsidR="00925661" w:rsidRPr="004705AC">
        <w:rPr>
          <w:sz w:val="32"/>
          <w:szCs w:val="32"/>
          <w:lang w:val="ru-RU"/>
        </w:rPr>
        <w:t xml:space="preserve"> Восточный Омутнинского района, </w:t>
      </w:r>
      <w:r w:rsidR="00DE7F7F" w:rsidRPr="004705AC">
        <w:rPr>
          <w:sz w:val="32"/>
          <w:szCs w:val="32"/>
          <w:lang w:val="ru-RU"/>
        </w:rPr>
        <w:t>с</w:t>
      </w:r>
      <w:r w:rsidR="000360B0" w:rsidRPr="004705AC">
        <w:rPr>
          <w:sz w:val="32"/>
          <w:szCs w:val="32"/>
          <w:lang w:val="ru-RU"/>
        </w:rPr>
        <w:t xml:space="preserve">еле </w:t>
      </w:r>
      <w:r w:rsidR="00DE7F7F" w:rsidRPr="004705AC">
        <w:rPr>
          <w:sz w:val="32"/>
          <w:szCs w:val="32"/>
          <w:lang w:val="ru-RU"/>
        </w:rPr>
        <w:t>Искра</w:t>
      </w:r>
      <w:r w:rsidR="00925661" w:rsidRPr="004705AC">
        <w:rPr>
          <w:sz w:val="32"/>
          <w:szCs w:val="32"/>
          <w:lang w:val="ru-RU"/>
        </w:rPr>
        <w:t xml:space="preserve"> Котельничского района</w:t>
      </w:r>
      <w:r w:rsidR="00586690" w:rsidRPr="004705AC">
        <w:rPr>
          <w:sz w:val="32"/>
          <w:szCs w:val="32"/>
          <w:lang w:val="ru-RU"/>
        </w:rPr>
        <w:t xml:space="preserve">, </w:t>
      </w:r>
      <w:r w:rsidR="00925661" w:rsidRPr="004705AC">
        <w:rPr>
          <w:sz w:val="32"/>
          <w:szCs w:val="32"/>
          <w:lang w:val="ru-RU"/>
        </w:rPr>
        <w:t xml:space="preserve">селе Рождественское </w:t>
      </w:r>
      <w:proofErr w:type="spellStart"/>
      <w:r w:rsidR="00925661" w:rsidRPr="004705AC">
        <w:rPr>
          <w:sz w:val="32"/>
          <w:szCs w:val="32"/>
          <w:lang w:val="ru-RU"/>
        </w:rPr>
        <w:t>Уржумского</w:t>
      </w:r>
      <w:proofErr w:type="spellEnd"/>
      <w:r w:rsidR="00925661" w:rsidRPr="004705AC">
        <w:rPr>
          <w:sz w:val="32"/>
          <w:szCs w:val="32"/>
          <w:lang w:val="ru-RU"/>
        </w:rPr>
        <w:t xml:space="preserve"> района</w:t>
      </w:r>
      <w:r w:rsidR="00586690" w:rsidRPr="004705AC">
        <w:rPr>
          <w:sz w:val="32"/>
          <w:szCs w:val="32"/>
          <w:lang w:val="ru-RU"/>
        </w:rPr>
        <w:t xml:space="preserve">. </w:t>
      </w:r>
    </w:p>
    <w:p w:rsidR="00925661" w:rsidRPr="004705AC" w:rsidRDefault="00586690" w:rsidP="003F089B">
      <w:pPr>
        <w:widowControl w:val="0"/>
        <w:rPr>
          <w:sz w:val="32"/>
          <w:szCs w:val="32"/>
          <w:lang w:val="ru-RU"/>
        </w:rPr>
      </w:pPr>
      <w:proofErr w:type="gramStart"/>
      <w:r w:rsidRPr="004705AC">
        <w:rPr>
          <w:sz w:val="32"/>
          <w:szCs w:val="32"/>
          <w:lang w:val="ru-RU"/>
        </w:rPr>
        <w:t>Построены</w:t>
      </w:r>
      <w:proofErr w:type="gramEnd"/>
      <w:r w:rsidRPr="004705AC">
        <w:rPr>
          <w:sz w:val="32"/>
          <w:szCs w:val="32"/>
          <w:lang w:val="ru-RU"/>
        </w:rPr>
        <w:t xml:space="preserve"> </w:t>
      </w:r>
      <w:r w:rsidR="00925661" w:rsidRPr="004705AC">
        <w:rPr>
          <w:sz w:val="32"/>
          <w:szCs w:val="32"/>
          <w:lang w:val="ru-RU"/>
        </w:rPr>
        <w:t xml:space="preserve">многофункциональный </w:t>
      </w:r>
      <w:proofErr w:type="spellStart"/>
      <w:r w:rsidR="00925661" w:rsidRPr="004705AC">
        <w:rPr>
          <w:sz w:val="32"/>
          <w:szCs w:val="32"/>
          <w:lang w:val="ru-RU"/>
        </w:rPr>
        <w:t>культурно-досуговый</w:t>
      </w:r>
      <w:proofErr w:type="spellEnd"/>
      <w:r w:rsidR="00925661" w:rsidRPr="004705AC">
        <w:rPr>
          <w:sz w:val="32"/>
          <w:szCs w:val="32"/>
          <w:lang w:val="ru-RU"/>
        </w:rPr>
        <w:t xml:space="preserve"> центр в </w:t>
      </w:r>
      <w:proofErr w:type="spellStart"/>
      <w:r w:rsidR="00925661" w:rsidRPr="004705AC">
        <w:rPr>
          <w:sz w:val="32"/>
          <w:szCs w:val="32"/>
          <w:lang w:val="ru-RU"/>
        </w:rPr>
        <w:t>Афанасьево</w:t>
      </w:r>
      <w:proofErr w:type="spellEnd"/>
      <w:r w:rsidR="00925661" w:rsidRPr="004705AC">
        <w:rPr>
          <w:sz w:val="32"/>
          <w:szCs w:val="32"/>
          <w:lang w:val="ru-RU"/>
        </w:rPr>
        <w:t xml:space="preserve">; проведен капитальный ремонт </w:t>
      </w:r>
      <w:r w:rsidR="000360B0" w:rsidRPr="004705AC">
        <w:rPr>
          <w:sz w:val="32"/>
          <w:szCs w:val="32"/>
          <w:lang w:val="ru-RU"/>
        </w:rPr>
        <w:t xml:space="preserve">еще </w:t>
      </w:r>
      <w:r w:rsidR="00925661" w:rsidRPr="004705AC">
        <w:rPr>
          <w:sz w:val="32"/>
          <w:szCs w:val="32"/>
          <w:lang w:val="ru-RU"/>
        </w:rPr>
        <w:t xml:space="preserve">9 </w:t>
      </w:r>
      <w:r w:rsidR="000360B0" w:rsidRPr="004705AC">
        <w:rPr>
          <w:sz w:val="32"/>
          <w:szCs w:val="32"/>
          <w:lang w:val="ru-RU"/>
        </w:rPr>
        <w:t xml:space="preserve">аналогичных </w:t>
      </w:r>
      <w:r w:rsidR="00884F3A" w:rsidRPr="004705AC">
        <w:rPr>
          <w:sz w:val="32"/>
          <w:szCs w:val="32"/>
          <w:lang w:val="ru-RU"/>
        </w:rPr>
        <w:t>центров</w:t>
      </w:r>
      <w:r w:rsidR="00925661" w:rsidRPr="004705AC">
        <w:rPr>
          <w:sz w:val="32"/>
          <w:szCs w:val="32"/>
          <w:lang w:val="ru-RU"/>
        </w:rPr>
        <w:t>; открыт</w:t>
      </w:r>
      <w:r w:rsidR="000360B0" w:rsidRPr="004705AC">
        <w:rPr>
          <w:sz w:val="32"/>
          <w:szCs w:val="32"/>
          <w:lang w:val="ru-RU"/>
        </w:rPr>
        <w:t>ы</w:t>
      </w:r>
      <w:r w:rsidR="00925661" w:rsidRPr="004705AC">
        <w:rPr>
          <w:sz w:val="32"/>
          <w:szCs w:val="32"/>
          <w:lang w:val="ru-RU"/>
        </w:rPr>
        <w:t xml:space="preserve"> 13 модельных библиотек; проведен капитальный ремонт 3 детских школ искусств. </w:t>
      </w:r>
    </w:p>
    <w:p w:rsidR="00925661" w:rsidRPr="004705AC" w:rsidRDefault="00925661" w:rsidP="003F089B">
      <w:pPr>
        <w:widowControl w:val="0"/>
        <w:contextualSpacing/>
        <w:rPr>
          <w:sz w:val="32"/>
          <w:szCs w:val="32"/>
          <w:lang w:val="ru-RU"/>
        </w:rPr>
      </w:pPr>
      <w:r w:rsidRPr="004705AC">
        <w:rPr>
          <w:sz w:val="32"/>
          <w:szCs w:val="32"/>
          <w:lang w:val="ru-RU"/>
        </w:rPr>
        <w:t xml:space="preserve">Также </w:t>
      </w:r>
      <w:proofErr w:type="gramStart"/>
      <w:r w:rsidRPr="004705AC">
        <w:rPr>
          <w:sz w:val="32"/>
          <w:szCs w:val="32"/>
          <w:lang w:val="ru-RU"/>
        </w:rPr>
        <w:t>открыты</w:t>
      </w:r>
      <w:proofErr w:type="gramEnd"/>
      <w:r w:rsidRPr="004705AC">
        <w:rPr>
          <w:sz w:val="32"/>
          <w:szCs w:val="32"/>
          <w:lang w:val="ru-RU"/>
        </w:rPr>
        <w:t xml:space="preserve"> 12 кинозалов с современным цифровым оборудованием. </w:t>
      </w:r>
    </w:p>
    <w:p w:rsidR="00925661" w:rsidRPr="004705AC" w:rsidRDefault="00925661" w:rsidP="003F089B">
      <w:pPr>
        <w:widowControl w:val="0"/>
        <w:contextualSpacing/>
        <w:rPr>
          <w:sz w:val="32"/>
          <w:szCs w:val="32"/>
          <w:lang w:val="ru-RU"/>
        </w:rPr>
      </w:pPr>
      <w:r w:rsidRPr="004705AC">
        <w:rPr>
          <w:sz w:val="32"/>
          <w:szCs w:val="32"/>
          <w:lang w:val="ru-RU"/>
        </w:rPr>
        <w:t>Впервые созданы 4 виртуальных концертных зала и 5 мультимедиа-г</w:t>
      </w:r>
      <w:r w:rsidR="00B1174A" w:rsidRPr="004705AC">
        <w:rPr>
          <w:sz w:val="32"/>
          <w:szCs w:val="32"/>
          <w:lang w:val="ru-RU"/>
        </w:rPr>
        <w:t>идов в музеях Кировской области, а в</w:t>
      </w:r>
      <w:r w:rsidRPr="004705AC">
        <w:rPr>
          <w:sz w:val="32"/>
          <w:szCs w:val="32"/>
          <w:lang w:val="ru-RU"/>
        </w:rPr>
        <w:t xml:space="preserve"> 2022 году выделены средства на техническое оснащение 34 муниципальных музеев области. </w:t>
      </w:r>
    </w:p>
    <w:p w:rsidR="00925661" w:rsidRPr="004705AC" w:rsidRDefault="00925661" w:rsidP="003F089B">
      <w:pPr>
        <w:widowControl w:val="0"/>
        <w:contextualSpacing/>
        <w:rPr>
          <w:sz w:val="32"/>
          <w:szCs w:val="32"/>
          <w:lang w:val="ru-RU"/>
        </w:rPr>
      </w:pPr>
      <w:r w:rsidRPr="004705AC">
        <w:rPr>
          <w:sz w:val="32"/>
          <w:szCs w:val="32"/>
          <w:lang w:val="ru-RU"/>
        </w:rPr>
        <w:t>Началось строительство сельского Дома культуры в п</w:t>
      </w:r>
      <w:r w:rsidR="00842733" w:rsidRPr="004705AC">
        <w:rPr>
          <w:sz w:val="32"/>
          <w:szCs w:val="32"/>
          <w:lang w:val="ru-RU"/>
        </w:rPr>
        <w:t>оселке</w:t>
      </w:r>
      <w:r w:rsidRPr="004705AC">
        <w:rPr>
          <w:sz w:val="32"/>
          <w:szCs w:val="32"/>
          <w:lang w:val="ru-RU"/>
        </w:rPr>
        <w:t xml:space="preserve"> </w:t>
      </w:r>
      <w:r w:rsidRPr="004705AC">
        <w:rPr>
          <w:sz w:val="32"/>
          <w:szCs w:val="32"/>
          <w:lang w:val="ru-RU"/>
        </w:rPr>
        <w:lastRenderedPageBreak/>
        <w:t>Соколовка Зуевского района.</w:t>
      </w:r>
    </w:p>
    <w:p w:rsidR="00950A75" w:rsidRPr="004705AC" w:rsidRDefault="00950A75" w:rsidP="003F089B">
      <w:pPr>
        <w:widowControl w:val="0"/>
        <w:contextualSpacing/>
        <w:rPr>
          <w:sz w:val="32"/>
          <w:szCs w:val="32"/>
          <w:lang w:val="ru-RU"/>
        </w:rPr>
      </w:pPr>
      <w:r w:rsidRPr="004705AC">
        <w:rPr>
          <w:sz w:val="32"/>
          <w:szCs w:val="32"/>
          <w:lang w:val="ru-RU"/>
        </w:rPr>
        <w:t xml:space="preserve">С 2017 года выросло </w:t>
      </w:r>
      <w:r w:rsidR="00842733" w:rsidRPr="004705AC">
        <w:rPr>
          <w:sz w:val="32"/>
          <w:szCs w:val="32"/>
          <w:lang w:val="ru-RU"/>
        </w:rPr>
        <w:t xml:space="preserve">и </w:t>
      </w:r>
      <w:r w:rsidRPr="004705AC">
        <w:rPr>
          <w:sz w:val="32"/>
          <w:szCs w:val="32"/>
          <w:lang w:val="ru-RU"/>
        </w:rPr>
        <w:t xml:space="preserve">количество спортивных учреждений, </w:t>
      </w:r>
      <w:r w:rsidR="00D56D0D" w:rsidRPr="004705AC">
        <w:rPr>
          <w:sz w:val="32"/>
          <w:szCs w:val="32"/>
          <w:lang w:val="ru-RU"/>
        </w:rPr>
        <w:t xml:space="preserve">реализующих программы подготовки спортивного резерва, </w:t>
      </w:r>
      <w:r w:rsidRPr="004705AC">
        <w:rPr>
          <w:sz w:val="32"/>
          <w:szCs w:val="32"/>
          <w:lang w:val="ru-RU"/>
        </w:rPr>
        <w:t>в том чис</w:t>
      </w:r>
      <w:r w:rsidR="00D56D0D" w:rsidRPr="004705AC">
        <w:rPr>
          <w:sz w:val="32"/>
          <w:szCs w:val="32"/>
          <w:lang w:val="ru-RU"/>
        </w:rPr>
        <w:t>ле в муниципальных образованиях.</w:t>
      </w:r>
    </w:p>
    <w:p w:rsidR="00DE7F7F" w:rsidRPr="004705AC" w:rsidRDefault="00884F3A" w:rsidP="003F089B">
      <w:pPr>
        <w:widowControl w:val="0"/>
        <w:contextualSpacing/>
        <w:rPr>
          <w:sz w:val="32"/>
          <w:szCs w:val="32"/>
          <w:lang w:val="ru-RU"/>
        </w:rPr>
      </w:pPr>
      <w:r w:rsidRPr="004705AC">
        <w:rPr>
          <w:sz w:val="32"/>
          <w:szCs w:val="32"/>
          <w:lang w:val="ru-RU"/>
        </w:rPr>
        <w:t>Н</w:t>
      </w:r>
      <w:r w:rsidR="00DE7F7F" w:rsidRPr="004705AC">
        <w:rPr>
          <w:sz w:val="32"/>
          <w:szCs w:val="32"/>
          <w:lang w:val="ru-RU"/>
        </w:rPr>
        <w:t xml:space="preserve">а протяжении 5 лет возводятся многофункциональные спортивные площадки – уже </w:t>
      </w:r>
      <w:r w:rsidR="00D56D0D" w:rsidRPr="004705AC">
        <w:rPr>
          <w:sz w:val="32"/>
          <w:szCs w:val="32"/>
          <w:lang w:val="ru-RU"/>
        </w:rPr>
        <w:t>оборудовано</w:t>
      </w:r>
      <w:r w:rsidR="00DE7F7F" w:rsidRPr="004705AC">
        <w:rPr>
          <w:sz w:val="32"/>
          <w:szCs w:val="32"/>
          <w:lang w:val="ru-RU"/>
        </w:rPr>
        <w:t xml:space="preserve"> 38, в текущем году запланировано еще 10.</w:t>
      </w:r>
    </w:p>
    <w:p w:rsidR="00DE7F7F" w:rsidRPr="004705AC" w:rsidRDefault="00DE7F7F" w:rsidP="003F089B">
      <w:pPr>
        <w:widowControl w:val="0"/>
        <w:contextualSpacing/>
        <w:rPr>
          <w:sz w:val="32"/>
          <w:szCs w:val="32"/>
          <w:lang w:val="ru-RU"/>
        </w:rPr>
      </w:pPr>
      <w:r w:rsidRPr="004705AC">
        <w:rPr>
          <w:sz w:val="32"/>
          <w:szCs w:val="32"/>
          <w:lang w:val="ru-RU"/>
        </w:rPr>
        <w:t xml:space="preserve">Построен физкультурно-оздоровительный комплекс в городе Сосновка Вятскополянского района, 31 центр тестирования </w:t>
      </w:r>
      <w:r w:rsidR="00BE7706" w:rsidRPr="004705AC">
        <w:rPr>
          <w:sz w:val="32"/>
          <w:szCs w:val="32"/>
          <w:lang w:val="ru-RU"/>
        </w:rPr>
        <w:t>ГТО</w:t>
      </w:r>
      <w:r w:rsidRPr="004705AC">
        <w:rPr>
          <w:sz w:val="32"/>
          <w:szCs w:val="32"/>
          <w:lang w:val="ru-RU"/>
        </w:rPr>
        <w:t xml:space="preserve"> оборудован малыми спортивными площадками, в 2022 году будет создано еще 5 площадок.</w:t>
      </w:r>
    </w:p>
    <w:p w:rsidR="00DE7F7F" w:rsidRPr="004705AC" w:rsidRDefault="00DE7F7F" w:rsidP="003F089B">
      <w:pPr>
        <w:widowControl w:val="0"/>
        <w:contextualSpacing/>
        <w:rPr>
          <w:color w:val="000000"/>
          <w:sz w:val="32"/>
          <w:szCs w:val="32"/>
          <w:lang w:val="ru-RU"/>
        </w:rPr>
      </w:pPr>
      <w:r w:rsidRPr="004705AC">
        <w:rPr>
          <w:sz w:val="32"/>
          <w:szCs w:val="32"/>
          <w:lang w:val="ru-RU"/>
        </w:rPr>
        <w:t xml:space="preserve">В </w:t>
      </w:r>
      <w:r w:rsidR="00BE7706" w:rsidRPr="004705AC">
        <w:rPr>
          <w:sz w:val="32"/>
          <w:szCs w:val="32"/>
          <w:lang w:val="ru-RU"/>
        </w:rPr>
        <w:t>текущем</w:t>
      </w:r>
      <w:r w:rsidRPr="004705AC">
        <w:rPr>
          <w:sz w:val="32"/>
          <w:szCs w:val="32"/>
          <w:lang w:val="ru-RU"/>
        </w:rPr>
        <w:t xml:space="preserve"> году </w:t>
      </w:r>
      <w:r w:rsidR="00FC6331" w:rsidRPr="004705AC">
        <w:rPr>
          <w:sz w:val="32"/>
          <w:szCs w:val="32"/>
          <w:lang w:val="ru-RU"/>
        </w:rPr>
        <w:t xml:space="preserve">будут возведены </w:t>
      </w:r>
      <w:r w:rsidRPr="004705AC">
        <w:rPr>
          <w:color w:val="000000"/>
          <w:sz w:val="32"/>
          <w:szCs w:val="32"/>
          <w:lang w:val="ru-RU"/>
        </w:rPr>
        <w:t>крыты</w:t>
      </w:r>
      <w:r w:rsidR="00FC6331" w:rsidRPr="004705AC">
        <w:rPr>
          <w:color w:val="000000"/>
          <w:sz w:val="32"/>
          <w:szCs w:val="32"/>
          <w:lang w:val="ru-RU"/>
        </w:rPr>
        <w:t>е</w:t>
      </w:r>
      <w:r w:rsidRPr="004705AC">
        <w:rPr>
          <w:color w:val="000000"/>
          <w:sz w:val="32"/>
          <w:szCs w:val="32"/>
          <w:lang w:val="ru-RU"/>
        </w:rPr>
        <w:t xml:space="preserve"> катк</w:t>
      </w:r>
      <w:r w:rsidR="00FC6331" w:rsidRPr="004705AC">
        <w:rPr>
          <w:color w:val="000000"/>
          <w:sz w:val="32"/>
          <w:szCs w:val="32"/>
          <w:lang w:val="ru-RU"/>
        </w:rPr>
        <w:t>и</w:t>
      </w:r>
      <w:r w:rsidRPr="004705AC">
        <w:rPr>
          <w:color w:val="000000"/>
          <w:sz w:val="32"/>
          <w:szCs w:val="32"/>
          <w:lang w:val="ru-RU"/>
        </w:rPr>
        <w:t xml:space="preserve"> с искусственным льдом </w:t>
      </w:r>
      <w:proofErr w:type="gramStart"/>
      <w:r w:rsidRPr="004705AC">
        <w:rPr>
          <w:color w:val="000000"/>
          <w:sz w:val="32"/>
          <w:szCs w:val="32"/>
          <w:lang w:val="ru-RU"/>
        </w:rPr>
        <w:t>в</w:t>
      </w:r>
      <w:proofErr w:type="gramEnd"/>
      <w:r w:rsidRPr="004705AC">
        <w:rPr>
          <w:color w:val="000000"/>
          <w:sz w:val="32"/>
          <w:szCs w:val="32"/>
          <w:lang w:val="ru-RU"/>
        </w:rPr>
        <w:t xml:space="preserve"> </w:t>
      </w:r>
      <w:proofErr w:type="gramStart"/>
      <w:r w:rsidRPr="004705AC">
        <w:rPr>
          <w:color w:val="000000"/>
          <w:sz w:val="32"/>
          <w:szCs w:val="32"/>
          <w:lang w:val="ru-RU"/>
        </w:rPr>
        <w:t>Омутнинском</w:t>
      </w:r>
      <w:proofErr w:type="gramEnd"/>
      <w:r w:rsidRPr="004705AC">
        <w:rPr>
          <w:color w:val="000000"/>
          <w:sz w:val="32"/>
          <w:szCs w:val="32"/>
          <w:lang w:val="ru-RU"/>
        </w:rPr>
        <w:t>, Яранском районах, г. Слободском и г. Кирове.</w:t>
      </w:r>
    </w:p>
    <w:p w:rsidR="002777AB" w:rsidRPr="004705AC" w:rsidRDefault="002777AB" w:rsidP="003F089B">
      <w:pPr>
        <w:widowControl w:val="0"/>
        <w:rPr>
          <w:sz w:val="32"/>
          <w:szCs w:val="32"/>
          <w:lang w:val="ru-RU"/>
        </w:rPr>
      </w:pPr>
      <w:r w:rsidRPr="004705AC">
        <w:rPr>
          <w:sz w:val="32"/>
          <w:szCs w:val="32"/>
          <w:lang w:val="ru-RU"/>
        </w:rPr>
        <w:t xml:space="preserve">Не могу не отметить, что мы сохранили хоккейный клуб </w:t>
      </w:r>
      <w:r w:rsidR="0080563E">
        <w:rPr>
          <w:sz w:val="32"/>
          <w:szCs w:val="32"/>
          <w:lang w:val="ru-RU"/>
        </w:rPr>
        <w:t>«</w:t>
      </w:r>
      <w:r w:rsidRPr="004705AC">
        <w:rPr>
          <w:sz w:val="32"/>
          <w:szCs w:val="32"/>
          <w:lang w:val="ru-RU"/>
        </w:rPr>
        <w:t>Родина</w:t>
      </w:r>
      <w:r w:rsidR="0080563E">
        <w:rPr>
          <w:sz w:val="32"/>
          <w:szCs w:val="32"/>
          <w:lang w:val="ru-RU"/>
        </w:rPr>
        <w:t>»</w:t>
      </w:r>
      <w:r w:rsidRPr="004705AC">
        <w:rPr>
          <w:sz w:val="32"/>
          <w:szCs w:val="32"/>
          <w:lang w:val="ru-RU"/>
        </w:rPr>
        <w:t xml:space="preserve">, находившийся в тяжелейших финансовых условиях. Возродили хоккейную команду </w:t>
      </w:r>
      <w:r w:rsidR="0080563E">
        <w:rPr>
          <w:sz w:val="32"/>
          <w:szCs w:val="32"/>
          <w:lang w:val="ru-RU"/>
        </w:rPr>
        <w:t>«</w:t>
      </w:r>
      <w:r w:rsidR="0037142A" w:rsidRPr="004705AC">
        <w:rPr>
          <w:sz w:val="32"/>
          <w:szCs w:val="32"/>
          <w:lang w:val="ru-RU"/>
        </w:rPr>
        <w:t>Олимпия</w:t>
      </w:r>
      <w:r w:rsidR="0080563E">
        <w:rPr>
          <w:sz w:val="32"/>
          <w:szCs w:val="32"/>
          <w:lang w:val="ru-RU"/>
        </w:rPr>
        <w:t>»</w:t>
      </w:r>
      <w:r w:rsidR="0037142A" w:rsidRPr="004705AC">
        <w:rPr>
          <w:sz w:val="32"/>
          <w:szCs w:val="32"/>
          <w:lang w:val="ru-RU"/>
        </w:rPr>
        <w:t>, которая удачно выступает в Молодежной хоккейной лиге.</w:t>
      </w:r>
    </w:p>
    <w:p w:rsidR="00C91CA3" w:rsidRPr="004705AC" w:rsidRDefault="00C91CA3" w:rsidP="003F089B">
      <w:pPr>
        <w:widowControl w:val="0"/>
        <w:rPr>
          <w:sz w:val="32"/>
          <w:szCs w:val="32"/>
          <w:lang w:val="ru-RU"/>
        </w:rPr>
      </w:pPr>
      <w:r w:rsidRPr="004705AC">
        <w:rPr>
          <w:sz w:val="32"/>
          <w:szCs w:val="32"/>
          <w:lang w:val="ru-RU"/>
        </w:rPr>
        <w:t>Реализация мероприятий по развитию сельских территорий будет продолжена и в последующие годы</w:t>
      </w:r>
      <w:r w:rsidR="000D68D8" w:rsidRPr="004705AC">
        <w:rPr>
          <w:sz w:val="32"/>
          <w:szCs w:val="32"/>
          <w:lang w:val="ru-RU"/>
        </w:rPr>
        <w:t xml:space="preserve"> в рамках отдельной комплексной программы</w:t>
      </w:r>
      <w:r w:rsidRPr="004705AC">
        <w:rPr>
          <w:sz w:val="32"/>
          <w:szCs w:val="32"/>
          <w:lang w:val="ru-RU"/>
        </w:rPr>
        <w:t>.</w:t>
      </w:r>
    </w:p>
    <w:p w:rsidR="003B0424" w:rsidRPr="004705AC" w:rsidRDefault="003B0424" w:rsidP="003F089B">
      <w:pPr>
        <w:widowControl w:val="0"/>
        <w:outlineLvl w:val="0"/>
        <w:rPr>
          <w:b/>
          <w:bCs/>
          <w:sz w:val="32"/>
          <w:szCs w:val="32"/>
          <w:lang w:val="ru-RU"/>
        </w:rPr>
      </w:pPr>
    </w:p>
    <w:p w:rsidR="00CD10F5" w:rsidRPr="004705AC" w:rsidRDefault="00CD10F5" w:rsidP="003F089B">
      <w:pPr>
        <w:widowControl w:val="0"/>
        <w:outlineLvl w:val="0"/>
        <w:rPr>
          <w:b/>
          <w:bCs/>
          <w:sz w:val="32"/>
          <w:szCs w:val="32"/>
          <w:lang w:val="ru-RU"/>
        </w:rPr>
      </w:pPr>
      <w:r w:rsidRPr="004705AC">
        <w:rPr>
          <w:b/>
          <w:bCs/>
          <w:sz w:val="32"/>
          <w:szCs w:val="32"/>
          <w:lang w:val="ru-RU"/>
        </w:rPr>
        <w:t>Лесная отрасль</w:t>
      </w:r>
    </w:p>
    <w:p w:rsidR="00A66138" w:rsidRPr="004705AC" w:rsidRDefault="007C2815" w:rsidP="003F089B">
      <w:pPr>
        <w:rPr>
          <w:sz w:val="32"/>
          <w:szCs w:val="32"/>
          <w:lang w:val="ru-RU"/>
        </w:rPr>
      </w:pPr>
      <w:r w:rsidRPr="004705AC">
        <w:rPr>
          <w:sz w:val="32"/>
          <w:szCs w:val="32"/>
          <w:lang w:val="ru-RU"/>
        </w:rPr>
        <w:t xml:space="preserve">Лес занимает почти </w:t>
      </w:r>
      <w:r w:rsidR="002E3B0A" w:rsidRPr="004705AC">
        <w:rPr>
          <w:sz w:val="32"/>
          <w:szCs w:val="32"/>
          <w:lang w:val="ru-RU"/>
        </w:rPr>
        <w:t xml:space="preserve">две трети </w:t>
      </w:r>
      <w:r w:rsidRPr="004705AC">
        <w:rPr>
          <w:sz w:val="32"/>
          <w:szCs w:val="32"/>
          <w:lang w:val="ru-RU"/>
        </w:rPr>
        <w:t xml:space="preserve">территории области. </w:t>
      </w:r>
      <w:r w:rsidR="00A66138" w:rsidRPr="004705AC">
        <w:rPr>
          <w:sz w:val="32"/>
          <w:szCs w:val="32"/>
          <w:lang w:val="ru-RU"/>
        </w:rPr>
        <w:t>Общий запас древесины более миллиарда кубометров.</w:t>
      </w:r>
    </w:p>
    <w:p w:rsidR="00C91CA3" w:rsidRPr="004705AC" w:rsidRDefault="000B13B9" w:rsidP="003F089B">
      <w:pPr>
        <w:rPr>
          <w:sz w:val="32"/>
          <w:szCs w:val="32"/>
          <w:lang w:val="ru-RU"/>
        </w:rPr>
      </w:pPr>
      <w:r w:rsidRPr="004705AC">
        <w:rPr>
          <w:sz w:val="32"/>
          <w:szCs w:val="32"/>
          <w:lang w:val="ru-RU"/>
        </w:rPr>
        <w:t>С ранней весны до осени в лесах устанавливается пожароопасный период.</w:t>
      </w:r>
      <w:r w:rsidR="003E2296" w:rsidRPr="004705AC">
        <w:rPr>
          <w:sz w:val="32"/>
          <w:szCs w:val="32"/>
          <w:lang w:val="ru-RU"/>
        </w:rPr>
        <w:t xml:space="preserve"> </w:t>
      </w:r>
      <w:r w:rsidR="00C34126" w:rsidRPr="004705AC">
        <w:rPr>
          <w:sz w:val="32"/>
          <w:szCs w:val="32"/>
          <w:lang w:val="ru-RU"/>
        </w:rPr>
        <w:t>Это актуально и сейчас</w:t>
      </w:r>
      <w:r w:rsidR="00C34126" w:rsidRPr="004705AC">
        <w:rPr>
          <w:bCs/>
          <w:sz w:val="32"/>
          <w:szCs w:val="32"/>
          <w:lang w:val="ru-RU"/>
        </w:rPr>
        <w:t>.</w:t>
      </w:r>
      <w:r w:rsidR="0025309C" w:rsidRPr="004705AC">
        <w:rPr>
          <w:bCs/>
          <w:sz w:val="32"/>
          <w:szCs w:val="32"/>
          <w:lang w:val="ru-RU"/>
        </w:rPr>
        <w:t xml:space="preserve"> В целях </w:t>
      </w:r>
      <w:r w:rsidR="0025309C" w:rsidRPr="004705AC">
        <w:rPr>
          <w:color w:val="010101"/>
          <w:sz w:val="32"/>
          <w:szCs w:val="32"/>
          <w:lang w:val="ru-RU"/>
        </w:rPr>
        <w:t xml:space="preserve">повышения оперативности обнаружения лесных пожаров в труднодоступных районах области нами принято решение о закупке комплекса из пяти беспилотных летательных аппаратов. </w:t>
      </w:r>
    </w:p>
    <w:p w:rsidR="00C91CA3" w:rsidRPr="004705AC" w:rsidRDefault="00C91CA3" w:rsidP="003F089B">
      <w:pPr>
        <w:rPr>
          <w:sz w:val="32"/>
          <w:szCs w:val="32"/>
          <w:lang w:val="ru-RU"/>
        </w:rPr>
      </w:pPr>
      <w:r w:rsidRPr="004705AC">
        <w:rPr>
          <w:sz w:val="32"/>
          <w:szCs w:val="32"/>
          <w:lang w:val="ru-RU"/>
        </w:rPr>
        <w:t xml:space="preserve">В рамках работы по сохранению лесов впервые за многие годы было приобретено </w:t>
      </w:r>
      <w:r w:rsidR="00EA3BDC" w:rsidRPr="004705AC">
        <w:rPr>
          <w:sz w:val="32"/>
          <w:szCs w:val="32"/>
          <w:lang w:val="ru-RU"/>
        </w:rPr>
        <w:t>454</w:t>
      </w:r>
      <w:r w:rsidRPr="004705AC">
        <w:rPr>
          <w:sz w:val="32"/>
          <w:szCs w:val="32"/>
          <w:lang w:val="ru-RU"/>
        </w:rPr>
        <w:t xml:space="preserve"> единиц</w:t>
      </w:r>
      <w:r w:rsidR="003B0424">
        <w:rPr>
          <w:sz w:val="32"/>
          <w:szCs w:val="32"/>
          <w:lang w:val="ru-RU"/>
        </w:rPr>
        <w:t>ы</w:t>
      </w:r>
      <w:r w:rsidRPr="004705AC">
        <w:rPr>
          <w:sz w:val="32"/>
          <w:szCs w:val="32"/>
          <w:lang w:val="ru-RU"/>
        </w:rPr>
        <w:t xml:space="preserve"> техники</w:t>
      </w:r>
      <w:r w:rsidR="00EA3BDC" w:rsidRPr="004705AC">
        <w:rPr>
          <w:sz w:val="32"/>
          <w:szCs w:val="32"/>
          <w:lang w:val="ru-RU"/>
        </w:rPr>
        <w:t>,</w:t>
      </w:r>
      <w:r w:rsidR="0073347A" w:rsidRPr="004705AC">
        <w:rPr>
          <w:sz w:val="32"/>
          <w:szCs w:val="32"/>
          <w:lang w:val="ru-RU"/>
        </w:rPr>
        <w:t xml:space="preserve"> </w:t>
      </w:r>
      <w:r w:rsidRPr="004705AC">
        <w:rPr>
          <w:sz w:val="32"/>
          <w:szCs w:val="32"/>
          <w:lang w:val="ru-RU"/>
        </w:rPr>
        <w:t>оборудования</w:t>
      </w:r>
      <w:r w:rsidR="00EA3BDC" w:rsidRPr="004705AC">
        <w:rPr>
          <w:sz w:val="32"/>
          <w:szCs w:val="32"/>
          <w:lang w:val="ru-RU"/>
        </w:rPr>
        <w:t xml:space="preserve"> и инвентаря</w:t>
      </w:r>
      <w:r w:rsidR="006B7CA1" w:rsidRPr="004705AC">
        <w:rPr>
          <w:sz w:val="32"/>
          <w:szCs w:val="32"/>
          <w:lang w:val="ru-RU"/>
        </w:rPr>
        <w:t>, ч</w:t>
      </w:r>
      <w:r w:rsidRPr="004705AC">
        <w:rPr>
          <w:sz w:val="32"/>
          <w:szCs w:val="32"/>
          <w:lang w:val="ru-RU"/>
        </w:rPr>
        <w:t>то позволило значительно снизить количество и площад</w:t>
      </w:r>
      <w:r w:rsidR="006B7CA1" w:rsidRPr="004705AC">
        <w:rPr>
          <w:sz w:val="32"/>
          <w:szCs w:val="32"/>
          <w:lang w:val="ru-RU"/>
        </w:rPr>
        <w:t>ь</w:t>
      </w:r>
      <w:r w:rsidRPr="004705AC">
        <w:rPr>
          <w:sz w:val="32"/>
          <w:szCs w:val="32"/>
          <w:lang w:val="ru-RU"/>
        </w:rPr>
        <w:t xml:space="preserve"> лесных пожаров.</w:t>
      </w:r>
    </w:p>
    <w:p w:rsidR="000B6D31" w:rsidRDefault="00C91CA3" w:rsidP="003F089B">
      <w:pPr>
        <w:rPr>
          <w:sz w:val="32"/>
          <w:szCs w:val="32"/>
          <w:lang w:val="ru-RU"/>
        </w:rPr>
      </w:pPr>
      <w:r w:rsidRPr="004705AC">
        <w:rPr>
          <w:sz w:val="32"/>
          <w:szCs w:val="32"/>
          <w:lang w:val="ru-RU"/>
        </w:rPr>
        <w:t>Все мероприятия, проводимые в лесной отрасли, позволили повысить ее доходность.</w:t>
      </w:r>
      <w:r w:rsidR="00E56039" w:rsidRPr="004705AC">
        <w:rPr>
          <w:sz w:val="32"/>
          <w:szCs w:val="32"/>
          <w:lang w:val="ru-RU"/>
        </w:rPr>
        <w:t xml:space="preserve"> </w:t>
      </w:r>
      <w:r w:rsidRPr="004705AC">
        <w:rPr>
          <w:sz w:val="32"/>
          <w:szCs w:val="32"/>
          <w:lang w:val="ru-RU"/>
        </w:rPr>
        <w:t xml:space="preserve">По сравнению с 2017 годом объем налоговых поступлений </w:t>
      </w:r>
      <w:r w:rsidR="004A2D22" w:rsidRPr="004705AC">
        <w:rPr>
          <w:sz w:val="32"/>
          <w:szCs w:val="32"/>
          <w:lang w:val="ru-RU"/>
        </w:rPr>
        <w:t xml:space="preserve">от данной сферы </w:t>
      </w:r>
      <w:r w:rsidRPr="004705AC">
        <w:rPr>
          <w:sz w:val="32"/>
          <w:szCs w:val="32"/>
          <w:lang w:val="ru-RU"/>
        </w:rPr>
        <w:t>увеличился более чем в 3,5 раза. Доходы от платы за использование лесов увеличились более чем в 2 раза</w:t>
      </w:r>
      <w:r w:rsidR="000B6D31">
        <w:rPr>
          <w:sz w:val="32"/>
          <w:szCs w:val="32"/>
          <w:lang w:val="ru-RU"/>
        </w:rPr>
        <w:t>.</w:t>
      </w:r>
    </w:p>
    <w:p w:rsidR="00C91CA3" w:rsidRPr="004705AC" w:rsidRDefault="00C91CA3" w:rsidP="003F089B">
      <w:pPr>
        <w:rPr>
          <w:sz w:val="32"/>
          <w:szCs w:val="32"/>
          <w:lang w:val="ru-RU"/>
        </w:rPr>
      </w:pPr>
      <w:r w:rsidRPr="004705AC">
        <w:rPr>
          <w:sz w:val="32"/>
          <w:szCs w:val="32"/>
          <w:lang w:val="ru-RU"/>
        </w:rPr>
        <w:t xml:space="preserve">Отдельно стоит отметить проведение аукционов, которые внесли определенный вклад в доходность лесного комплекса. </w:t>
      </w:r>
      <w:r w:rsidR="00D22A9A" w:rsidRPr="004705AC">
        <w:rPr>
          <w:sz w:val="32"/>
          <w:szCs w:val="32"/>
          <w:lang w:val="ru-RU"/>
        </w:rPr>
        <w:t>В</w:t>
      </w:r>
      <w:r w:rsidRPr="004705AC">
        <w:rPr>
          <w:sz w:val="32"/>
          <w:szCs w:val="32"/>
          <w:lang w:val="ru-RU"/>
        </w:rPr>
        <w:t xml:space="preserve"> 2021 </w:t>
      </w:r>
      <w:r w:rsidRPr="004705AC">
        <w:rPr>
          <w:sz w:val="32"/>
          <w:szCs w:val="32"/>
          <w:lang w:val="ru-RU"/>
        </w:rPr>
        <w:lastRenderedPageBreak/>
        <w:t>год</w:t>
      </w:r>
      <w:r w:rsidR="00D22A9A" w:rsidRPr="004705AC">
        <w:rPr>
          <w:sz w:val="32"/>
          <w:szCs w:val="32"/>
          <w:lang w:val="ru-RU"/>
        </w:rPr>
        <w:t>у</w:t>
      </w:r>
      <w:r w:rsidRPr="004705AC">
        <w:rPr>
          <w:sz w:val="32"/>
          <w:szCs w:val="32"/>
          <w:lang w:val="ru-RU"/>
        </w:rPr>
        <w:t xml:space="preserve"> получ</w:t>
      </w:r>
      <w:r w:rsidR="00D22A9A" w:rsidRPr="004705AC">
        <w:rPr>
          <w:sz w:val="32"/>
          <w:szCs w:val="32"/>
          <w:lang w:val="ru-RU"/>
        </w:rPr>
        <w:t>или</w:t>
      </w:r>
      <w:r w:rsidRPr="004705AC">
        <w:rPr>
          <w:sz w:val="32"/>
          <w:szCs w:val="32"/>
          <w:lang w:val="ru-RU"/>
        </w:rPr>
        <w:t xml:space="preserve"> доход от реализации древесины</w:t>
      </w:r>
      <w:r w:rsidR="00D22A9A" w:rsidRPr="004705AC">
        <w:rPr>
          <w:sz w:val="32"/>
          <w:szCs w:val="32"/>
          <w:lang w:val="ru-RU"/>
        </w:rPr>
        <w:t xml:space="preserve"> </w:t>
      </w:r>
      <w:r w:rsidRPr="004705AC">
        <w:rPr>
          <w:sz w:val="32"/>
          <w:szCs w:val="32"/>
          <w:lang w:val="ru-RU"/>
        </w:rPr>
        <w:t xml:space="preserve">– 665 млн. рублей, </w:t>
      </w:r>
      <w:r w:rsidR="00D22A9A" w:rsidRPr="004705AC">
        <w:rPr>
          <w:sz w:val="32"/>
          <w:szCs w:val="32"/>
          <w:lang w:val="ru-RU"/>
        </w:rPr>
        <w:t>на</w:t>
      </w:r>
      <w:r w:rsidRPr="004705AC">
        <w:rPr>
          <w:sz w:val="32"/>
          <w:szCs w:val="32"/>
          <w:lang w:val="ru-RU"/>
        </w:rPr>
        <w:t xml:space="preserve"> 1 куб. метр – 1083 рубля. </w:t>
      </w:r>
      <w:r w:rsidR="0073347A" w:rsidRPr="004705AC">
        <w:rPr>
          <w:sz w:val="32"/>
          <w:szCs w:val="32"/>
          <w:lang w:val="ru-RU"/>
        </w:rPr>
        <w:t>Для сравнения в</w:t>
      </w:r>
      <w:r w:rsidRPr="004705AC">
        <w:rPr>
          <w:sz w:val="32"/>
          <w:szCs w:val="32"/>
          <w:lang w:val="ru-RU"/>
        </w:rPr>
        <w:t xml:space="preserve"> 2017 году </w:t>
      </w:r>
      <w:r w:rsidR="0073347A" w:rsidRPr="004705AC">
        <w:rPr>
          <w:sz w:val="32"/>
          <w:szCs w:val="32"/>
          <w:lang w:val="ru-RU"/>
        </w:rPr>
        <w:t>эти показатели были почти в 3 раза ниже.</w:t>
      </w:r>
    </w:p>
    <w:bookmarkEnd w:id="3"/>
    <w:p w:rsidR="005C6D6C" w:rsidRPr="004705AC" w:rsidRDefault="00D24D41" w:rsidP="005C6D6C">
      <w:pPr>
        <w:rPr>
          <w:sz w:val="32"/>
          <w:szCs w:val="32"/>
          <w:lang w:val="ru-RU"/>
        </w:rPr>
      </w:pPr>
      <w:r w:rsidRPr="004705AC">
        <w:rPr>
          <w:sz w:val="32"/>
          <w:szCs w:val="32"/>
          <w:lang w:val="ru-RU"/>
        </w:rPr>
        <w:t xml:space="preserve">Расчетная лесосека в регионе составляет почти 16 млн. куб метров, тем не </w:t>
      </w:r>
      <w:proofErr w:type="gramStart"/>
      <w:r w:rsidRPr="004705AC">
        <w:rPr>
          <w:sz w:val="32"/>
          <w:szCs w:val="32"/>
          <w:lang w:val="ru-RU"/>
        </w:rPr>
        <w:t>менее</w:t>
      </w:r>
      <w:proofErr w:type="gramEnd"/>
      <w:r w:rsidRPr="004705AC">
        <w:rPr>
          <w:sz w:val="32"/>
          <w:szCs w:val="32"/>
          <w:lang w:val="ru-RU"/>
        </w:rPr>
        <w:t xml:space="preserve"> наши лесопромышленные предприятия испытывают недостаток в ресурсах. Трудности в аренде леса, высокие цены на аукционах, спекулятивная составляющая – все это тормозит развитие отрасли, снижает предпринимательскую активность в районах.</w:t>
      </w:r>
    </w:p>
    <w:p w:rsidR="007E7C73" w:rsidRPr="004705AC" w:rsidRDefault="007E7C73" w:rsidP="005C6D6C">
      <w:pPr>
        <w:rPr>
          <w:sz w:val="32"/>
          <w:szCs w:val="32"/>
          <w:lang w:val="ru-RU"/>
        </w:rPr>
      </w:pPr>
      <w:r w:rsidRPr="004705AC">
        <w:rPr>
          <w:sz w:val="32"/>
          <w:szCs w:val="32"/>
          <w:lang w:val="ru-RU"/>
        </w:rPr>
        <w:t xml:space="preserve">Для решения этой проблемы создана рабочая группа под руководством министра промышленности, предпринимательства и торговли Кировской области Сысолятина Владимира Петровича. В состав вошли представители отрасли, главы ряда муниципальных образований, союза промышленников и предпринимателей и </w:t>
      </w:r>
      <w:r w:rsidR="003B0424">
        <w:rPr>
          <w:sz w:val="32"/>
          <w:szCs w:val="32"/>
          <w:lang w:val="ru-RU"/>
        </w:rPr>
        <w:t>Вятской торгово-промышленной палаты</w:t>
      </w:r>
      <w:r w:rsidRPr="004705AC">
        <w:rPr>
          <w:sz w:val="32"/>
          <w:szCs w:val="32"/>
          <w:lang w:val="ru-RU"/>
        </w:rPr>
        <w:t>. Задача рабочей группы – разработать механизмы снижения административных и бюрократических барьеров</w:t>
      </w:r>
      <w:r w:rsidR="00877142" w:rsidRPr="004705AC">
        <w:rPr>
          <w:sz w:val="32"/>
          <w:szCs w:val="32"/>
          <w:lang w:val="ru-RU"/>
        </w:rPr>
        <w:t xml:space="preserve"> при получении предпринимателями права разрабатывать наше национальное богатство. Для нас главное – поддержка бизнеса.</w:t>
      </w:r>
    </w:p>
    <w:p w:rsidR="00877142" w:rsidRPr="004705AC" w:rsidRDefault="00877142" w:rsidP="005C6D6C">
      <w:pPr>
        <w:rPr>
          <w:sz w:val="32"/>
          <w:szCs w:val="32"/>
          <w:lang w:val="ru-RU"/>
        </w:rPr>
      </w:pPr>
      <w:r w:rsidRPr="004705AC">
        <w:rPr>
          <w:sz w:val="32"/>
          <w:szCs w:val="32"/>
          <w:lang w:val="ru-RU"/>
        </w:rPr>
        <w:t>Еще одна проблема – транспортная и экономическая доступность лесных ресурсов. Необходимо строительство новых лесных дорог. Для решения этой проблемы предлагаю выйти на федеральный уровень с предложением использовать на эти цели механизм 1704</w:t>
      </w:r>
      <w:r w:rsidR="007F7CFA">
        <w:rPr>
          <w:sz w:val="32"/>
          <w:szCs w:val="32"/>
          <w:lang w:val="ru-RU"/>
        </w:rPr>
        <w:t>, то есть средств, высвобождаемых в результате реструктуризации бюджетных кредитов</w:t>
      </w:r>
      <w:r w:rsidR="007E7732">
        <w:rPr>
          <w:sz w:val="32"/>
          <w:szCs w:val="32"/>
          <w:lang w:val="ru-RU"/>
        </w:rPr>
        <w:t xml:space="preserve"> ранее предоставленных регионам</w:t>
      </w:r>
      <w:r w:rsidRPr="004705AC">
        <w:rPr>
          <w:sz w:val="32"/>
          <w:szCs w:val="32"/>
          <w:lang w:val="ru-RU"/>
        </w:rPr>
        <w:t>. Считаю это актуальным для многих регионов России.</w:t>
      </w:r>
    </w:p>
    <w:p w:rsidR="005139D3" w:rsidRPr="004705AC" w:rsidRDefault="005139D3" w:rsidP="005C6D6C">
      <w:pPr>
        <w:rPr>
          <w:sz w:val="32"/>
          <w:szCs w:val="32"/>
          <w:lang w:val="ru-RU"/>
        </w:rPr>
      </w:pPr>
    </w:p>
    <w:p w:rsidR="005C6D6C" w:rsidRPr="004705AC" w:rsidRDefault="005C6D6C" w:rsidP="005C6D6C">
      <w:pPr>
        <w:rPr>
          <w:b/>
          <w:bCs/>
          <w:sz w:val="32"/>
          <w:szCs w:val="32"/>
          <w:lang w:val="ru-RU"/>
        </w:rPr>
      </w:pPr>
      <w:r w:rsidRPr="004705AC">
        <w:rPr>
          <w:b/>
          <w:bCs/>
          <w:sz w:val="32"/>
          <w:szCs w:val="32"/>
          <w:lang w:val="ru-RU"/>
        </w:rPr>
        <w:t>Инвестиционная политика</w:t>
      </w:r>
    </w:p>
    <w:p w:rsidR="005C6D6C" w:rsidRPr="004705AC" w:rsidRDefault="005C6D6C" w:rsidP="005C6D6C">
      <w:pPr>
        <w:widowControl w:val="0"/>
        <w:outlineLvl w:val="0"/>
        <w:rPr>
          <w:bCs/>
          <w:sz w:val="32"/>
          <w:szCs w:val="32"/>
          <w:lang w:val="ru-RU"/>
        </w:rPr>
      </w:pPr>
      <w:r w:rsidRPr="004705AC">
        <w:rPr>
          <w:bCs/>
          <w:sz w:val="32"/>
          <w:szCs w:val="32"/>
          <w:lang w:val="ru-RU"/>
        </w:rPr>
        <w:t xml:space="preserve">Рост экономики был обеспечен в первую очередь инвестициями. </w:t>
      </w:r>
      <w:proofErr w:type="gramStart"/>
      <w:r w:rsidRPr="004705AC">
        <w:rPr>
          <w:bCs/>
          <w:sz w:val="32"/>
          <w:szCs w:val="32"/>
          <w:lang w:val="ru-RU"/>
        </w:rPr>
        <w:t>За последние 5 лет в Кировской области инвестировано в основной капитал 330 млрд. рублей.</w:t>
      </w:r>
      <w:proofErr w:type="gramEnd"/>
      <w:r w:rsidRPr="004705AC">
        <w:rPr>
          <w:bCs/>
          <w:sz w:val="32"/>
          <w:szCs w:val="32"/>
          <w:lang w:val="ru-RU"/>
        </w:rPr>
        <w:t xml:space="preserve"> И это не считая затрат на капитальный и текущий ремонты. </w:t>
      </w:r>
    </w:p>
    <w:p w:rsidR="005C6D6C" w:rsidRPr="004705AC" w:rsidRDefault="005C6D6C" w:rsidP="005C6D6C">
      <w:pPr>
        <w:widowControl w:val="0"/>
        <w:outlineLvl w:val="0"/>
        <w:rPr>
          <w:bCs/>
          <w:sz w:val="32"/>
          <w:szCs w:val="32"/>
          <w:highlight w:val="yellow"/>
          <w:lang w:val="ru-RU"/>
        </w:rPr>
      </w:pPr>
      <w:r w:rsidRPr="004705AC">
        <w:rPr>
          <w:bCs/>
          <w:sz w:val="32"/>
          <w:szCs w:val="32"/>
          <w:lang w:val="ru-RU"/>
        </w:rPr>
        <w:t>70% объема инвестиций обеспечивается предприятиями области.</w:t>
      </w:r>
    </w:p>
    <w:p w:rsidR="005C6D6C" w:rsidRPr="004705AC" w:rsidRDefault="005C6D6C" w:rsidP="005C6D6C">
      <w:pPr>
        <w:rPr>
          <w:sz w:val="32"/>
          <w:szCs w:val="32"/>
          <w:lang w:val="ru-RU"/>
        </w:rPr>
      </w:pPr>
      <w:r w:rsidRPr="004705AC">
        <w:rPr>
          <w:sz w:val="32"/>
          <w:szCs w:val="32"/>
          <w:lang w:val="ru-RU"/>
        </w:rPr>
        <w:t xml:space="preserve">Ведущими </w:t>
      </w:r>
      <w:proofErr w:type="spellStart"/>
      <w:r w:rsidRPr="004705AC">
        <w:rPr>
          <w:sz w:val="32"/>
          <w:szCs w:val="32"/>
          <w:lang w:val="ru-RU"/>
        </w:rPr>
        <w:t>инвестотраслями</w:t>
      </w:r>
      <w:proofErr w:type="spellEnd"/>
      <w:r w:rsidRPr="004705AC">
        <w:rPr>
          <w:sz w:val="32"/>
          <w:szCs w:val="32"/>
          <w:lang w:val="ru-RU"/>
        </w:rPr>
        <w:t xml:space="preserve"> являются промышленность, сельское хозяйство, дорожное строительство, газоснабжение, электроснабжение, в целом система ЖКХ, а также строительство. </w:t>
      </w:r>
    </w:p>
    <w:p w:rsidR="005C6D6C" w:rsidRPr="004705AC" w:rsidRDefault="005C6D6C" w:rsidP="005C6D6C">
      <w:pPr>
        <w:rPr>
          <w:sz w:val="32"/>
          <w:szCs w:val="32"/>
          <w:lang w:val="ru-RU"/>
        </w:rPr>
      </w:pPr>
      <w:r w:rsidRPr="004705AC">
        <w:rPr>
          <w:sz w:val="32"/>
          <w:szCs w:val="32"/>
          <w:lang w:val="ru-RU"/>
        </w:rPr>
        <w:t xml:space="preserve">За этот период реализован ряд крупных </w:t>
      </w:r>
      <w:proofErr w:type="spellStart"/>
      <w:r w:rsidRPr="004705AC">
        <w:rPr>
          <w:sz w:val="32"/>
          <w:szCs w:val="32"/>
          <w:lang w:val="ru-RU"/>
        </w:rPr>
        <w:t>инвестпроектов</w:t>
      </w:r>
      <w:proofErr w:type="spellEnd"/>
      <w:r w:rsidRPr="004705AC">
        <w:rPr>
          <w:sz w:val="32"/>
          <w:szCs w:val="32"/>
          <w:lang w:val="ru-RU"/>
        </w:rPr>
        <w:t>, открыто несколько новых производств и существенно увеличены объемы производства.</w:t>
      </w:r>
    </w:p>
    <w:p w:rsidR="005C6D6C" w:rsidRPr="004705AC" w:rsidRDefault="005C6D6C" w:rsidP="005C6D6C">
      <w:pPr>
        <w:rPr>
          <w:sz w:val="32"/>
          <w:szCs w:val="32"/>
          <w:lang w:val="ru-RU"/>
        </w:rPr>
      </w:pPr>
      <w:r w:rsidRPr="004705AC">
        <w:rPr>
          <w:sz w:val="32"/>
          <w:szCs w:val="32"/>
          <w:lang w:val="ru-RU"/>
        </w:rPr>
        <w:lastRenderedPageBreak/>
        <w:t>В 2021 году мы заложили основу для дальнейшего инвестиционного цикла – утвердили план инвестиционного развития Кировской области до 2024 года.</w:t>
      </w:r>
    </w:p>
    <w:p w:rsidR="005C6D6C" w:rsidRPr="004705AC" w:rsidRDefault="005C6D6C" w:rsidP="005C6D6C">
      <w:pPr>
        <w:rPr>
          <w:sz w:val="32"/>
          <w:szCs w:val="32"/>
          <w:lang w:val="ru-RU"/>
        </w:rPr>
      </w:pPr>
      <w:r w:rsidRPr="004705AC">
        <w:rPr>
          <w:sz w:val="32"/>
          <w:szCs w:val="32"/>
          <w:lang w:val="ru-RU"/>
        </w:rPr>
        <w:t xml:space="preserve">Основные мероприятия плана направлены на решение проблем инфраструктурной обеспеченности, развитие кооперационных связей предприятий региона, расширение инструментов финансирования, развития кадрового потенциала, </w:t>
      </w:r>
      <w:proofErr w:type="spellStart"/>
      <w:r w:rsidRPr="004705AC">
        <w:rPr>
          <w:sz w:val="32"/>
          <w:szCs w:val="32"/>
          <w:lang w:val="ru-RU"/>
        </w:rPr>
        <w:t>инноватики</w:t>
      </w:r>
      <w:proofErr w:type="spellEnd"/>
      <w:r w:rsidR="000E074A" w:rsidRPr="004705AC">
        <w:rPr>
          <w:sz w:val="32"/>
          <w:szCs w:val="32"/>
          <w:lang w:val="ru-RU"/>
        </w:rPr>
        <w:t xml:space="preserve"> и </w:t>
      </w:r>
      <w:r w:rsidRPr="004705AC">
        <w:rPr>
          <w:sz w:val="32"/>
          <w:szCs w:val="32"/>
          <w:lang w:val="ru-RU"/>
        </w:rPr>
        <w:t>налоговое стимулирование.</w:t>
      </w:r>
    </w:p>
    <w:p w:rsidR="005C6D6C" w:rsidRPr="004705AC" w:rsidRDefault="005C6D6C" w:rsidP="005C6D6C">
      <w:pPr>
        <w:rPr>
          <w:sz w:val="32"/>
          <w:szCs w:val="32"/>
          <w:lang w:val="ru-RU"/>
        </w:rPr>
      </w:pPr>
      <w:r w:rsidRPr="004705AC">
        <w:rPr>
          <w:sz w:val="32"/>
          <w:szCs w:val="32"/>
          <w:lang w:val="ru-RU"/>
        </w:rPr>
        <w:t xml:space="preserve">Мы серьезно откорректировали базовый Закон о регулировании инвестиционной деятельности, создав простой и понятный механизм получения государственной поддержки частными инвесторами. Внедрили инвестиционный налоговый вычет по налогу на прибыль. Сохранили по просьбе бизнеса преференцию по налогу на имущество. </w:t>
      </w:r>
    </w:p>
    <w:p w:rsidR="005C6D6C" w:rsidRPr="004705AC" w:rsidRDefault="002A7650" w:rsidP="005C6D6C">
      <w:pPr>
        <w:rPr>
          <w:sz w:val="32"/>
          <w:szCs w:val="32"/>
          <w:lang w:val="ru-RU"/>
        </w:rPr>
      </w:pPr>
      <w:r w:rsidRPr="004705AC">
        <w:rPr>
          <w:sz w:val="32"/>
          <w:szCs w:val="32"/>
          <w:lang w:val="ru-RU"/>
        </w:rPr>
        <w:t>В</w:t>
      </w:r>
      <w:r w:rsidR="005C6D6C" w:rsidRPr="004705AC">
        <w:rPr>
          <w:sz w:val="32"/>
          <w:szCs w:val="32"/>
          <w:lang w:val="ru-RU"/>
        </w:rPr>
        <w:t xml:space="preserve"> настоящее время Правительством готовится заявка на создание особой экономической зоны «</w:t>
      </w:r>
      <w:proofErr w:type="spellStart"/>
      <w:r w:rsidR="005C6D6C" w:rsidRPr="004705AC">
        <w:rPr>
          <w:sz w:val="32"/>
          <w:szCs w:val="32"/>
          <w:lang w:val="ru-RU"/>
        </w:rPr>
        <w:t>Биополис</w:t>
      </w:r>
      <w:proofErr w:type="spellEnd"/>
      <w:r w:rsidR="005C6D6C" w:rsidRPr="004705AC">
        <w:rPr>
          <w:sz w:val="32"/>
          <w:szCs w:val="32"/>
          <w:lang w:val="ru-RU"/>
        </w:rPr>
        <w:t>»</w:t>
      </w:r>
      <w:r w:rsidRPr="004705AC">
        <w:rPr>
          <w:sz w:val="32"/>
          <w:szCs w:val="32"/>
          <w:lang w:val="ru-RU"/>
        </w:rPr>
        <w:t xml:space="preserve"> - иммунобиологический щит страны</w:t>
      </w:r>
      <w:r w:rsidR="005C6D6C" w:rsidRPr="004705AC">
        <w:rPr>
          <w:sz w:val="32"/>
          <w:szCs w:val="32"/>
          <w:lang w:val="ru-RU"/>
        </w:rPr>
        <w:t xml:space="preserve">. На территории ОЭЗ будет сформирован научно-производственный комплекс, появятся высокотехнологичные производства лекарственных средств и </w:t>
      </w:r>
      <w:proofErr w:type="spellStart"/>
      <w:r w:rsidR="005C6D6C" w:rsidRPr="004705AC">
        <w:rPr>
          <w:sz w:val="32"/>
          <w:szCs w:val="32"/>
          <w:lang w:val="ru-RU"/>
        </w:rPr>
        <w:t>фармпрепаратов</w:t>
      </w:r>
      <w:proofErr w:type="spellEnd"/>
      <w:r w:rsidR="005C6D6C" w:rsidRPr="004705AC">
        <w:rPr>
          <w:rFonts w:eastAsia="Calibri"/>
          <w:sz w:val="32"/>
          <w:szCs w:val="32"/>
          <w:lang w:val="ru-RU"/>
        </w:rPr>
        <w:t xml:space="preserve">. Оператором выступит Корпорация </w:t>
      </w:r>
      <w:r w:rsidR="005C6D6C" w:rsidRPr="004705AC">
        <w:rPr>
          <w:sz w:val="32"/>
          <w:szCs w:val="32"/>
          <w:lang w:val="ru-RU"/>
        </w:rPr>
        <w:t xml:space="preserve">развития Кировской области. Сейчас ведем работы по формированию имущественного комплекса зоны, в том числе за счет </w:t>
      </w:r>
      <w:r w:rsidR="00A06D96" w:rsidRPr="004705AC">
        <w:rPr>
          <w:sz w:val="32"/>
          <w:szCs w:val="32"/>
          <w:lang w:val="ru-RU"/>
        </w:rPr>
        <w:t xml:space="preserve">принятия в областную собственность </w:t>
      </w:r>
      <w:r w:rsidR="005C6D6C" w:rsidRPr="004705AC">
        <w:rPr>
          <w:sz w:val="32"/>
          <w:szCs w:val="32"/>
          <w:lang w:val="ru-RU"/>
        </w:rPr>
        <w:t>федерального имущества.</w:t>
      </w:r>
    </w:p>
    <w:p w:rsidR="005C6D6C" w:rsidRPr="004705AC" w:rsidRDefault="005C6D6C" w:rsidP="005C6D6C">
      <w:pPr>
        <w:rPr>
          <w:sz w:val="32"/>
          <w:szCs w:val="32"/>
          <w:lang w:val="ru-RU"/>
        </w:rPr>
      </w:pPr>
      <w:r w:rsidRPr="004705AC">
        <w:rPr>
          <w:sz w:val="32"/>
          <w:szCs w:val="32"/>
          <w:lang w:val="ru-RU"/>
        </w:rPr>
        <w:t xml:space="preserve">В настоящее время ведем работу по внедрению Регионального инвестиционного стандарта, направленного на защиту и поощрение инвестиционной деятельности и </w:t>
      </w:r>
      <w:proofErr w:type="gramStart"/>
      <w:r w:rsidRPr="004705AC">
        <w:rPr>
          <w:sz w:val="32"/>
          <w:szCs w:val="32"/>
          <w:lang w:val="ru-RU"/>
        </w:rPr>
        <w:t>систематизирующим</w:t>
      </w:r>
      <w:proofErr w:type="gramEnd"/>
      <w:r w:rsidRPr="004705AC">
        <w:rPr>
          <w:sz w:val="32"/>
          <w:szCs w:val="32"/>
          <w:lang w:val="ru-RU"/>
        </w:rPr>
        <w:t xml:space="preserve"> всю работу с инвесторами и финансовыми ресурсами.</w:t>
      </w:r>
    </w:p>
    <w:p w:rsidR="005C6D6C" w:rsidRPr="004705AC" w:rsidRDefault="005C6D6C" w:rsidP="003F089B">
      <w:pPr>
        <w:widowControl w:val="0"/>
        <w:outlineLvl w:val="0"/>
        <w:rPr>
          <w:b/>
          <w:bCs/>
          <w:sz w:val="32"/>
          <w:szCs w:val="32"/>
          <w:lang w:val="ru-RU"/>
        </w:rPr>
      </w:pPr>
    </w:p>
    <w:p w:rsidR="00CD10F5" w:rsidRPr="004705AC" w:rsidRDefault="00CD10F5" w:rsidP="003F089B">
      <w:pPr>
        <w:widowControl w:val="0"/>
        <w:outlineLvl w:val="0"/>
        <w:rPr>
          <w:b/>
          <w:bCs/>
          <w:sz w:val="32"/>
          <w:szCs w:val="32"/>
          <w:lang w:val="ru-RU"/>
        </w:rPr>
      </w:pPr>
      <w:r w:rsidRPr="004705AC">
        <w:rPr>
          <w:b/>
          <w:bCs/>
          <w:sz w:val="32"/>
          <w:szCs w:val="32"/>
          <w:lang w:val="ru-RU"/>
        </w:rPr>
        <w:t>Институты развития</w:t>
      </w:r>
    </w:p>
    <w:p w:rsidR="00610F69" w:rsidRPr="004705AC" w:rsidRDefault="00846BCD" w:rsidP="003F089B">
      <w:pPr>
        <w:rPr>
          <w:sz w:val="32"/>
          <w:szCs w:val="32"/>
          <w:lang w:val="ru-RU"/>
        </w:rPr>
      </w:pPr>
      <w:r w:rsidRPr="004705AC">
        <w:rPr>
          <w:sz w:val="32"/>
          <w:szCs w:val="32"/>
          <w:lang w:val="ru-RU"/>
        </w:rPr>
        <w:t xml:space="preserve">За последние 5 лет в </w:t>
      </w:r>
      <w:r w:rsidR="00D22A9A" w:rsidRPr="004705AC">
        <w:rPr>
          <w:sz w:val="32"/>
          <w:szCs w:val="32"/>
          <w:lang w:val="ru-RU"/>
        </w:rPr>
        <w:t xml:space="preserve">системе институтов развития </w:t>
      </w:r>
      <w:r w:rsidRPr="004705AC">
        <w:rPr>
          <w:sz w:val="32"/>
          <w:szCs w:val="32"/>
          <w:lang w:val="ru-RU"/>
        </w:rPr>
        <w:t xml:space="preserve">произошел ряд серьезных изменений. </w:t>
      </w:r>
    </w:p>
    <w:p w:rsidR="005139D3" w:rsidRPr="004705AC" w:rsidRDefault="00610F69" w:rsidP="005139D3">
      <w:pPr>
        <w:rPr>
          <w:sz w:val="32"/>
          <w:szCs w:val="32"/>
          <w:lang w:val="ru-RU"/>
        </w:rPr>
      </w:pPr>
      <w:r w:rsidRPr="004705AC">
        <w:rPr>
          <w:sz w:val="32"/>
          <w:szCs w:val="32"/>
          <w:lang w:val="ru-RU"/>
        </w:rPr>
        <w:t xml:space="preserve">В июне текущего года Агентство по развитию моногородов получило статус специализированной организации по работе с инвесторами. Полученный опыт полного сопровождения инвесторов в моногородах будет распространен на всю Кировскую область. Агентство будет осуществлять и диспетчеризацию инвесторов по иным институтам развития. </w:t>
      </w:r>
      <w:r w:rsidR="00846BCD" w:rsidRPr="004705AC">
        <w:rPr>
          <w:sz w:val="32"/>
          <w:szCs w:val="32"/>
          <w:lang w:val="ru-RU"/>
        </w:rPr>
        <w:t xml:space="preserve">Корпорация развития сконцентрировала работу с имущественным комплексом региона для предоставления его частным инвесторам. </w:t>
      </w:r>
      <w:r w:rsidR="00C15577" w:rsidRPr="004705AC">
        <w:rPr>
          <w:sz w:val="32"/>
          <w:szCs w:val="32"/>
          <w:lang w:val="ru-RU"/>
        </w:rPr>
        <w:t xml:space="preserve">В первую очередь это </w:t>
      </w:r>
      <w:proofErr w:type="spellStart"/>
      <w:r w:rsidR="00C15577" w:rsidRPr="004705AC">
        <w:rPr>
          <w:sz w:val="32"/>
          <w:szCs w:val="32"/>
          <w:lang w:val="ru-RU"/>
        </w:rPr>
        <w:t>промпарки</w:t>
      </w:r>
      <w:proofErr w:type="spellEnd"/>
      <w:r w:rsidR="00C15577" w:rsidRPr="004705AC">
        <w:rPr>
          <w:sz w:val="32"/>
          <w:szCs w:val="32"/>
          <w:lang w:val="ru-RU"/>
        </w:rPr>
        <w:t>, которые выступают площадкой роста для бизнеса. Например,</w:t>
      </w:r>
      <w:r w:rsidR="005139D3" w:rsidRPr="004705AC">
        <w:rPr>
          <w:sz w:val="32"/>
          <w:szCs w:val="32"/>
          <w:lang w:val="ru-RU"/>
        </w:rPr>
        <w:t xml:space="preserve"> резидентами  </w:t>
      </w:r>
      <w:proofErr w:type="spellStart"/>
      <w:r w:rsidR="005139D3" w:rsidRPr="004705AC">
        <w:rPr>
          <w:sz w:val="32"/>
          <w:szCs w:val="32"/>
          <w:lang w:val="ru-RU"/>
        </w:rPr>
        <w:t>промпарка</w:t>
      </w:r>
      <w:proofErr w:type="spellEnd"/>
      <w:r w:rsidR="005139D3" w:rsidRPr="004705AC">
        <w:rPr>
          <w:sz w:val="32"/>
          <w:szCs w:val="32"/>
          <w:lang w:val="ru-RU"/>
        </w:rPr>
        <w:t xml:space="preserve"> Вятские Поляны с 2017 года осуществлено инвестиций на </w:t>
      </w:r>
      <w:r w:rsidR="005139D3" w:rsidRPr="004705AC">
        <w:rPr>
          <w:sz w:val="32"/>
          <w:szCs w:val="32"/>
          <w:lang w:val="ru-RU"/>
        </w:rPr>
        <w:lastRenderedPageBreak/>
        <w:t>сумму более 430 млн. рублей, уплачено налогов –</w:t>
      </w:r>
      <w:r w:rsidR="006F1FCC">
        <w:rPr>
          <w:sz w:val="32"/>
          <w:szCs w:val="32"/>
          <w:lang w:val="ru-RU"/>
        </w:rPr>
        <w:t xml:space="preserve"> </w:t>
      </w:r>
      <w:r w:rsidR="00FD11BD" w:rsidRPr="004705AC">
        <w:rPr>
          <w:sz w:val="32"/>
          <w:szCs w:val="32"/>
          <w:lang w:val="ru-RU"/>
        </w:rPr>
        <w:t>800 млн</w:t>
      </w:r>
      <w:proofErr w:type="gramStart"/>
      <w:r w:rsidR="00FD11BD" w:rsidRPr="004705AC">
        <w:rPr>
          <w:sz w:val="32"/>
          <w:szCs w:val="32"/>
          <w:lang w:val="ru-RU"/>
        </w:rPr>
        <w:t>.р</w:t>
      </w:r>
      <w:proofErr w:type="gramEnd"/>
      <w:r w:rsidR="00FD11BD" w:rsidRPr="004705AC">
        <w:rPr>
          <w:sz w:val="32"/>
          <w:szCs w:val="32"/>
          <w:lang w:val="ru-RU"/>
        </w:rPr>
        <w:t xml:space="preserve">ублей, </w:t>
      </w:r>
      <w:r w:rsidR="005139D3" w:rsidRPr="004705AC">
        <w:rPr>
          <w:sz w:val="32"/>
          <w:szCs w:val="32"/>
          <w:lang w:val="ru-RU"/>
        </w:rPr>
        <w:t>создано 8</w:t>
      </w:r>
      <w:r w:rsidR="00FD11BD" w:rsidRPr="004705AC">
        <w:rPr>
          <w:sz w:val="32"/>
          <w:szCs w:val="32"/>
          <w:lang w:val="ru-RU"/>
        </w:rPr>
        <w:t>20</w:t>
      </w:r>
      <w:r w:rsidR="005139D3" w:rsidRPr="004705AC">
        <w:rPr>
          <w:sz w:val="32"/>
          <w:szCs w:val="32"/>
          <w:lang w:val="ru-RU"/>
        </w:rPr>
        <w:t xml:space="preserve"> рабочих мест. </w:t>
      </w:r>
    </w:p>
    <w:p w:rsidR="00F3628A" w:rsidRPr="004705AC" w:rsidRDefault="00F3628A" w:rsidP="003F089B">
      <w:pPr>
        <w:rPr>
          <w:sz w:val="32"/>
          <w:szCs w:val="32"/>
          <w:lang w:val="ru-RU"/>
        </w:rPr>
      </w:pPr>
      <w:r w:rsidRPr="004705AC">
        <w:rPr>
          <w:sz w:val="32"/>
          <w:szCs w:val="32"/>
          <w:lang w:val="ru-RU"/>
        </w:rPr>
        <w:t xml:space="preserve">Появились и новые организации инфраструктуры. Например, </w:t>
      </w:r>
      <w:r w:rsidR="0028251F" w:rsidRPr="004705AC">
        <w:rPr>
          <w:sz w:val="32"/>
          <w:szCs w:val="32"/>
          <w:lang w:val="ru-RU"/>
        </w:rPr>
        <w:t xml:space="preserve">региональный фонд </w:t>
      </w:r>
      <w:r w:rsidR="00610F69" w:rsidRPr="004705AC">
        <w:rPr>
          <w:sz w:val="32"/>
          <w:szCs w:val="32"/>
          <w:lang w:val="ru-RU"/>
        </w:rPr>
        <w:t>развития</w:t>
      </w:r>
      <w:r w:rsidR="0028251F" w:rsidRPr="004705AC">
        <w:rPr>
          <w:sz w:val="32"/>
          <w:szCs w:val="32"/>
          <w:lang w:val="ru-RU"/>
        </w:rPr>
        <w:t xml:space="preserve"> промышленности, </w:t>
      </w:r>
      <w:r w:rsidRPr="004705AC">
        <w:rPr>
          <w:sz w:val="32"/>
          <w:szCs w:val="32"/>
          <w:lang w:val="ru-RU"/>
        </w:rPr>
        <w:t>который совместно с федеральным фондом финансирует на льготных условиях программы по обновлению основных средств.</w:t>
      </w:r>
    </w:p>
    <w:p w:rsidR="00A23E2F" w:rsidRPr="004705AC" w:rsidRDefault="00F3628A" w:rsidP="003F089B">
      <w:pPr>
        <w:rPr>
          <w:sz w:val="32"/>
          <w:szCs w:val="32"/>
          <w:lang w:val="ru-RU"/>
        </w:rPr>
      </w:pPr>
      <w:r w:rsidRPr="004705AC">
        <w:rPr>
          <w:sz w:val="32"/>
          <w:szCs w:val="32"/>
          <w:lang w:val="ru-RU"/>
        </w:rPr>
        <w:t xml:space="preserve">С момента создания </w:t>
      </w:r>
      <w:r w:rsidR="00027E60" w:rsidRPr="004705AC">
        <w:rPr>
          <w:sz w:val="32"/>
          <w:szCs w:val="32"/>
          <w:lang w:val="ru-RU"/>
        </w:rPr>
        <w:t xml:space="preserve">фондом </w:t>
      </w:r>
      <w:r w:rsidRPr="004705AC">
        <w:rPr>
          <w:sz w:val="32"/>
          <w:szCs w:val="32"/>
          <w:lang w:val="ru-RU"/>
        </w:rPr>
        <w:t>поддержано</w:t>
      </w:r>
      <w:r w:rsidR="00AF7BBE" w:rsidRPr="004705AC">
        <w:rPr>
          <w:sz w:val="32"/>
          <w:szCs w:val="32"/>
          <w:lang w:val="ru-RU"/>
        </w:rPr>
        <w:t xml:space="preserve"> 15 </w:t>
      </w:r>
      <w:r w:rsidRPr="004705AC">
        <w:rPr>
          <w:sz w:val="32"/>
          <w:szCs w:val="32"/>
          <w:lang w:val="ru-RU"/>
        </w:rPr>
        <w:t>проектов</w:t>
      </w:r>
      <w:r w:rsidR="00AF7BBE" w:rsidRPr="004705AC">
        <w:rPr>
          <w:sz w:val="32"/>
          <w:szCs w:val="32"/>
          <w:lang w:val="ru-RU"/>
        </w:rPr>
        <w:t xml:space="preserve"> на общую сумму 4,4 млрд. рублей.</w:t>
      </w:r>
      <w:r w:rsidR="00373C1A" w:rsidRPr="004705AC">
        <w:rPr>
          <w:sz w:val="32"/>
          <w:szCs w:val="32"/>
          <w:lang w:val="ru-RU"/>
        </w:rPr>
        <w:t xml:space="preserve"> </w:t>
      </w:r>
      <w:r w:rsidR="00DB1C91" w:rsidRPr="004705AC">
        <w:rPr>
          <w:sz w:val="32"/>
          <w:szCs w:val="32"/>
          <w:lang w:val="ru-RU"/>
        </w:rPr>
        <w:t xml:space="preserve">Например, благодаря поддержке фонда на заводе Маяк </w:t>
      </w:r>
      <w:r w:rsidR="00A44411" w:rsidRPr="004705AC">
        <w:rPr>
          <w:sz w:val="32"/>
          <w:szCs w:val="32"/>
          <w:lang w:val="ru-RU"/>
        </w:rPr>
        <w:t xml:space="preserve">в текущем году </w:t>
      </w:r>
      <w:r w:rsidR="00DB1C91" w:rsidRPr="004705AC">
        <w:rPr>
          <w:sz w:val="32"/>
          <w:szCs w:val="32"/>
          <w:lang w:val="ru-RU"/>
        </w:rPr>
        <w:t xml:space="preserve">осуществлен запуск нового производства компрессоров. </w:t>
      </w:r>
      <w:r w:rsidRPr="004705AC">
        <w:rPr>
          <w:sz w:val="32"/>
          <w:szCs w:val="32"/>
          <w:lang w:val="ru-RU"/>
        </w:rPr>
        <w:t xml:space="preserve">На текущий момент в работе Фонда находится </w:t>
      </w:r>
      <w:r w:rsidR="00E24799" w:rsidRPr="004705AC">
        <w:rPr>
          <w:sz w:val="32"/>
          <w:szCs w:val="32"/>
          <w:lang w:val="ru-RU"/>
        </w:rPr>
        <w:t xml:space="preserve">еще </w:t>
      </w:r>
      <w:r w:rsidRPr="004705AC">
        <w:rPr>
          <w:sz w:val="32"/>
          <w:szCs w:val="32"/>
          <w:lang w:val="ru-RU"/>
        </w:rPr>
        <w:t xml:space="preserve">10 </w:t>
      </w:r>
      <w:r w:rsidR="00E24799" w:rsidRPr="004705AC">
        <w:rPr>
          <w:sz w:val="32"/>
          <w:szCs w:val="32"/>
          <w:lang w:val="ru-RU"/>
        </w:rPr>
        <w:t>проектов</w:t>
      </w:r>
      <w:r w:rsidRPr="004705AC">
        <w:rPr>
          <w:sz w:val="32"/>
          <w:szCs w:val="32"/>
          <w:lang w:val="ru-RU"/>
        </w:rPr>
        <w:t xml:space="preserve"> с общей стоимостью 4,5 млрд. рублей</w:t>
      </w:r>
      <w:r w:rsidR="00E24799" w:rsidRPr="004705AC">
        <w:rPr>
          <w:sz w:val="32"/>
          <w:szCs w:val="32"/>
          <w:lang w:val="ru-RU"/>
        </w:rPr>
        <w:t xml:space="preserve"> в сферах </w:t>
      </w:r>
      <w:r w:rsidR="00A23E2F" w:rsidRPr="004705AC">
        <w:rPr>
          <w:sz w:val="32"/>
          <w:szCs w:val="32"/>
          <w:lang w:val="ru-RU"/>
        </w:rPr>
        <w:t xml:space="preserve">машиностроения, пищевой промышленности, фармацевтической отрасли. </w:t>
      </w:r>
    </w:p>
    <w:p w:rsidR="007E674B" w:rsidRPr="004705AC" w:rsidRDefault="00830039" w:rsidP="003F089B">
      <w:pPr>
        <w:rPr>
          <w:sz w:val="32"/>
          <w:szCs w:val="32"/>
          <w:lang w:val="ru-RU"/>
        </w:rPr>
      </w:pPr>
      <w:r w:rsidRPr="004705AC">
        <w:rPr>
          <w:sz w:val="32"/>
          <w:szCs w:val="32"/>
          <w:lang w:val="ru-RU"/>
        </w:rPr>
        <w:t>В</w:t>
      </w:r>
      <w:r w:rsidR="007E674B" w:rsidRPr="004705AC">
        <w:rPr>
          <w:sz w:val="32"/>
          <w:szCs w:val="32"/>
          <w:lang w:val="ru-RU"/>
        </w:rPr>
        <w:t xml:space="preserve"> 2021 году создан Региональный центр компетенций </w:t>
      </w:r>
      <w:r w:rsidRPr="004705AC">
        <w:rPr>
          <w:sz w:val="32"/>
          <w:szCs w:val="32"/>
          <w:lang w:val="ru-RU"/>
        </w:rPr>
        <w:t>в сфере производительности труда</w:t>
      </w:r>
      <w:r w:rsidR="007E674B" w:rsidRPr="004705AC">
        <w:rPr>
          <w:sz w:val="32"/>
          <w:szCs w:val="32"/>
          <w:lang w:val="ru-RU"/>
        </w:rPr>
        <w:t xml:space="preserve">, на базе которого функционирует учебно-производственная площадка «Фабрика процессов». </w:t>
      </w:r>
      <w:r w:rsidRPr="004705AC">
        <w:rPr>
          <w:sz w:val="32"/>
          <w:szCs w:val="32"/>
          <w:lang w:val="ru-RU"/>
        </w:rPr>
        <w:t>Они помогают предприятиям области внедрять принципы</w:t>
      </w:r>
      <w:r w:rsidR="007E674B" w:rsidRPr="004705AC">
        <w:rPr>
          <w:sz w:val="32"/>
          <w:szCs w:val="32"/>
          <w:lang w:val="ru-RU"/>
        </w:rPr>
        <w:t xml:space="preserve"> «Бережливо</w:t>
      </w:r>
      <w:r w:rsidRPr="004705AC">
        <w:rPr>
          <w:sz w:val="32"/>
          <w:szCs w:val="32"/>
          <w:lang w:val="ru-RU"/>
        </w:rPr>
        <w:t>го</w:t>
      </w:r>
      <w:r w:rsidR="007E674B" w:rsidRPr="004705AC">
        <w:rPr>
          <w:sz w:val="32"/>
          <w:szCs w:val="32"/>
          <w:lang w:val="ru-RU"/>
        </w:rPr>
        <w:t xml:space="preserve"> производств</w:t>
      </w:r>
      <w:r w:rsidRPr="004705AC">
        <w:rPr>
          <w:sz w:val="32"/>
          <w:szCs w:val="32"/>
          <w:lang w:val="ru-RU"/>
        </w:rPr>
        <w:t>а</w:t>
      </w:r>
      <w:r w:rsidR="007E674B" w:rsidRPr="004705AC">
        <w:rPr>
          <w:sz w:val="32"/>
          <w:szCs w:val="32"/>
          <w:lang w:val="ru-RU"/>
        </w:rPr>
        <w:t>».</w:t>
      </w:r>
    </w:p>
    <w:p w:rsidR="00F3628A" w:rsidRPr="004705AC" w:rsidRDefault="00E24799" w:rsidP="003F089B">
      <w:pPr>
        <w:rPr>
          <w:sz w:val="32"/>
          <w:szCs w:val="32"/>
          <w:lang w:val="ru-RU"/>
        </w:rPr>
      </w:pPr>
      <w:r w:rsidRPr="004705AC">
        <w:rPr>
          <w:sz w:val="32"/>
          <w:szCs w:val="32"/>
          <w:lang w:val="ru-RU"/>
        </w:rPr>
        <w:t xml:space="preserve">Работа </w:t>
      </w:r>
      <w:r w:rsidR="00373C1A" w:rsidRPr="004705AC">
        <w:rPr>
          <w:sz w:val="32"/>
          <w:szCs w:val="32"/>
          <w:lang w:val="ru-RU"/>
        </w:rPr>
        <w:t xml:space="preserve">наших </w:t>
      </w:r>
      <w:r w:rsidRPr="004705AC">
        <w:rPr>
          <w:sz w:val="32"/>
          <w:szCs w:val="32"/>
          <w:lang w:val="ru-RU"/>
        </w:rPr>
        <w:t>организаций инфраструктуры признается эффективной на федеральном уровне.</w:t>
      </w:r>
    </w:p>
    <w:p w:rsidR="00F3628A" w:rsidRPr="004705AC" w:rsidRDefault="00F3628A" w:rsidP="003F089B">
      <w:pPr>
        <w:rPr>
          <w:sz w:val="32"/>
          <w:szCs w:val="32"/>
          <w:lang w:val="ru-RU"/>
        </w:rPr>
      </w:pPr>
    </w:p>
    <w:p w:rsidR="00F45AB0" w:rsidRPr="004705AC" w:rsidRDefault="00F45AB0" w:rsidP="003F089B">
      <w:pPr>
        <w:rPr>
          <w:b/>
          <w:bCs/>
          <w:color w:val="000000"/>
          <w:sz w:val="32"/>
          <w:szCs w:val="32"/>
          <w:lang w:val="ru-RU"/>
        </w:rPr>
      </w:pPr>
      <w:r w:rsidRPr="004705AC">
        <w:rPr>
          <w:b/>
          <w:bCs/>
          <w:color w:val="000000"/>
          <w:sz w:val="32"/>
          <w:szCs w:val="32"/>
          <w:lang w:val="ru-RU"/>
        </w:rPr>
        <w:t>Малый и средний бизнес</w:t>
      </w:r>
      <w:r w:rsidR="00944349" w:rsidRPr="004705AC">
        <w:rPr>
          <w:b/>
          <w:bCs/>
          <w:color w:val="000000"/>
          <w:sz w:val="32"/>
          <w:szCs w:val="32"/>
          <w:lang w:val="ru-RU"/>
        </w:rPr>
        <w:t>. Экспорт</w:t>
      </w:r>
    </w:p>
    <w:p w:rsidR="00930A7A" w:rsidRPr="004705AC" w:rsidRDefault="00D1329F" w:rsidP="003F089B">
      <w:pPr>
        <w:rPr>
          <w:sz w:val="32"/>
          <w:szCs w:val="32"/>
          <w:lang w:val="ru-RU"/>
        </w:rPr>
      </w:pPr>
      <w:r w:rsidRPr="004705AC">
        <w:rPr>
          <w:sz w:val="32"/>
          <w:szCs w:val="32"/>
          <w:lang w:val="ru-RU"/>
        </w:rPr>
        <w:t xml:space="preserve">Реформа институтов развития коснулась и структур, оказывающих поддержку малому и среднему предпринимательству. Малый </w:t>
      </w:r>
      <w:r w:rsidR="008815BA" w:rsidRPr="004705AC">
        <w:rPr>
          <w:sz w:val="32"/>
          <w:szCs w:val="32"/>
          <w:lang w:val="ru-RU"/>
        </w:rPr>
        <w:t xml:space="preserve">и средний </w:t>
      </w:r>
      <w:r w:rsidRPr="004705AC">
        <w:rPr>
          <w:sz w:val="32"/>
          <w:szCs w:val="32"/>
          <w:lang w:val="ru-RU"/>
        </w:rPr>
        <w:t>бизнес</w:t>
      </w:r>
      <w:r w:rsidR="008815BA" w:rsidRPr="004705AC">
        <w:rPr>
          <w:sz w:val="32"/>
          <w:szCs w:val="32"/>
          <w:lang w:val="ru-RU"/>
        </w:rPr>
        <w:t xml:space="preserve"> </w:t>
      </w:r>
      <w:r w:rsidRPr="004705AC">
        <w:rPr>
          <w:sz w:val="32"/>
          <w:szCs w:val="32"/>
          <w:lang w:val="ru-RU"/>
        </w:rPr>
        <w:t xml:space="preserve">играет значимую роль в экономике региона. </w:t>
      </w:r>
      <w:r w:rsidR="008D223F" w:rsidRPr="004705AC">
        <w:rPr>
          <w:sz w:val="32"/>
          <w:szCs w:val="32"/>
          <w:lang w:val="ru-RU"/>
        </w:rPr>
        <w:t>Его доля в ВРП составляет 30%</w:t>
      </w:r>
      <w:r w:rsidR="0082021F" w:rsidRPr="004705AC">
        <w:rPr>
          <w:sz w:val="32"/>
          <w:szCs w:val="32"/>
          <w:lang w:val="ru-RU"/>
        </w:rPr>
        <w:t xml:space="preserve"> и почти половина в обороте предприятий</w:t>
      </w:r>
      <w:r w:rsidR="00BA4554" w:rsidRPr="004705AC">
        <w:rPr>
          <w:sz w:val="32"/>
          <w:szCs w:val="32"/>
          <w:lang w:val="ru-RU"/>
        </w:rPr>
        <w:t xml:space="preserve"> региона</w:t>
      </w:r>
      <w:r w:rsidR="0082021F" w:rsidRPr="004705AC">
        <w:rPr>
          <w:sz w:val="32"/>
          <w:szCs w:val="32"/>
          <w:lang w:val="ru-RU"/>
        </w:rPr>
        <w:t>.</w:t>
      </w:r>
      <w:r w:rsidR="008D223F" w:rsidRPr="004705AC">
        <w:rPr>
          <w:sz w:val="32"/>
          <w:szCs w:val="32"/>
          <w:lang w:val="ru-RU"/>
        </w:rPr>
        <w:t xml:space="preserve"> </w:t>
      </w:r>
      <w:r w:rsidR="0082021F" w:rsidRPr="004705AC">
        <w:rPr>
          <w:sz w:val="32"/>
          <w:szCs w:val="32"/>
          <w:lang w:val="ru-RU"/>
        </w:rPr>
        <w:t xml:space="preserve">Более трети занятого населения работают на предприятиях малого и среднего бизнеса. </w:t>
      </w:r>
      <w:r w:rsidR="008D223F" w:rsidRPr="004705AC">
        <w:rPr>
          <w:sz w:val="32"/>
          <w:szCs w:val="32"/>
          <w:lang w:val="ru-RU"/>
        </w:rPr>
        <w:t xml:space="preserve"> </w:t>
      </w:r>
    </w:p>
    <w:p w:rsidR="00602F00" w:rsidRPr="004705AC" w:rsidRDefault="00602F00" w:rsidP="003F089B">
      <w:pPr>
        <w:rPr>
          <w:sz w:val="32"/>
          <w:szCs w:val="32"/>
          <w:lang w:val="ru-RU"/>
        </w:rPr>
      </w:pPr>
      <w:r w:rsidRPr="004705AC">
        <w:rPr>
          <w:sz w:val="32"/>
          <w:szCs w:val="32"/>
          <w:lang w:val="ru-RU"/>
        </w:rPr>
        <w:t>В 2019 году был открыт Центр «Мой бизнес»</w:t>
      </w:r>
      <w:r w:rsidR="00D1329F" w:rsidRPr="004705AC">
        <w:rPr>
          <w:sz w:val="32"/>
          <w:szCs w:val="32"/>
          <w:lang w:val="ru-RU"/>
        </w:rPr>
        <w:t>. Это единая площадка</w:t>
      </w:r>
      <w:r w:rsidRPr="004705AC">
        <w:rPr>
          <w:sz w:val="32"/>
          <w:szCs w:val="32"/>
          <w:lang w:val="ru-RU"/>
        </w:rPr>
        <w:t xml:space="preserve">, на </w:t>
      </w:r>
      <w:r w:rsidR="00D1329F" w:rsidRPr="004705AC">
        <w:rPr>
          <w:sz w:val="32"/>
          <w:szCs w:val="32"/>
          <w:lang w:val="ru-RU"/>
        </w:rPr>
        <w:t xml:space="preserve">которой работают </w:t>
      </w:r>
      <w:proofErr w:type="spellStart"/>
      <w:r w:rsidRPr="004705AC">
        <w:rPr>
          <w:sz w:val="32"/>
          <w:szCs w:val="32"/>
          <w:lang w:val="ru-RU"/>
        </w:rPr>
        <w:t>микрофинансовая</w:t>
      </w:r>
      <w:proofErr w:type="spellEnd"/>
      <w:r w:rsidR="00D1329F" w:rsidRPr="004705AC">
        <w:rPr>
          <w:sz w:val="32"/>
          <w:szCs w:val="32"/>
          <w:lang w:val="ru-RU"/>
        </w:rPr>
        <w:t xml:space="preserve"> </w:t>
      </w:r>
      <w:r w:rsidRPr="004705AC">
        <w:rPr>
          <w:sz w:val="32"/>
          <w:szCs w:val="32"/>
          <w:lang w:val="ru-RU"/>
        </w:rPr>
        <w:t xml:space="preserve">и региональная гарантийная организации; центр поддержки предпринимательства; центр кластерного развития; </w:t>
      </w:r>
      <w:r w:rsidR="006E1C56" w:rsidRPr="004705AC">
        <w:rPr>
          <w:sz w:val="32"/>
          <w:szCs w:val="32"/>
          <w:lang w:val="ru-RU"/>
        </w:rPr>
        <w:t xml:space="preserve">центр </w:t>
      </w:r>
      <w:r w:rsidRPr="004705AC">
        <w:rPr>
          <w:sz w:val="32"/>
          <w:szCs w:val="32"/>
          <w:lang w:val="ru-RU"/>
        </w:rPr>
        <w:t xml:space="preserve">поддержки экспорта. </w:t>
      </w:r>
      <w:r w:rsidR="00D1329F" w:rsidRPr="004705AC">
        <w:rPr>
          <w:sz w:val="32"/>
          <w:szCs w:val="32"/>
          <w:lang w:val="ru-RU"/>
        </w:rPr>
        <w:t>Кроме того, в</w:t>
      </w:r>
      <w:r w:rsidRPr="004705AC">
        <w:rPr>
          <w:sz w:val="32"/>
          <w:szCs w:val="32"/>
          <w:lang w:val="ru-RU"/>
        </w:rPr>
        <w:t xml:space="preserve"> Центре «Мой бизнес» создано окно МФЦ.</w:t>
      </w:r>
      <w:r w:rsidR="000A41E9" w:rsidRPr="004705AC">
        <w:rPr>
          <w:sz w:val="32"/>
          <w:szCs w:val="32"/>
          <w:lang w:val="ru-RU"/>
        </w:rPr>
        <w:t xml:space="preserve"> </w:t>
      </w:r>
    </w:p>
    <w:p w:rsidR="000A41E9" w:rsidRPr="004705AC" w:rsidRDefault="000A41E9" w:rsidP="003F089B">
      <w:pPr>
        <w:rPr>
          <w:sz w:val="32"/>
          <w:szCs w:val="32"/>
          <w:lang w:val="ru-RU"/>
        </w:rPr>
      </w:pPr>
      <w:r w:rsidRPr="004705AC">
        <w:rPr>
          <w:sz w:val="32"/>
          <w:szCs w:val="32"/>
          <w:lang w:val="ru-RU"/>
        </w:rPr>
        <w:t xml:space="preserve">За 5 лет на поддержку малого и среднего предпринимательства было направлено </w:t>
      </w:r>
      <w:r w:rsidR="00F12404" w:rsidRPr="004705AC">
        <w:rPr>
          <w:sz w:val="32"/>
          <w:szCs w:val="32"/>
          <w:lang w:val="ru-RU"/>
        </w:rPr>
        <w:t xml:space="preserve">порядка </w:t>
      </w:r>
      <w:r w:rsidRPr="004705AC">
        <w:rPr>
          <w:sz w:val="32"/>
          <w:szCs w:val="32"/>
          <w:lang w:val="ru-RU"/>
        </w:rPr>
        <w:t>5 млрд</w:t>
      </w:r>
      <w:proofErr w:type="gramStart"/>
      <w:r w:rsidRPr="004705AC">
        <w:rPr>
          <w:sz w:val="32"/>
          <w:szCs w:val="32"/>
          <w:lang w:val="ru-RU"/>
        </w:rPr>
        <w:t>.р</w:t>
      </w:r>
      <w:proofErr w:type="gramEnd"/>
      <w:r w:rsidRPr="004705AC">
        <w:rPr>
          <w:sz w:val="32"/>
          <w:szCs w:val="32"/>
          <w:lang w:val="ru-RU"/>
        </w:rPr>
        <w:t>ублей. Создание единого оператора по мерам поддержки</w:t>
      </w:r>
      <w:r w:rsidR="006F1FCC">
        <w:rPr>
          <w:sz w:val="32"/>
          <w:szCs w:val="32"/>
          <w:lang w:val="ru-RU"/>
        </w:rPr>
        <w:t xml:space="preserve"> </w:t>
      </w:r>
      <w:r w:rsidRPr="004705AC">
        <w:rPr>
          <w:sz w:val="32"/>
          <w:szCs w:val="32"/>
          <w:lang w:val="ru-RU"/>
        </w:rPr>
        <w:t xml:space="preserve">– Центра </w:t>
      </w:r>
      <w:r w:rsidR="00A724DA" w:rsidRPr="004705AC">
        <w:rPr>
          <w:sz w:val="32"/>
          <w:szCs w:val="32"/>
          <w:lang w:val="ru-RU"/>
        </w:rPr>
        <w:t>«</w:t>
      </w:r>
      <w:r w:rsidRPr="004705AC">
        <w:rPr>
          <w:sz w:val="32"/>
          <w:szCs w:val="32"/>
          <w:lang w:val="ru-RU"/>
        </w:rPr>
        <w:t>Мой бизнес</w:t>
      </w:r>
      <w:r w:rsidR="00A724DA" w:rsidRPr="004705AC">
        <w:rPr>
          <w:sz w:val="32"/>
          <w:szCs w:val="32"/>
          <w:lang w:val="ru-RU"/>
        </w:rPr>
        <w:t>»</w:t>
      </w:r>
      <w:r w:rsidRPr="004705AC">
        <w:rPr>
          <w:sz w:val="32"/>
          <w:szCs w:val="32"/>
          <w:lang w:val="ru-RU"/>
        </w:rPr>
        <w:t xml:space="preserve"> показало свою эффективность в период пандемии и в условиях экономических санкций. В настоящее время Центр является проводником мер поддержки, оказываемых на фе</w:t>
      </w:r>
      <w:r w:rsidR="00A31129" w:rsidRPr="004705AC">
        <w:rPr>
          <w:sz w:val="32"/>
          <w:szCs w:val="32"/>
          <w:lang w:val="ru-RU"/>
        </w:rPr>
        <w:t>деральном и региональном уровне.</w:t>
      </w:r>
    </w:p>
    <w:p w:rsidR="00BD1E4C" w:rsidRPr="004705AC" w:rsidRDefault="00BD1E4C" w:rsidP="003F089B">
      <w:pPr>
        <w:rPr>
          <w:sz w:val="32"/>
          <w:szCs w:val="32"/>
          <w:lang w:val="ru-RU"/>
        </w:rPr>
      </w:pPr>
      <w:r w:rsidRPr="004705AC">
        <w:rPr>
          <w:sz w:val="32"/>
          <w:szCs w:val="32"/>
          <w:lang w:val="ru-RU"/>
        </w:rPr>
        <w:t xml:space="preserve">Одной из мер по развитию предпринимательства в сложный </w:t>
      </w:r>
      <w:proofErr w:type="spellStart"/>
      <w:r w:rsidRPr="004705AC">
        <w:rPr>
          <w:sz w:val="32"/>
          <w:szCs w:val="32"/>
          <w:lang w:val="ru-RU"/>
        </w:rPr>
        <w:t>ковидный</w:t>
      </w:r>
      <w:proofErr w:type="spellEnd"/>
      <w:r w:rsidRPr="004705AC">
        <w:rPr>
          <w:sz w:val="32"/>
          <w:szCs w:val="32"/>
          <w:lang w:val="ru-RU"/>
        </w:rPr>
        <w:t xml:space="preserve"> период было введение на территории региона нового </w:t>
      </w:r>
      <w:r w:rsidRPr="004705AC">
        <w:rPr>
          <w:sz w:val="32"/>
          <w:szCs w:val="32"/>
          <w:lang w:val="ru-RU"/>
        </w:rPr>
        <w:lastRenderedPageBreak/>
        <w:t>на</w:t>
      </w:r>
      <w:r w:rsidR="003127C3" w:rsidRPr="004705AC">
        <w:rPr>
          <w:sz w:val="32"/>
          <w:szCs w:val="32"/>
          <w:lang w:val="ru-RU"/>
        </w:rPr>
        <w:t>логового режима –</w:t>
      </w:r>
      <w:r w:rsidRPr="004705AC">
        <w:rPr>
          <w:sz w:val="32"/>
          <w:szCs w:val="32"/>
          <w:lang w:val="ru-RU"/>
        </w:rPr>
        <w:t xml:space="preserve"> «</w:t>
      </w:r>
      <w:proofErr w:type="spellStart"/>
      <w:r w:rsidRPr="004705AC">
        <w:rPr>
          <w:sz w:val="32"/>
          <w:szCs w:val="32"/>
          <w:lang w:val="ru-RU"/>
        </w:rPr>
        <w:t>самозанятые</w:t>
      </w:r>
      <w:proofErr w:type="spellEnd"/>
      <w:r w:rsidRPr="004705AC">
        <w:rPr>
          <w:sz w:val="32"/>
          <w:szCs w:val="32"/>
          <w:lang w:val="ru-RU"/>
        </w:rPr>
        <w:t>»</w:t>
      </w:r>
      <w:r w:rsidR="003127C3" w:rsidRPr="004705AC">
        <w:rPr>
          <w:sz w:val="32"/>
          <w:szCs w:val="32"/>
          <w:lang w:val="ru-RU"/>
        </w:rPr>
        <w:t>, который оказался востребованным</w:t>
      </w:r>
      <w:r w:rsidRPr="004705AC">
        <w:rPr>
          <w:sz w:val="32"/>
          <w:szCs w:val="32"/>
          <w:lang w:val="ru-RU"/>
        </w:rPr>
        <w:t xml:space="preserve">. За первые полгода в качестве самозанятых были зарегистрированы почти </w:t>
      </w:r>
      <w:r w:rsidR="003127C3" w:rsidRPr="004705AC">
        <w:rPr>
          <w:sz w:val="32"/>
          <w:szCs w:val="32"/>
          <w:lang w:val="ru-RU"/>
        </w:rPr>
        <w:t>6</w:t>
      </w:r>
      <w:r w:rsidR="00AE0BE3" w:rsidRPr="004705AC">
        <w:rPr>
          <w:sz w:val="32"/>
          <w:szCs w:val="32"/>
          <w:lang w:val="ru-RU"/>
        </w:rPr>
        <w:t xml:space="preserve"> тысяч</w:t>
      </w:r>
      <w:r w:rsidRPr="004705AC">
        <w:rPr>
          <w:sz w:val="32"/>
          <w:szCs w:val="32"/>
          <w:lang w:val="ru-RU"/>
        </w:rPr>
        <w:t xml:space="preserve"> самозанятых. Сейчас их количество превышает 26 тысяч человек.</w:t>
      </w:r>
    </w:p>
    <w:p w:rsidR="00C45B6E" w:rsidRPr="004705AC" w:rsidRDefault="00C45B6E" w:rsidP="00C45B6E">
      <w:pPr>
        <w:rPr>
          <w:sz w:val="32"/>
          <w:szCs w:val="32"/>
          <w:lang w:val="ru-RU"/>
        </w:rPr>
      </w:pPr>
      <w:r w:rsidRPr="004705AC">
        <w:rPr>
          <w:sz w:val="32"/>
          <w:szCs w:val="32"/>
          <w:lang w:val="ru-RU"/>
        </w:rPr>
        <w:t xml:space="preserve">Нашел отклик у жителей региона и социальный контракт, как мера, способствующая созданию новых бизнесов, рабочих мест, направленная на выход семьи из трудной жизненной ситуации. Государственная помощь оказывается на условиях </w:t>
      </w:r>
      <w:proofErr w:type="spellStart"/>
      <w:r w:rsidRPr="004705AC">
        <w:rPr>
          <w:sz w:val="32"/>
          <w:szCs w:val="32"/>
          <w:lang w:val="ru-RU"/>
        </w:rPr>
        <w:t>софинансирования</w:t>
      </w:r>
      <w:proofErr w:type="spellEnd"/>
      <w:r w:rsidRPr="004705AC">
        <w:rPr>
          <w:sz w:val="32"/>
          <w:szCs w:val="32"/>
          <w:lang w:val="ru-RU"/>
        </w:rPr>
        <w:t xml:space="preserve"> из федерального бюджета в рамках четырех мероприятий: поиск работы; осуществление индивидуальной предпринимательской деятельности; ведение личного подсобного хозяйства; иные мероприятия, направленные на преодоление трудной жизненной ситуации. В 2021 году в регионе заключено свыше двух тысяч социальных </w:t>
      </w:r>
      <w:r w:rsidR="007415EE" w:rsidRPr="004705AC">
        <w:rPr>
          <w:sz w:val="32"/>
          <w:szCs w:val="32"/>
          <w:lang w:val="ru-RU"/>
        </w:rPr>
        <w:t>контрактов на общую сумму более 300 млн</w:t>
      </w:r>
      <w:proofErr w:type="gramStart"/>
      <w:r w:rsidR="007415EE" w:rsidRPr="004705AC">
        <w:rPr>
          <w:sz w:val="32"/>
          <w:szCs w:val="32"/>
          <w:lang w:val="ru-RU"/>
        </w:rPr>
        <w:t>.р</w:t>
      </w:r>
      <w:proofErr w:type="gramEnd"/>
      <w:r w:rsidR="007415EE" w:rsidRPr="004705AC">
        <w:rPr>
          <w:sz w:val="32"/>
          <w:szCs w:val="32"/>
          <w:lang w:val="ru-RU"/>
        </w:rPr>
        <w:t xml:space="preserve">ублей,  в 2022 году на </w:t>
      </w:r>
      <w:proofErr w:type="spellStart"/>
      <w:r w:rsidR="007415EE" w:rsidRPr="004705AC">
        <w:rPr>
          <w:sz w:val="32"/>
          <w:szCs w:val="32"/>
          <w:lang w:val="ru-RU"/>
        </w:rPr>
        <w:t>соцконтракты</w:t>
      </w:r>
      <w:proofErr w:type="spellEnd"/>
      <w:r w:rsidR="007415EE" w:rsidRPr="004705AC">
        <w:rPr>
          <w:sz w:val="32"/>
          <w:szCs w:val="32"/>
          <w:lang w:val="ru-RU"/>
        </w:rPr>
        <w:t xml:space="preserve">  предусмотрено порядка 490 млн. рублей. </w:t>
      </w:r>
    </w:p>
    <w:p w:rsidR="00123434" w:rsidRPr="004705AC" w:rsidRDefault="00362919" w:rsidP="003F089B">
      <w:pPr>
        <w:rPr>
          <w:sz w:val="32"/>
          <w:szCs w:val="32"/>
          <w:lang w:val="ru-RU"/>
        </w:rPr>
      </w:pPr>
      <w:r w:rsidRPr="004705AC">
        <w:rPr>
          <w:iCs/>
          <w:sz w:val="32"/>
          <w:szCs w:val="32"/>
          <w:lang w:val="ru-RU"/>
        </w:rPr>
        <w:t xml:space="preserve">Отдельно </w:t>
      </w:r>
      <w:r w:rsidR="00BD1E4C" w:rsidRPr="004705AC">
        <w:rPr>
          <w:iCs/>
          <w:sz w:val="32"/>
          <w:szCs w:val="32"/>
          <w:lang w:val="ru-RU"/>
        </w:rPr>
        <w:t>хочу</w:t>
      </w:r>
      <w:r w:rsidRPr="004705AC">
        <w:rPr>
          <w:iCs/>
          <w:sz w:val="32"/>
          <w:szCs w:val="32"/>
          <w:lang w:val="ru-RU"/>
        </w:rPr>
        <w:t xml:space="preserve"> </w:t>
      </w:r>
      <w:r w:rsidR="008D620C" w:rsidRPr="004705AC">
        <w:rPr>
          <w:iCs/>
          <w:sz w:val="32"/>
          <w:szCs w:val="32"/>
          <w:lang w:val="ru-RU"/>
        </w:rPr>
        <w:t xml:space="preserve">остановиться на </w:t>
      </w:r>
      <w:r w:rsidRPr="004705AC">
        <w:rPr>
          <w:iCs/>
          <w:sz w:val="32"/>
          <w:szCs w:val="32"/>
          <w:lang w:val="ru-RU"/>
        </w:rPr>
        <w:t>работ</w:t>
      </w:r>
      <w:r w:rsidR="008D620C" w:rsidRPr="004705AC">
        <w:rPr>
          <w:iCs/>
          <w:sz w:val="32"/>
          <w:szCs w:val="32"/>
          <w:lang w:val="ru-RU"/>
        </w:rPr>
        <w:t>е</w:t>
      </w:r>
      <w:r w:rsidRPr="004705AC">
        <w:rPr>
          <w:iCs/>
          <w:sz w:val="32"/>
          <w:szCs w:val="32"/>
          <w:lang w:val="ru-RU"/>
        </w:rPr>
        <w:t xml:space="preserve"> Центра </w:t>
      </w:r>
      <w:r w:rsidR="00A23E2F" w:rsidRPr="004705AC">
        <w:rPr>
          <w:iCs/>
          <w:sz w:val="32"/>
          <w:szCs w:val="32"/>
          <w:lang w:val="ru-RU"/>
        </w:rPr>
        <w:t>поддержки экспорта</w:t>
      </w:r>
      <w:r w:rsidRPr="004705AC">
        <w:rPr>
          <w:iCs/>
          <w:sz w:val="32"/>
          <w:szCs w:val="32"/>
          <w:lang w:val="ru-RU"/>
        </w:rPr>
        <w:t xml:space="preserve">. </w:t>
      </w:r>
      <w:r w:rsidR="004918CA" w:rsidRPr="004705AC">
        <w:rPr>
          <w:iCs/>
          <w:sz w:val="32"/>
          <w:szCs w:val="32"/>
          <w:lang w:val="ru-RU"/>
        </w:rPr>
        <w:t>Это один из первых региональных центров поддержки экспорта</w:t>
      </w:r>
      <w:r w:rsidR="00944349" w:rsidRPr="004705AC">
        <w:rPr>
          <w:iCs/>
          <w:sz w:val="32"/>
          <w:szCs w:val="32"/>
          <w:lang w:val="ru-RU"/>
        </w:rPr>
        <w:t xml:space="preserve"> в России</w:t>
      </w:r>
      <w:r w:rsidR="004918CA" w:rsidRPr="004705AC">
        <w:rPr>
          <w:iCs/>
          <w:sz w:val="32"/>
          <w:szCs w:val="32"/>
          <w:lang w:val="ru-RU"/>
        </w:rPr>
        <w:t>. За истекшие 5 лет экспорт региональных предприятий вырос в 1,</w:t>
      </w:r>
      <w:r w:rsidR="00E528B5" w:rsidRPr="004705AC">
        <w:rPr>
          <w:iCs/>
          <w:sz w:val="32"/>
          <w:szCs w:val="32"/>
          <w:lang w:val="ru-RU"/>
        </w:rPr>
        <w:t>8</w:t>
      </w:r>
      <w:r w:rsidR="004918CA" w:rsidRPr="004705AC">
        <w:rPr>
          <w:iCs/>
          <w:sz w:val="32"/>
          <w:szCs w:val="32"/>
          <w:lang w:val="ru-RU"/>
        </w:rPr>
        <w:t xml:space="preserve"> раза, превысив по итогам 2021 года 1,2 млрд.</w:t>
      </w:r>
      <w:r w:rsidR="004918CA" w:rsidRPr="004705AC">
        <w:rPr>
          <w:sz w:val="32"/>
          <w:szCs w:val="32"/>
          <w:lang w:val="ru-RU"/>
        </w:rPr>
        <w:t xml:space="preserve"> долларов США. </w:t>
      </w:r>
      <w:r w:rsidR="00944349" w:rsidRPr="004705AC">
        <w:rPr>
          <w:sz w:val="32"/>
          <w:szCs w:val="32"/>
          <w:lang w:val="ru-RU"/>
        </w:rPr>
        <w:t xml:space="preserve">Это рекордное значение для области. </w:t>
      </w:r>
      <w:r w:rsidR="004918CA" w:rsidRPr="004705AC">
        <w:rPr>
          <w:sz w:val="32"/>
          <w:szCs w:val="32"/>
          <w:lang w:val="ru-RU"/>
        </w:rPr>
        <w:t>Основны</w:t>
      </w:r>
      <w:r w:rsidR="00123434" w:rsidRPr="004705AC">
        <w:rPr>
          <w:sz w:val="32"/>
          <w:szCs w:val="32"/>
          <w:lang w:val="ru-RU"/>
        </w:rPr>
        <w:t>е</w:t>
      </w:r>
      <w:r w:rsidR="004918CA" w:rsidRPr="004705AC">
        <w:rPr>
          <w:sz w:val="32"/>
          <w:szCs w:val="32"/>
          <w:lang w:val="ru-RU"/>
        </w:rPr>
        <w:t xml:space="preserve"> отрасл</w:t>
      </w:r>
      <w:r w:rsidR="00123434" w:rsidRPr="004705AC">
        <w:rPr>
          <w:sz w:val="32"/>
          <w:szCs w:val="32"/>
          <w:lang w:val="ru-RU"/>
        </w:rPr>
        <w:t>и</w:t>
      </w:r>
      <w:r w:rsidR="004918CA" w:rsidRPr="004705AC">
        <w:rPr>
          <w:sz w:val="32"/>
          <w:szCs w:val="32"/>
          <w:lang w:val="ru-RU"/>
        </w:rPr>
        <w:t>-драйвер</w:t>
      </w:r>
      <w:r w:rsidR="00123434" w:rsidRPr="004705AC">
        <w:rPr>
          <w:sz w:val="32"/>
          <w:szCs w:val="32"/>
          <w:lang w:val="ru-RU"/>
        </w:rPr>
        <w:t>ы</w:t>
      </w:r>
      <w:r w:rsidR="004918CA" w:rsidRPr="004705AC">
        <w:rPr>
          <w:sz w:val="32"/>
          <w:szCs w:val="32"/>
          <w:lang w:val="ru-RU"/>
        </w:rPr>
        <w:t xml:space="preserve"> экспортного роста </w:t>
      </w:r>
      <w:r w:rsidR="00123434" w:rsidRPr="004705AC">
        <w:rPr>
          <w:sz w:val="32"/>
          <w:szCs w:val="32"/>
          <w:lang w:val="ru-RU"/>
        </w:rPr>
        <w:t>–</w:t>
      </w:r>
      <w:r w:rsidR="004918CA" w:rsidRPr="004705AC">
        <w:rPr>
          <w:sz w:val="32"/>
          <w:szCs w:val="32"/>
          <w:lang w:val="ru-RU"/>
        </w:rPr>
        <w:t xml:space="preserve"> химическая, деревообрабатывающая и металлургическая промышленность. </w:t>
      </w:r>
      <w:r w:rsidR="00123434" w:rsidRPr="004705AC">
        <w:rPr>
          <w:sz w:val="32"/>
          <w:szCs w:val="32"/>
          <w:lang w:val="ru-RU"/>
        </w:rPr>
        <w:t>Благодаря совместной работе предприятий и Правительства региона за 5 лет освоены новые рынки сбыта</w:t>
      </w:r>
      <w:r w:rsidR="003717E9" w:rsidRPr="004705AC">
        <w:rPr>
          <w:color w:val="000000"/>
          <w:sz w:val="32"/>
          <w:szCs w:val="32"/>
          <w:lang w:val="ru-RU"/>
        </w:rPr>
        <w:t>.</w:t>
      </w:r>
      <w:r w:rsidR="00505FCD" w:rsidRPr="004705AC">
        <w:rPr>
          <w:color w:val="000000"/>
          <w:sz w:val="32"/>
          <w:szCs w:val="32"/>
          <w:lang w:val="ru-RU"/>
        </w:rPr>
        <w:t xml:space="preserve"> Мы нарастили присутствие в странах </w:t>
      </w:r>
      <w:r w:rsidR="0043300C" w:rsidRPr="004705AC">
        <w:rPr>
          <w:sz w:val="32"/>
          <w:szCs w:val="32"/>
          <w:lang w:val="ru-RU"/>
        </w:rPr>
        <w:t>Азии и Ближнего Востока, что сейчас позволяет предприятиям легче переориентироваться на новые рынки сбыта в условиях санкций.</w:t>
      </w:r>
    </w:p>
    <w:p w:rsidR="00E35436" w:rsidRPr="004705AC" w:rsidRDefault="00505FCD" w:rsidP="003F089B">
      <w:pPr>
        <w:rPr>
          <w:sz w:val="32"/>
          <w:szCs w:val="32"/>
          <w:lang w:val="ru-RU"/>
        </w:rPr>
      </w:pPr>
      <w:r w:rsidRPr="004705AC">
        <w:rPr>
          <w:sz w:val="32"/>
          <w:szCs w:val="32"/>
          <w:lang w:val="ru-RU"/>
        </w:rPr>
        <w:t>Конечно</w:t>
      </w:r>
      <w:r w:rsidR="00A724DA" w:rsidRPr="004705AC">
        <w:rPr>
          <w:sz w:val="32"/>
          <w:szCs w:val="32"/>
          <w:lang w:val="ru-RU"/>
        </w:rPr>
        <w:t>,</w:t>
      </w:r>
      <w:r w:rsidRPr="004705AC">
        <w:rPr>
          <w:sz w:val="32"/>
          <w:szCs w:val="32"/>
          <w:lang w:val="ru-RU"/>
        </w:rPr>
        <w:t xml:space="preserve"> 2022 год внес свои коррективы. </w:t>
      </w:r>
      <w:r w:rsidR="00E35436" w:rsidRPr="004705AC">
        <w:rPr>
          <w:sz w:val="32"/>
          <w:szCs w:val="32"/>
          <w:lang w:val="ru-RU"/>
        </w:rPr>
        <w:t>На последнем заседании Экспортного совета при Губернаторе Кировской области</w:t>
      </w:r>
      <w:r w:rsidR="00292355" w:rsidRPr="004705AC">
        <w:rPr>
          <w:sz w:val="32"/>
          <w:szCs w:val="32"/>
          <w:lang w:val="ru-RU"/>
        </w:rPr>
        <w:t xml:space="preserve"> </w:t>
      </w:r>
      <w:r w:rsidR="00E35436" w:rsidRPr="004705AC">
        <w:rPr>
          <w:sz w:val="32"/>
          <w:szCs w:val="32"/>
          <w:lang w:val="ru-RU"/>
        </w:rPr>
        <w:t>был принят ряд решений</w:t>
      </w:r>
      <w:r w:rsidR="00C85811" w:rsidRPr="004705AC">
        <w:rPr>
          <w:sz w:val="32"/>
          <w:szCs w:val="32"/>
          <w:lang w:val="ru-RU"/>
        </w:rPr>
        <w:t xml:space="preserve"> по перенастройке регио</w:t>
      </w:r>
      <w:r w:rsidR="001F794A" w:rsidRPr="004705AC">
        <w:rPr>
          <w:sz w:val="32"/>
          <w:szCs w:val="32"/>
          <w:lang w:val="ru-RU"/>
        </w:rPr>
        <w:t>нальной экспортной деятельности в условиях санкций.</w:t>
      </w:r>
      <w:r w:rsidR="005E0E7D" w:rsidRPr="004705AC">
        <w:rPr>
          <w:sz w:val="32"/>
          <w:szCs w:val="32"/>
          <w:lang w:val="ru-RU"/>
        </w:rPr>
        <w:t xml:space="preserve"> </w:t>
      </w:r>
      <w:proofErr w:type="gramStart"/>
      <w:r w:rsidR="005E0E7D" w:rsidRPr="004705AC">
        <w:rPr>
          <w:sz w:val="32"/>
          <w:szCs w:val="32"/>
          <w:lang w:val="ru-RU"/>
        </w:rPr>
        <w:t>Уверен</w:t>
      </w:r>
      <w:proofErr w:type="gramEnd"/>
      <w:r w:rsidR="005E0E7D" w:rsidRPr="004705AC">
        <w:rPr>
          <w:sz w:val="32"/>
          <w:szCs w:val="32"/>
          <w:lang w:val="ru-RU"/>
        </w:rPr>
        <w:t>, что они помогу предприятиям области усилить свои позиции на рынках дружественных стран, а также заместить экспортные поставки работой на внутрироссийском рынке.</w:t>
      </w:r>
    </w:p>
    <w:p w:rsidR="006D304E" w:rsidRPr="004705AC" w:rsidRDefault="006D304E" w:rsidP="003F089B">
      <w:pPr>
        <w:widowControl w:val="0"/>
        <w:outlineLvl w:val="0"/>
        <w:rPr>
          <w:sz w:val="32"/>
          <w:szCs w:val="32"/>
          <w:highlight w:val="yellow"/>
          <w:lang w:val="ru-RU"/>
        </w:rPr>
      </w:pPr>
    </w:p>
    <w:p w:rsidR="00F45AB0" w:rsidRPr="004705AC" w:rsidRDefault="00F45AB0" w:rsidP="003F089B">
      <w:pPr>
        <w:widowControl w:val="0"/>
        <w:tabs>
          <w:tab w:val="left" w:pos="0"/>
        </w:tabs>
        <w:outlineLvl w:val="0"/>
        <w:rPr>
          <w:b/>
          <w:bCs/>
          <w:sz w:val="32"/>
          <w:szCs w:val="32"/>
          <w:lang w:val="ru-RU"/>
        </w:rPr>
      </w:pPr>
      <w:bookmarkStart w:id="4" w:name="_Toc45662649"/>
      <w:r w:rsidRPr="004705AC">
        <w:rPr>
          <w:b/>
          <w:bCs/>
          <w:sz w:val="32"/>
          <w:szCs w:val="32"/>
          <w:lang w:val="ru-RU"/>
        </w:rPr>
        <w:t>Жилье</w:t>
      </w:r>
      <w:r w:rsidR="00AB0BE4" w:rsidRPr="004705AC">
        <w:rPr>
          <w:b/>
          <w:bCs/>
          <w:sz w:val="32"/>
          <w:szCs w:val="32"/>
          <w:lang w:val="ru-RU"/>
        </w:rPr>
        <w:t xml:space="preserve">, </w:t>
      </w:r>
      <w:r w:rsidRPr="004705AC">
        <w:rPr>
          <w:b/>
          <w:bCs/>
          <w:sz w:val="32"/>
          <w:szCs w:val="32"/>
          <w:lang w:val="ru-RU"/>
        </w:rPr>
        <w:t>городская среда</w:t>
      </w:r>
      <w:bookmarkEnd w:id="4"/>
      <w:r w:rsidR="00AB0BE4" w:rsidRPr="004705AC">
        <w:rPr>
          <w:b/>
          <w:bCs/>
          <w:sz w:val="32"/>
          <w:szCs w:val="32"/>
          <w:lang w:val="ru-RU"/>
        </w:rPr>
        <w:t>, капитальный ремонт</w:t>
      </w:r>
    </w:p>
    <w:p w:rsidR="00726099" w:rsidRPr="004705AC" w:rsidRDefault="00695D7A" w:rsidP="00695D7A">
      <w:pPr>
        <w:widowControl w:val="0"/>
        <w:tabs>
          <w:tab w:val="left" w:pos="0"/>
        </w:tabs>
        <w:outlineLvl w:val="0"/>
        <w:rPr>
          <w:sz w:val="32"/>
          <w:szCs w:val="32"/>
          <w:lang w:val="ru-RU"/>
        </w:rPr>
      </w:pPr>
      <w:r w:rsidRPr="004705AC">
        <w:rPr>
          <w:bCs/>
          <w:sz w:val="32"/>
          <w:szCs w:val="32"/>
          <w:lang w:val="ru-RU"/>
        </w:rPr>
        <w:t>Ж</w:t>
      </w:r>
      <w:r w:rsidR="007C6045" w:rsidRPr="004705AC">
        <w:rPr>
          <w:bCs/>
          <w:sz w:val="32"/>
          <w:szCs w:val="32"/>
          <w:lang w:val="ru-RU"/>
        </w:rPr>
        <w:t>илищно</w:t>
      </w:r>
      <w:r w:rsidRPr="004705AC">
        <w:rPr>
          <w:bCs/>
          <w:sz w:val="32"/>
          <w:szCs w:val="32"/>
          <w:lang w:val="ru-RU"/>
        </w:rPr>
        <w:t>е</w:t>
      </w:r>
      <w:r w:rsidR="007C6045" w:rsidRPr="004705AC">
        <w:rPr>
          <w:bCs/>
          <w:sz w:val="32"/>
          <w:szCs w:val="32"/>
          <w:lang w:val="ru-RU"/>
        </w:rPr>
        <w:t xml:space="preserve"> строительств</w:t>
      </w:r>
      <w:r w:rsidRPr="004705AC">
        <w:rPr>
          <w:bCs/>
          <w:sz w:val="32"/>
          <w:szCs w:val="32"/>
          <w:lang w:val="ru-RU"/>
        </w:rPr>
        <w:t xml:space="preserve">о. </w:t>
      </w:r>
      <w:r w:rsidR="007C6045" w:rsidRPr="004705AC">
        <w:rPr>
          <w:sz w:val="32"/>
          <w:szCs w:val="32"/>
          <w:lang w:val="ru-RU"/>
        </w:rPr>
        <w:t xml:space="preserve">Основными проблемами </w:t>
      </w:r>
      <w:r w:rsidRPr="004705AC">
        <w:rPr>
          <w:sz w:val="32"/>
          <w:szCs w:val="32"/>
          <w:lang w:val="ru-RU"/>
        </w:rPr>
        <w:t>в этой сфере</w:t>
      </w:r>
      <w:r w:rsidR="00886F44" w:rsidRPr="004705AC">
        <w:rPr>
          <w:sz w:val="32"/>
          <w:szCs w:val="32"/>
          <w:lang w:val="ru-RU"/>
        </w:rPr>
        <w:t xml:space="preserve">, накопленными годами, с которыми мы вошли в </w:t>
      </w:r>
      <w:r w:rsidR="007C6045" w:rsidRPr="004705AC">
        <w:rPr>
          <w:sz w:val="32"/>
          <w:szCs w:val="32"/>
          <w:lang w:val="ru-RU"/>
        </w:rPr>
        <w:t>2017 год были</w:t>
      </w:r>
      <w:r w:rsidR="00726099" w:rsidRPr="004705AC">
        <w:rPr>
          <w:sz w:val="32"/>
          <w:szCs w:val="32"/>
          <w:lang w:val="ru-RU"/>
        </w:rPr>
        <w:t>:</w:t>
      </w:r>
    </w:p>
    <w:p w:rsidR="00886F44" w:rsidRPr="004705AC" w:rsidRDefault="00886F44" w:rsidP="003F089B">
      <w:pPr>
        <w:pStyle w:val="72"/>
        <w:spacing w:before="0" w:after="0"/>
        <w:ind w:firstLine="709"/>
        <w:jc w:val="both"/>
        <w:textAlignment w:val="top"/>
        <w:rPr>
          <w:sz w:val="32"/>
          <w:szCs w:val="32"/>
        </w:rPr>
      </w:pPr>
      <w:r w:rsidRPr="004705AC">
        <w:rPr>
          <w:sz w:val="32"/>
          <w:szCs w:val="32"/>
        </w:rPr>
        <w:lastRenderedPageBreak/>
        <w:t>во-</w:t>
      </w:r>
      <w:r w:rsidR="00726099" w:rsidRPr="004705AC">
        <w:rPr>
          <w:sz w:val="32"/>
          <w:szCs w:val="32"/>
        </w:rPr>
        <w:t xml:space="preserve">первых, </w:t>
      </w:r>
      <w:r w:rsidR="007C6045" w:rsidRPr="004705AC">
        <w:rPr>
          <w:sz w:val="32"/>
          <w:szCs w:val="32"/>
        </w:rPr>
        <w:t>точечная застройка, при которой росла проблема нехватки социальной инфраструктуры</w:t>
      </w:r>
      <w:r w:rsidRPr="004705AC">
        <w:rPr>
          <w:sz w:val="32"/>
          <w:szCs w:val="32"/>
        </w:rPr>
        <w:t xml:space="preserve"> – детских садов, школ, поликлиник.</w:t>
      </w:r>
    </w:p>
    <w:p w:rsidR="007C6045" w:rsidRPr="004705AC" w:rsidRDefault="00886F44" w:rsidP="003F089B">
      <w:pPr>
        <w:pStyle w:val="72"/>
        <w:spacing w:before="0" w:after="0"/>
        <w:ind w:firstLine="709"/>
        <w:jc w:val="both"/>
        <w:textAlignment w:val="top"/>
        <w:rPr>
          <w:sz w:val="32"/>
          <w:szCs w:val="32"/>
        </w:rPr>
      </w:pPr>
      <w:proofErr w:type="gramStart"/>
      <w:r w:rsidRPr="004705AC">
        <w:rPr>
          <w:sz w:val="32"/>
          <w:szCs w:val="32"/>
        </w:rPr>
        <w:t>в</w:t>
      </w:r>
      <w:proofErr w:type="gramEnd"/>
      <w:r w:rsidRPr="004705AC">
        <w:rPr>
          <w:sz w:val="32"/>
          <w:szCs w:val="32"/>
        </w:rPr>
        <w:t xml:space="preserve">о-вторых, </w:t>
      </w:r>
      <w:r w:rsidR="007C6045" w:rsidRPr="004705AC">
        <w:rPr>
          <w:sz w:val="32"/>
          <w:szCs w:val="32"/>
        </w:rPr>
        <w:t xml:space="preserve">необеспеченность новых жилых районов </w:t>
      </w:r>
      <w:r w:rsidRPr="004705AC">
        <w:rPr>
          <w:bCs/>
          <w:sz w:val="32"/>
          <w:szCs w:val="32"/>
        </w:rPr>
        <w:t>«</w:t>
      </w:r>
      <w:proofErr w:type="spellStart"/>
      <w:r w:rsidRPr="004705AC">
        <w:rPr>
          <w:bCs/>
          <w:sz w:val="32"/>
          <w:szCs w:val="32"/>
        </w:rPr>
        <w:t>Метроград</w:t>
      </w:r>
      <w:proofErr w:type="spellEnd"/>
      <w:r w:rsidRPr="004705AC">
        <w:rPr>
          <w:bCs/>
          <w:sz w:val="32"/>
          <w:szCs w:val="32"/>
        </w:rPr>
        <w:t>», «</w:t>
      </w:r>
      <w:proofErr w:type="spellStart"/>
      <w:r w:rsidRPr="004705AC">
        <w:rPr>
          <w:bCs/>
          <w:sz w:val="32"/>
          <w:szCs w:val="32"/>
        </w:rPr>
        <w:t>Урванцево</w:t>
      </w:r>
      <w:proofErr w:type="spellEnd"/>
      <w:r w:rsidRPr="004705AC">
        <w:rPr>
          <w:bCs/>
          <w:sz w:val="32"/>
          <w:szCs w:val="32"/>
        </w:rPr>
        <w:t xml:space="preserve">», «Чистые Пруды», «Озерки» </w:t>
      </w:r>
      <w:r w:rsidR="007C6045" w:rsidRPr="004705AC">
        <w:rPr>
          <w:sz w:val="32"/>
          <w:szCs w:val="32"/>
        </w:rPr>
        <w:t>необходимой транспортной</w:t>
      </w:r>
      <w:r w:rsidRPr="004705AC">
        <w:rPr>
          <w:sz w:val="32"/>
          <w:szCs w:val="32"/>
        </w:rPr>
        <w:t xml:space="preserve"> и социальной </w:t>
      </w:r>
      <w:r w:rsidR="007C6045" w:rsidRPr="004705AC">
        <w:rPr>
          <w:sz w:val="32"/>
          <w:szCs w:val="32"/>
        </w:rPr>
        <w:t xml:space="preserve"> инфраструктурой.</w:t>
      </w:r>
    </w:p>
    <w:p w:rsidR="00BB4896" w:rsidRPr="004705AC" w:rsidRDefault="00BA5C39" w:rsidP="003F089B">
      <w:pPr>
        <w:autoSpaceDE w:val="0"/>
        <w:autoSpaceDN w:val="0"/>
        <w:adjustRightInd w:val="0"/>
        <w:rPr>
          <w:bCs/>
          <w:sz w:val="32"/>
          <w:szCs w:val="32"/>
          <w:lang w:val="ru-RU"/>
        </w:rPr>
      </w:pPr>
      <w:r w:rsidRPr="004705AC">
        <w:rPr>
          <w:bCs/>
          <w:sz w:val="32"/>
          <w:szCs w:val="32"/>
          <w:lang w:val="ru-RU"/>
        </w:rPr>
        <w:t>В последние годы</w:t>
      </w:r>
      <w:r w:rsidR="00380B18" w:rsidRPr="004705AC">
        <w:rPr>
          <w:bCs/>
          <w:sz w:val="32"/>
          <w:szCs w:val="32"/>
          <w:lang w:val="ru-RU"/>
        </w:rPr>
        <w:t xml:space="preserve"> </w:t>
      </w:r>
      <w:r w:rsidR="00886F44" w:rsidRPr="004705AC">
        <w:rPr>
          <w:bCs/>
          <w:sz w:val="32"/>
          <w:szCs w:val="32"/>
          <w:lang w:val="ru-RU"/>
        </w:rPr>
        <w:t xml:space="preserve">нам </w:t>
      </w:r>
      <w:r w:rsidR="00380B18" w:rsidRPr="004705AC">
        <w:rPr>
          <w:bCs/>
          <w:sz w:val="32"/>
          <w:szCs w:val="32"/>
          <w:lang w:val="ru-RU"/>
        </w:rPr>
        <w:t xml:space="preserve">удалось значительно продвинуться в </w:t>
      </w:r>
      <w:r w:rsidR="00726099" w:rsidRPr="004705AC">
        <w:rPr>
          <w:bCs/>
          <w:sz w:val="32"/>
          <w:szCs w:val="32"/>
          <w:lang w:val="ru-RU"/>
        </w:rPr>
        <w:t>решении этих проблем</w:t>
      </w:r>
      <w:r w:rsidR="00380B18" w:rsidRPr="004705AC">
        <w:rPr>
          <w:bCs/>
          <w:sz w:val="32"/>
          <w:szCs w:val="32"/>
          <w:lang w:val="ru-RU"/>
        </w:rPr>
        <w:t>.</w:t>
      </w:r>
      <w:r w:rsidR="00610ADF" w:rsidRPr="004705AC">
        <w:rPr>
          <w:bCs/>
          <w:sz w:val="32"/>
          <w:szCs w:val="32"/>
          <w:lang w:val="ru-RU"/>
        </w:rPr>
        <w:t xml:space="preserve"> </w:t>
      </w:r>
    </w:p>
    <w:p w:rsidR="00BB4896" w:rsidRPr="004705AC" w:rsidRDefault="00BB4896" w:rsidP="003F089B">
      <w:pPr>
        <w:autoSpaceDE w:val="0"/>
        <w:autoSpaceDN w:val="0"/>
        <w:adjustRightInd w:val="0"/>
        <w:rPr>
          <w:color w:val="000000"/>
          <w:sz w:val="32"/>
          <w:szCs w:val="32"/>
          <w:lang w:val="ru-RU"/>
        </w:rPr>
      </w:pPr>
      <w:r w:rsidRPr="004705AC">
        <w:rPr>
          <w:color w:val="000000"/>
          <w:sz w:val="32"/>
          <w:szCs w:val="32"/>
          <w:lang w:val="ru-RU"/>
        </w:rPr>
        <w:t>В частности, в «</w:t>
      </w:r>
      <w:proofErr w:type="spellStart"/>
      <w:r w:rsidRPr="004705AC">
        <w:rPr>
          <w:color w:val="000000"/>
          <w:sz w:val="32"/>
          <w:szCs w:val="32"/>
          <w:lang w:val="ru-RU"/>
        </w:rPr>
        <w:t>Метрограде</w:t>
      </w:r>
      <w:proofErr w:type="spellEnd"/>
      <w:r w:rsidRPr="004705AC">
        <w:rPr>
          <w:color w:val="000000"/>
          <w:sz w:val="32"/>
          <w:szCs w:val="32"/>
          <w:lang w:val="ru-RU"/>
        </w:rPr>
        <w:t>» построен</w:t>
      </w:r>
      <w:r w:rsidR="0052052F" w:rsidRPr="004705AC">
        <w:rPr>
          <w:color w:val="000000"/>
          <w:sz w:val="32"/>
          <w:szCs w:val="32"/>
          <w:lang w:val="ru-RU"/>
        </w:rPr>
        <w:t>о</w:t>
      </w:r>
      <w:r w:rsidRPr="004705AC">
        <w:rPr>
          <w:color w:val="000000"/>
          <w:sz w:val="32"/>
          <w:szCs w:val="32"/>
          <w:lang w:val="ru-RU"/>
        </w:rPr>
        <w:t xml:space="preserve"> </w:t>
      </w:r>
      <w:r w:rsidR="00F67FFA" w:rsidRPr="004705AC">
        <w:rPr>
          <w:color w:val="000000"/>
          <w:sz w:val="32"/>
          <w:szCs w:val="32"/>
          <w:lang w:val="ru-RU"/>
        </w:rPr>
        <w:t>2</w:t>
      </w:r>
      <w:r w:rsidRPr="004705AC">
        <w:rPr>
          <w:color w:val="000000"/>
          <w:sz w:val="32"/>
          <w:szCs w:val="32"/>
          <w:lang w:val="ru-RU"/>
        </w:rPr>
        <w:t xml:space="preserve"> детских сада на </w:t>
      </w:r>
      <w:r w:rsidR="00F67FFA" w:rsidRPr="004705AC">
        <w:rPr>
          <w:color w:val="000000"/>
          <w:sz w:val="32"/>
          <w:szCs w:val="32"/>
          <w:lang w:val="ru-RU"/>
        </w:rPr>
        <w:t>480</w:t>
      </w:r>
      <w:r w:rsidRPr="004705AC">
        <w:rPr>
          <w:color w:val="000000"/>
          <w:sz w:val="32"/>
          <w:szCs w:val="32"/>
          <w:lang w:val="ru-RU"/>
        </w:rPr>
        <w:t xml:space="preserve"> мест. В «</w:t>
      </w:r>
      <w:proofErr w:type="spellStart"/>
      <w:r w:rsidRPr="004705AC">
        <w:rPr>
          <w:color w:val="000000"/>
          <w:sz w:val="32"/>
          <w:szCs w:val="32"/>
          <w:lang w:val="ru-RU"/>
        </w:rPr>
        <w:t>Урванцево</w:t>
      </w:r>
      <w:proofErr w:type="spellEnd"/>
      <w:r w:rsidRPr="004705AC">
        <w:rPr>
          <w:color w:val="000000"/>
          <w:sz w:val="32"/>
          <w:szCs w:val="32"/>
          <w:lang w:val="ru-RU"/>
        </w:rPr>
        <w:t>» открылись детский сад на 2</w:t>
      </w:r>
      <w:r w:rsidR="00F67FFA" w:rsidRPr="004705AC">
        <w:rPr>
          <w:color w:val="000000"/>
          <w:sz w:val="32"/>
          <w:szCs w:val="32"/>
          <w:lang w:val="ru-RU"/>
        </w:rPr>
        <w:t>7</w:t>
      </w:r>
      <w:r w:rsidRPr="004705AC">
        <w:rPr>
          <w:color w:val="000000"/>
          <w:sz w:val="32"/>
          <w:szCs w:val="32"/>
          <w:lang w:val="ru-RU"/>
        </w:rPr>
        <w:t>0 мест и школа на 1000 мест. В микрорайоне «Чис</w:t>
      </w:r>
      <w:r w:rsidR="00E528B5" w:rsidRPr="004705AC">
        <w:rPr>
          <w:color w:val="000000"/>
          <w:sz w:val="32"/>
          <w:szCs w:val="32"/>
          <w:lang w:val="ru-RU"/>
        </w:rPr>
        <w:t>тые пруды» построен</w:t>
      </w:r>
      <w:r w:rsidR="004E43B6" w:rsidRPr="004705AC">
        <w:rPr>
          <w:color w:val="000000"/>
          <w:sz w:val="32"/>
          <w:szCs w:val="32"/>
          <w:lang w:val="ru-RU"/>
        </w:rPr>
        <w:t>а</w:t>
      </w:r>
      <w:r w:rsidR="00F67FFA" w:rsidRPr="004705AC">
        <w:rPr>
          <w:color w:val="000000"/>
          <w:sz w:val="32"/>
          <w:szCs w:val="32"/>
          <w:lang w:val="ru-RU"/>
        </w:rPr>
        <w:t xml:space="preserve"> </w:t>
      </w:r>
      <w:r w:rsidR="00E528B5" w:rsidRPr="004705AC">
        <w:rPr>
          <w:color w:val="000000"/>
          <w:sz w:val="32"/>
          <w:szCs w:val="32"/>
          <w:lang w:val="ru-RU"/>
        </w:rPr>
        <w:t>школ</w:t>
      </w:r>
      <w:r w:rsidR="004E43B6" w:rsidRPr="004705AC">
        <w:rPr>
          <w:color w:val="000000"/>
          <w:sz w:val="32"/>
          <w:szCs w:val="32"/>
          <w:lang w:val="ru-RU"/>
        </w:rPr>
        <w:t>а</w:t>
      </w:r>
      <w:r w:rsidR="00E528B5" w:rsidRPr="004705AC">
        <w:rPr>
          <w:color w:val="000000"/>
          <w:sz w:val="32"/>
          <w:szCs w:val="32"/>
          <w:lang w:val="ru-RU"/>
        </w:rPr>
        <w:t xml:space="preserve"> на 1</w:t>
      </w:r>
      <w:r w:rsidRPr="004705AC">
        <w:rPr>
          <w:color w:val="000000"/>
          <w:sz w:val="32"/>
          <w:szCs w:val="32"/>
          <w:lang w:val="ru-RU"/>
        </w:rPr>
        <w:t xml:space="preserve">000 учащихся с бассейном и </w:t>
      </w:r>
      <w:r w:rsidR="00F67FFA" w:rsidRPr="004705AC">
        <w:rPr>
          <w:color w:val="000000"/>
          <w:sz w:val="32"/>
          <w:szCs w:val="32"/>
          <w:lang w:val="ru-RU"/>
        </w:rPr>
        <w:t>3</w:t>
      </w:r>
      <w:r w:rsidRPr="004705AC">
        <w:rPr>
          <w:color w:val="000000"/>
          <w:sz w:val="32"/>
          <w:szCs w:val="32"/>
          <w:lang w:val="ru-RU"/>
        </w:rPr>
        <w:t xml:space="preserve"> детских сада</w:t>
      </w:r>
      <w:r w:rsidR="00F67FFA" w:rsidRPr="004705AC">
        <w:rPr>
          <w:color w:val="000000"/>
          <w:sz w:val="32"/>
          <w:szCs w:val="32"/>
          <w:lang w:val="ru-RU"/>
        </w:rPr>
        <w:t xml:space="preserve"> на 780 мест</w:t>
      </w:r>
      <w:r w:rsidRPr="004705AC">
        <w:rPr>
          <w:color w:val="000000"/>
          <w:sz w:val="32"/>
          <w:szCs w:val="32"/>
          <w:lang w:val="ru-RU"/>
        </w:rPr>
        <w:t>.</w:t>
      </w:r>
    </w:p>
    <w:p w:rsidR="007F60C1" w:rsidRPr="004705AC" w:rsidRDefault="00BB4896" w:rsidP="00DE1AA7">
      <w:pPr>
        <w:widowControl w:val="0"/>
        <w:rPr>
          <w:color w:val="000000"/>
          <w:sz w:val="32"/>
          <w:szCs w:val="32"/>
          <w:lang w:val="ru-RU"/>
        </w:rPr>
      </w:pPr>
      <w:r w:rsidRPr="004705AC">
        <w:rPr>
          <w:color w:val="000000"/>
          <w:sz w:val="32"/>
          <w:szCs w:val="32"/>
          <w:lang w:val="ru-RU"/>
        </w:rPr>
        <w:t>Для обеспечения транспортной доступности в «</w:t>
      </w:r>
      <w:proofErr w:type="spellStart"/>
      <w:r w:rsidRPr="004705AC">
        <w:rPr>
          <w:color w:val="000000"/>
          <w:sz w:val="32"/>
          <w:szCs w:val="32"/>
          <w:lang w:val="ru-RU"/>
        </w:rPr>
        <w:t>Урванцево</w:t>
      </w:r>
      <w:proofErr w:type="spellEnd"/>
      <w:r w:rsidRPr="004705AC">
        <w:rPr>
          <w:color w:val="000000"/>
          <w:sz w:val="32"/>
          <w:szCs w:val="32"/>
          <w:lang w:val="ru-RU"/>
        </w:rPr>
        <w:t xml:space="preserve">» и «Чистые пруды» построены улицы </w:t>
      </w:r>
      <w:proofErr w:type="spellStart"/>
      <w:r w:rsidRPr="004705AC">
        <w:rPr>
          <w:color w:val="000000"/>
          <w:sz w:val="32"/>
          <w:szCs w:val="32"/>
          <w:lang w:val="ru-RU"/>
        </w:rPr>
        <w:t>Анжелия</w:t>
      </w:r>
      <w:proofErr w:type="spellEnd"/>
      <w:r w:rsidRPr="004705AC">
        <w:rPr>
          <w:color w:val="000000"/>
          <w:sz w:val="32"/>
          <w:szCs w:val="32"/>
          <w:lang w:val="ru-RU"/>
        </w:rPr>
        <w:t xml:space="preserve"> Михеева, Капитана Дорофеева, Энтузиастов, Ивана Попова, </w:t>
      </w:r>
      <w:proofErr w:type="spellStart"/>
      <w:r w:rsidRPr="004705AC">
        <w:rPr>
          <w:color w:val="000000"/>
          <w:sz w:val="32"/>
          <w:szCs w:val="32"/>
          <w:lang w:val="ru-RU"/>
        </w:rPr>
        <w:t>Мостовицкая</w:t>
      </w:r>
      <w:proofErr w:type="spellEnd"/>
      <w:r w:rsidRPr="004705AC">
        <w:rPr>
          <w:color w:val="000000"/>
          <w:sz w:val="32"/>
          <w:szCs w:val="32"/>
          <w:lang w:val="ru-RU"/>
        </w:rPr>
        <w:t xml:space="preserve">. </w:t>
      </w:r>
      <w:r w:rsidR="00DE1AA7" w:rsidRPr="004705AC">
        <w:rPr>
          <w:sz w:val="32"/>
          <w:szCs w:val="32"/>
          <w:lang w:val="ru-RU"/>
        </w:rPr>
        <w:t xml:space="preserve">Введен в эксплуатацию путепровод в микрорайоне Чистые Пруды города Кирова. </w:t>
      </w:r>
      <w:r w:rsidRPr="004705AC">
        <w:rPr>
          <w:color w:val="000000"/>
          <w:sz w:val="32"/>
          <w:szCs w:val="32"/>
          <w:lang w:val="ru-RU"/>
        </w:rPr>
        <w:t xml:space="preserve">Проведена реконструкция улицы Торфяной в микрорайоне «Озерки». </w:t>
      </w:r>
      <w:r w:rsidR="00FE4016" w:rsidRPr="004705AC">
        <w:rPr>
          <w:color w:val="000000"/>
          <w:sz w:val="32"/>
          <w:szCs w:val="32"/>
          <w:lang w:val="ru-RU"/>
        </w:rPr>
        <w:t xml:space="preserve">Объем средств, направленных на </w:t>
      </w:r>
      <w:r w:rsidR="00D22A9A" w:rsidRPr="004705AC">
        <w:rPr>
          <w:color w:val="000000"/>
          <w:sz w:val="32"/>
          <w:szCs w:val="32"/>
          <w:lang w:val="ru-RU"/>
        </w:rPr>
        <w:t>развитие инфраструктуры</w:t>
      </w:r>
      <w:r w:rsidR="00FE4016" w:rsidRPr="004705AC">
        <w:rPr>
          <w:color w:val="000000"/>
          <w:sz w:val="32"/>
          <w:szCs w:val="32"/>
          <w:lang w:val="ru-RU"/>
        </w:rPr>
        <w:t xml:space="preserve"> составил более 5,5 млрд</w:t>
      </w:r>
      <w:proofErr w:type="gramStart"/>
      <w:r w:rsidR="00FE4016" w:rsidRPr="004705AC">
        <w:rPr>
          <w:color w:val="000000"/>
          <w:sz w:val="32"/>
          <w:szCs w:val="32"/>
          <w:lang w:val="ru-RU"/>
        </w:rPr>
        <w:t>.р</w:t>
      </w:r>
      <w:proofErr w:type="gramEnd"/>
      <w:r w:rsidR="00FE4016" w:rsidRPr="004705AC">
        <w:rPr>
          <w:color w:val="000000"/>
          <w:sz w:val="32"/>
          <w:szCs w:val="32"/>
          <w:lang w:val="ru-RU"/>
        </w:rPr>
        <w:t>ублей.</w:t>
      </w:r>
    </w:p>
    <w:p w:rsidR="00977F2A" w:rsidRPr="004705AC" w:rsidRDefault="00977F2A" w:rsidP="003F089B">
      <w:pPr>
        <w:widowControl w:val="0"/>
        <w:tabs>
          <w:tab w:val="left" w:pos="0"/>
        </w:tabs>
        <w:outlineLvl w:val="0"/>
        <w:rPr>
          <w:color w:val="000000"/>
          <w:sz w:val="32"/>
          <w:szCs w:val="32"/>
          <w:lang w:val="ru-RU"/>
        </w:rPr>
      </w:pPr>
      <w:r w:rsidRPr="004705AC">
        <w:rPr>
          <w:color w:val="000000"/>
          <w:sz w:val="32"/>
          <w:szCs w:val="32"/>
          <w:lang w:val="ru-RU"/>
        </w:rPr>
        <w:t>На этой неделе мы провели выездное совещание с администрацией города Киров в «</w:t>
      </w:r>
      <w:proofErr w:type="spellStart"/>
      <w:r w:rsidRPr="004705AC">
        <w:rPr>
          <w:color w:val="000000"/>
          <w:sz w:val="32"/>
          <w:szCs w:val="32"/>
          <w:lang w:val="ru-RU"/>
        </w:rPr>
        <w:t>Урванцево</w:t>
      </w:r>
      <w:proofErr w:type="spellEnd"/>
      <w:r w:rsidRPr="004705AC">
        <w:rPr>
          <w:color w:val="000000"/>
          <w:sz w:val="32"/>
          <w:szCs w:val="32"/>
          <w:lang w:val="ru-RU"/>
        </w:rPr>
        <w:t>» для решения транспо</w:t>
      </w:r>
      <w:r w:rsidR="00CB7242" w:rsidRPr="004705AC">
        <w:rPr>
          <w:color w:val="000000"/>
          <w:sz w:val="32"/>
          <w:szCs w:val="32"/>
          <w:lang w:val="ru-RU"/>
        </w:rPr>
        <w:t xml:space="preserve">ртной проблемы в данном микрорайоне. Мною даны поручения в кратчайшие сроки </w:t>
      </w:r>
      <w:proofErr w:type="gramStart"/>
      <w:r w:rsidR="00CB7242" w:rsidRPr="004705AC">
        <w:rPr>
          <w:color w:val="000000"/>
          <w:sz w:val="32"/>
          <w:szCs w:val="32"/>
          <w:lang w:val="ru-RU"/>
        </w:rPr>
        <w:t>провести</w:t>
      </w:r>
      <w:proofErr w:type="gramEnd"/>
      <w:r w:rsidR="00CB7242" w:rsidRPr="004705AC">
        <w:rPr>
          <w:color w:val="000000"/>
          <w:sz w:val="32"/>
          <w:szCs w:val="32"/>
          <w:lang w:val="ru-RU"/>
        </w:rPr>
        <w:t xml:space="preserve"> реконструкцию улицы Солнечной</w:t>
      </w:r>
      <w:r w:rsidR="0043300C" w:rsidRPr="004705AC">
        <w:rPr>
          <w:color w:val="000000"/>
          <w:sz w:val="32"/>
          <w:szCs w:val="32"/>
          <w:lang w:val="ru-RU"/>
        </w:rPr>
        <w:t>. Для удобства жителей города</w:t>
      </w:r>
      <w:r w:rsidR="00CB7242" w:rsidRPr="004705AC">
        <w:rPr>
          <w:color w:val="000000"/>
          <w:sz w:val="32"/>
          <w:szCs w:val="32"/>
          <w:lang w:val="ru-RU"/>
        </w:rPr>
        <w:t xml:space="preserve"> построить дублер</w:t>
      </w:r>
      <w:r w:rsidR="0043300C" w:rsidRPr="004705AC">
        <w:rPr>
          <w:color w:val="000000"/>
          <w:sz w:val="32"/>
          <w:szCs w:val="32"/>
          <w:lang w:val="ru-RU"/>
        </w:rPr>
        <w:t xml:space="preserve"> улицы Ульяновской</w:t>
      </w:r>
      <w:r w:rsidR="00CB7242" w:rsidRPr="004705AC">
        <w:rPr>
          <w:color w:val="000000"/>
          <w:sz w:val="32"/>
          <w:szCs w:val="32"/>
          <w:lang w:val="ru-RU"/>
        </w:rPr>
        <w:t>, а также круговую развязку на улице Юровской.</w:t>
      </w:r>
    </w:p>
    <w:p w:rsidR="00F336ED" w:rsidRPr="004705AC" w:rsidRDefault="00BB4896" w:rsidP="003F089B">
      <w:pPr>
        <w:widowControl w:val="0"/>
        <w:tabs>
          <w:tab w:val="left" w:pos="0"/>
        </w:tabs>
        <w:outlineLvl w:val="0"/>
        <w:rPr>
          <w:bCs/>
          <w:sz w:val="32"/>
          <w:szCs w:val="32"/>
          <w:lang w:val="ru-RU"/>
        </w:rPr>
      </w:pPr>
      <w:r w:rsidRPr="004705AC">
        <w:rPr>
          <w:color w:val="000000"/>
          <w:sz w:val="32"/>
          <w:szCs w:val="32"/>
          <w:lang w:val="ru-RU"/>
        </w:rPr>
        <w:t xml:space="preserve">Таких объемов строительства и реконструкций улиц в последние десятилетия в регионе не </w:t>
      </w:r>
      <w:r w:rsidR="00A0634A" w:rsidRPr="004705AC">
        <w:rPr>
          <w:color w:val="000000"/>
          <w:sz w:val="32"/>
          <w:szCs w:val="32"/>
          <w:lang w:val="ru-RU"/>
        </w:rPr>
        <w:t>было</w:t>
      </w:r>
      <w:r w:rsidRPr="004705AC">
        <w:rPr>
          <w:color w:val="000000"/>
          <w:sz w:val="32"/>
          <w:szCs w:val="32"/>
          <w:lang w:val="ru-RU"/>
        </w:rPr>
        <w:t>.</w:t>
      </w:r>
      <w:r w:rsidR="00A0634A" w:rsidRPr="004705AC">
        <w:rPr>
          <w:color w:val="000000"/>
          <w:sz w:val="32"/>
          <w:szCs w:val="32"/>
          <w:lang w:val="ru-RU"/>
        </w:rPr>
        <w:t xml:space="preserve"> </w:t>
      </w:r>
      <w:proofErr w:type="gramStart"/>
      <w:r w:rsidR="00A0634A" w:rsidRPr="004705AC">
        <w:rPr>
          <w:color w:val="000000"/>
          <w:sz w:val="32"/>
          <w:szCs w:val="32"/>
          <w:lang w:val="ru-RU"/>
        </w:rPr>
        <w:t xml:space="preserve">В целом в жилищном строительстве </w:t>
      </w:r>
      <w:r w:rsidR="00610ADF" w:rsidRPr="004705AC">
        <w:rPr>
          <w:bCs/>
          <w:sz w:val="32"/>
          <w:szCs w:val="32"/>
          <w:lang w:val="ru-RU"/>
        </w:rPr>
        <w:t>взят курс на переход от точечной застройки к комплексному развитию</w:t>
      </w:r>
      <w:proofErr w:type="gramEnd"/>
      <w:r w:rsidR="00610ADF" w:rsidRPr="004705AC">
        <w:rPr>
          <w:bCs/>
          <w:sz w:val="32"/>
          <w:szCs w:val="32"/>
          <w:lang w:val="ru-RU"/>
        </w:rPr>
        <w:t xml:space="preserve"> территорий.</w:t>
      </w:r>
      <w:r w:rsidR="003A1DF2" w:rsidRPr="004705AC">
        <w:rPr>
          <w:bCs/>
          <w:sz w:val="32"/>
          <w:szCs w:val="32"/>
          <w:lang w:val="ru-RU"/>
        </w:rPr>
        <w:t xml:space="preserve"> </w:t>
      </w:r>
      <w:r w:rsidR="00190EDC" w:rsidRPr="004705AC">
        <w:rPr>
          <w:bCs/>
          <w:sz w:val="32"/>
          <w:szCs w:val="32"/>
          <w:lang w:val="ru-RU"/>
        </w:rPr>
        <w:t xml:space="preserve">Строительство новых микрорайонов будет сопровождаться обеспечением их всей необходимой инфраструктурой, используя при этом передовые технологии, в том числе с области цифрового развития. </w:t>
      </w:r>
    </w:p>
    <w:p w:rsidR="00EC6E28" w:rsidRPr="004705AC" w:rsidRDefault="00EC6E28" w:rsidP="00EC6E28">
      <w:pPr>
        <w:pStyle w:val="72"/>
        <w:spacing w:before="0" w:after="0"/>
        <w:ind w:firstLine="709"/>
        <w:jc w:val="both"/>
        <w:textAlignment w:val="top"/>
        <w:rPr>
          <w:sz w:val="32"/>
          <w:szCs w:val="32"/>
        </w:rPr>
      </w:pPr>
      <w:r w:rsidRPr="004705AC">
        <w:rPr>
          <w:sz w:val="32"/>
          <w:szCs w:val="32"/>
        </w:rPr>
        <w:t>За 2017 – 2021 годы в Кировской области введено 2,6 млн. кв. метров жилья. Выдано</w:t>
      </w:r>
      <w:r w:rsidR="00870F40" w:rsidRPr="004705AC">
        <w:rPr>
          <w:sz w:val="32"/>
          <w:szCs w:val="32"/>
        </w:rPr>
        <w:t xml:space="preserve"> 78</w:t>
      </w:r>
      <w:r w:rsidRPr="004705AC">
        <w:rPr>
          <w:sz w:val="32"/>
          <w:szCs w:val="32"/>
        </w:rPr>
        <w:t xml:space="preserve">  разрешений на строительство</w:t>
      </w:r>
      <w:r w:rsidR="00870F40" w:rsidRPr="004705AC">
        <w:rPr>
          <w:sz w:val="32"/>
          <w:szCs w:val="32"/>
        </w:rPr>
        <w:t xml:space="preserve"> почти на 6</w:t>
      </w:r>
      <w:r w:rsidR="00384687">
        <w:rPr>
          <w:sz w:val="32"/>
          <w:szCs w:val="32"/>
        </w:rPr>
        <w:t>40</w:t>
      </w:r>
      <w:r w:rsidR="00870F40" w:rsidRPr="004705AC">
        <w:rPr>
          <w:sz w:val="32"/>
          <w:szCs w:val="32"/>
        </w:rPr>
        <w:t xml:space="preserve"> тыс.кв</w:t>
      </w:r>
      <w:proofErr w:type="gramStart"/>
      <w:r w:rsidR="00870F40" w:rsidRPr="004705AC">
        <w:rPr>
          <w:sz w:val="32"/>
          <w:szCs w:val="32"/>
        </w:rPr>
        <w:t>.м</w:t>
      </w:r>
      <w:proofErr w:type="gramEnd"/>
      <w:r w:rsidR="00870F40" w:rsidRPr="004705AC">
        <w:rPr>
          <w:sz w:val="32"/>
          <w:szCs w:val="32"/>
        </w:rPr>
        <w:t>етров</w:t>
      </w:r>
      <w:r w:rsidRPr="004705AC">
        <w:rPr>
          <w:sz w:val="32"/>
          <w:szCs w:val="32"/>
        </w:rPr>
        <w:t>.</w:t>
      </w:r>
    </w:p>
    <w:p w:rsidR="007F60C1" w:rsidRPr="004705AC" w:rsidRDefault="00D00A81" w:rsidP="003F089B">
      <w:pPr>
        <w:rPr>
          <w:sz w:val="32"/>
          <w:szCs w:val="32"/>
          <w:lang w:val="ru-RU"/>
        </w:rPr>
      </w:pPr>
      <w:r w:rsidRPr="004705AC">
        <w:rPr>
          <w:sz w:val="32"/>
          <w:szCs w:val="32"/>
          <w:lang w:val="ru-RU"/>
        </w:rPr>
        <w:t xml:space="preserve">Подходя системно к вопросам жилищного строительства, </w:t>
      </w:r>
      <w:r w:rsidR="007F60C1" w:rsidRPr="004705AC">
        <w:rPr>
          <w:sz w:val="32"/>
          <w:szCs w:val="32"/>
          <w:lang w:val="ru-RU"/>
        </w:rPr>
        <w:t>мы ведем р</w:t>
      </w:r>
      <w:r w:rsidR="00F45AB0" w:rsidRPr="004705AC">
        <w:rPr>
          <w:sz w:val="32"/>
          <w:szCs w:val="32"/>
          <w:lang w:val="ru-RU"/>
        </w:rPr>
        <w:t>абот</w:t>
      </w:r>
      <w:r w:rsidR="007F60C1" w:rsidRPr="004705AC">
        <w:rPr>
          <w:sz w:val="32"/>
          <w:szCs w:val="32"/>
          <w:lang w:val="ru-RU"/>
        </w:rPr>
        <w:t>у</w:t>
      </w:r>
      <w:r w:rsidR="00F45AB0" w:rsidRPr="004705AC">
        <w:rPr>
          <w:sz w:val="32"/>
          <w:szCs w:val="32"/>
          <w:lang w:val="ru-RU"/>
        </w:rPr>
        <w:t xml:space="preserve"> по благоустройству дворов и парков.</w:t>
      </w:r>
      <w:r w:rsidRPr="004705AC">
        <w:rPr>
          <w:sz w:val="32"/>
          <w:szCs w:val="32"/>
          <w:lang w:val="ru-RU"/>
        </w:rPr>
        <w:t xml:space="preserve"> Главный критерий в определении объектов благоустройства – это выбор людей. </w:t>
      </w:r>
    </w:p>
    <w:p w:rsidR="00E617BC" w:rsidRPr="004705AC" w:rsidRDefault="008079C5" w:rsidP="003F089B">
      <w:pPr>
        <w:rPr>
          <w:bCs/>
          <w:sz w:val="32"/>
          <w:szCs w:val="32"/>
          <w:lang w:val="ru-RU"/>
        </w:rPr>
      </w:pPr>
      <w:r w:rsidRPr="004705AC">
        <w:rPr>
          <w:sz w:val="32"/>
          <w:szCs w:val="32"/>
          <w:lang w:val="ru-RU"/>
        </w:rPr>
        <w:t xml:space="preserve">За </w:t>
      </w:r>
      <w:r w:rsidR="009A7887" w:rsidRPr="004705AC">
        <w:rPr>
          <w:sz w:val="32"/>
          <w:szCs w:val="32"/>
          <w:lang w:val="ru-RU"/>
        </w:rPr>
        <w:t>5 лет</w:t>
      </w:r>
      <w:r w:rsidRPr="004705AC">
        <w:rPr>
          <w:sz w:val="32"/>
          <w:szCs w:val="32"/>
          <w:lang w:val="ru-RU"/>
        </w:rPr>
        <w:t xml:space="preserve"> в </w:t>
      </w:r>
      <w:r w:rsidR="000D6913" w:rsidRPr="004705AC">
        <w:rPr>
          <w:sz w:val="32"/>
          <w:szCs w:val="32"/>
          <w:lang w:val="ru-RU"/>
        </w:rPr>
        <w:t>регионе благоустроено</w:t>
      </w:r>
      <w:r w:rsidRPr="004705AC">
        <w:rPr>
          <w:sz w:val="32"/>
          <w:szCs w:val="32"/>
          <w:lang w:val="ru-RU"/>
        </w:rPr>
        <w:t xml:space="preserve"> 755 дворовых территорий, 427 общественных пространств и 17 парковых территорий. </w:t>
      </w:r>
      <w:r w:rsidR="000D6913" w:rsidRPr="004705AC">
        <w:rPr>
          <w:sz w:val="32"/>
          <w:szCs w:val="32"/>
          <w:lang w:val="ru-RU"/>
        </w:rPr>
        <w:t xml:space="preserve">В стороне не </w:t>
      </w:r>
      <w:r w:rsidR="000D6913" w:rsidRPr="004705AC">
        <w:rPr>
          <w:sz w:val="32"/>
          <w:szCs w:val="32"/>
          <w:lang w:val="ru-RU"/>
        </w:rPr>
        <w:lastRenderedPageBreak/>
        <w:t xml:space="preserve">остался ни один муниципалитет. </w:t>
      </w:r>
      <w:r w:rsidR="00D00A81" w:rsidRPr="004705AC">
        <w:rPr>
          <w:bCs/>
          <w:sz w:val="32"/>
          <w:szCs w:val="32"/>
          <w:lang w:val="ru-RU"/>
        </w:rPr>
        <w:t xml:space="preserve">Общий объем средств, направленных на благоустройство составил более 2,1 млрд. рублей. </w:t>
      </w:r>
    </w:p>
    <w:p w:rsidR="005840FF" w:rsidRPr="004705AC" w:rsidRDefault="005840FF" w:rsidP="005840FF">
      <w:pPr>
        <w:rPr>
          <w:sz w:val="32"/>
          <w:szCs w:val="32"/>
          <w:lang w:val="ru-RU" w:eastAsia="en-US"/>
        </w:rPr>
      </w:pPr>
      <w:r w:rsidRPr="004705AC">
        <w:rPr>
          <w:sz w:val="32"/>
          <w:szCs w:val="32"/>
          <w:lang w:val="ru-RU" w:eastAsia="en-US"/>
        </w:rPr>
        <w:t>Решаем вопросы капитального ремонта жилых домов. Фондом капремонта за истекший период капитально отремонтированы почти 2 800  объектов, благодаря чему улучшены жилищные условия почти 90 тыс. человек.</w:t>
      </w:r>
    </w:p>
    <w:p w:rsidR="00A31F08" w:rsidRPr="004705AC" w:rsidRDefault="00AC0BCD" w:rsidP="003F089B">
      <w:pPr>
        <w:rPr>
          <w:bCs/>
          <w:sz w:val="32"/>
          <w:szCs w:val="32"/>
          <w:lang w:val="ru-RU"/>
        </w:rPr>
      </w:pPr>
      <w:r w:rsidRPr="004705AC">
        <w:rPr>
          <w:bCs/>
          <w:sz w:val="32"/>
          <w:szCs w:val="32"/>
          <w:lang w:val="ru-RU"/>
        </w:rPr>
        <w:t xml:space="preserve">В настоящий момент принято решение о формировании на базе Фонда капитального ремонта </w:t>
      </w:r>
      <w:r w:rsidR="002B4780" w:rsidRPr="004705AC">
        <w:rPr>
          <w:bCs/>
          <w:sz w:val="32"/>
          <w:szCs w:val="32"/>
          <w:lang w:val="ru-RU"/>
        </w:rPr>
        <w:t>«</w:t>
      </w:r>
      <w:r w:rsidRPr="004705AC">
        <w:rPr>
          <w:bCs/>
          <w:sz w:val="32"/>
          <w:szCs w:val="32"/>
          <w:lang w:val="ru-RU"/>
        </w:rPr>
        <w:t>одного окна</w:t>
      </w:r>
      <w:r w:rsidR="002B4780" w:rsidRPr="004705AC">
        <w:rPr>
          <w:bCs/>
          <w:sz w:val="32"/>
          <w:szCs w:val="32"/>
          <w:lang w:val="ru-RU"/>
        </w:rPr>
        <w:t>»</w:t>
      </w:r>
      <w:r w:rsidRPr="004705AC">
        <w:rPr>
          <w:bCs/>
          <w:sz w:val="32"/>
          <w:szCs w:val="32"/>
          <w:lang w:val="ru-RU"/>
        </w:rPr>
        <w:t xml:space="preserve"> для граждан для решения вопросов благоустройства территорий комплексно, а именно объединение работ по капитальному ремонту домов, благоустройству придомовой территории, включая тротуары и въезд во дворы. Все работы синхронизируются дополнительно с работами </w:t>
      </w:r>
      <w:proofErr w:type="spellStart"/>
      <w:r w:rsidRPr="004705AC">
        <w:rPr>
          <w:bCs/>
          <w:sz w:val="32"/>
          <w:szCs w:val="32"/>
          <w:lang w:val="ru-RU"/>
        </w:rPr>
        <w:t>ресурсоснабжающих</w:t>
      </w:r>
      <w:proofErr w:type="spellEnd"/>
      <w:r w:rsidRPr="004705AC">
        <w:rPr>
          <w:bCs/>
          <w:sz w:val="32"/>
          <w:szCs w:val="32"/>
          <w:lang w:val="ru-RU"/>
        </w:rPr>
        <w:t xml:space="preserve"> организаций. </w:t>
      </w:r>
    </w:p>
    <w:p w:rsidR="00AC0BCD" w:rsidRPr="004705AC" w:rsidRDefault="00AC0BCD" w:rsidP="003F089B">
      <w:pPr>
        <w:rPr>
          <w:bCs/>
          <w:sz w:val="32"/>
          <w:szCs w:val="32"/>
          <w:lang w:val="ru-RU"/>
        </w:rPr>
      </w:pPr>
      <w:r w:rsidRPr="004705AC">
        <w:rPr>
          <w:bCs/>
          <w:sz w:val="32"/>
          <w:szCs w:val="32"/>
          <w:lang w:val="ru-RU"/>
        </w:rPr>
        <w:t>Такой подход позволит к 650-летию города Кирова качествен</w:t>
      </w:r>
      <w:r w:rsidR="00224726" w:rsidRPr="004705AC">
        <w:rPr>
          <w:bCs/>
          <w:sz w:val="32"/>
          <w:szCs w:val="32"/>
          <w:lang w:val="ru-RU"/>
        </w:rPr>
        <w:t>но</w:t>
      </w:r>
      <w:r w:rsidRPr="004705AC">
        <w:rPr>
          <w:bCs/>
          <w:sz w:val="32"/>
          <w:szCs w:val="32"/>
          <w:lang w:val="ru-RU"/>
        </w:rPr>
        <w:t xml:space="preserve"> благоустроить </w:t>
      </w:r>
      <w:r w:rsidR="00EC6E28" w:rsidRPr="004705AC">
        <w:rPr>
          <w:bCs/>
          <w:sz w:val="32"/>
          <w:szCs w:val="32"/>
          <w:lang w:val="ru-RU"/>
        </w:rPr>
        <w:t>центр города</w:t>
      </w:r>
      <w:r w:rsidRPr="004705AC">
        <w:rPr>
          <w:bCs/>
          <w:sz w:val="32"/>
          <w:szCs w:val="32"/>
          <w:lang w:val="ru-RU"/>
        </w:rPr>
        <w:t>, расположенный в границах улиц Профсоюзная, Милицейская и Октябрьский проспект и набережная реки Вятки.</w:t>
      </w:r>
      <w:r w:rsidR="004A1534" w:rsidRPr="004705AC">
        <w:rPr>
          <w:bCs/>
          <w:sz w:val="32"/>
          <w:szCs w:val="32"/>
          <w:lang w:val="ru-RU"/>
        </w:rPr>
        <w:t xml:space="preserve"> Это 225 многоквартирных домов.</w:t>
      </w:r>
    </w:p>
    <w:p w:rsidR="00A31F08" w:rsidRPr="004705AC" w:rsidRDefault="00A31F08" w:rsidP="003F089B">
      <w:pPr>
        <w:rPr>
          <w:bCs/>
          <w:sz w:val="32"/>
          <w:szCs w:val="32"/>
          <w:lang w:val="ru-RU"/>
        </w:rPr>
      </w:pPr>
    </w:p>
    <w:p w:rsidR="00974F58" w:rsidRPr="004705AC" w:rsidRDefault="00974F58" w:rsidP="003F089B">
      <w:pPr>
        <w:widowControl w:val="0"/>
        <w:tabs>
          <w:tab w:val="left" w:pos="0"/>
        </w:tabs>
        <w:outlineLvl w:val="0"/>
        <w:rPr>
          <w:b/>
          <w:bCs/>
          <w:sz w:val="32"/>
          <w:szCs w:val="32"/>
          <w:lang w:val="ru-RU"/>
        </w:rPr>
      </w:pPr>
      <w:r w:rsidRPr="004705AC">
        <w:rPr>
          <w:b/>
          <w:bCs/>
          <w:sz w:val="32"/>
          <w:szCs w:val="32"/>
          <w:lang w:val="ru-RU"/>
        </w:rPr>
        <w:t>Переселение</w:t>
      </w:r>
    </w:p>
    <w:p w:rsidR="00FF7B8A" w:rsidRPr="004705AC" w:rsidRDefault="00D9463E" w:rsidP="003F089B">
      <w:pPr>
        <w:rPr>
          <w:sz w:val="32"/>
          <w:szCs w:val="32"/>
          <w:lang w:val="ru-RU"/>
        </w:rPr>
      </w:pPr>
      <w:r w:rsidRPr="004705AC">
        <w:rPr>
          <w:sz w:val="32"/>
          <w:szCs w:val="32"/>
          <w:lang w:val="ru-RU"/>
        </w:rPr>
        <w:t>Актуальной социальной проблемой на территории Кировской области продолжает оставаться п</w:t>
      </w:r>
      <w:r w:rsidR="00FF7B8A" w:rsidRPr="004705AC">
        <w:rPr>
          <w:sz w:val="32"/>
          <w:szCs w:val="32"/>
          <w:lang w:val="ru-RU"/>
        </w:rPr>
        <w:t>ереселение граждан из аварийного жил</w:t>
      </w:r>
      <w:r w:rsidR="00D748F6" w:rsidRPr="004705AC">
        <w:rPr>
          <w:sz w:val="32"/>
          <w:szCs w:val="32"/>
          <w:lang w:val="ru-RU"/>
        </w:rPr>
        <w:t>ья</w:t>
      </w:r>
      <w:r w:rsidR="00FF7B8A" w:rsidRPr="004705AC">
        <w:rPr>
          <w:sz w:val="32"/>
          <w:szCs w:val="32"/>
          <w:lang w:val="ru-RU"/>
        </w:rPr>
        <w:t>.</w:t>
      </w:r>
    </w:p>
    <w:p w:rsidR="00D9463E" w:rsidRPr="004705AC" w:rsidRDefault="00D9463E" w:rsidP="003F089B">
      <w:pPr>
        <w:rPr>
          <w:sz w:val="32"/>
          <w:szCs w:val="32"/>
          <w:lang w:val="ru-RU"/>
        </w:rPr>
      </w:pPr>
      <w:r w:rsidRPr="004705AC">
        <w:rPr>
          <w:sz w:val="32"/>
          <w:szCs w:val="32"/>
          <w:lang w:val="ru-RU"/>
        </w:rPr>
        <w:t>Муниципальные образования не</w:t>
      </w:r>
      <w:r w:rsidR="009A7887" w:rsidRPr="004705AC">
        <w:rPr>
          <w:sz w:val="32"/>
          <w:szCs w:val="32"/>
          <w:lang w:val="ru-RU"/>
        </w:rPr>
        <w:t xml:space="preserve"> </w:t>
      </w:r>
      <w:r w:rsidRPr="004705AC">
        <w:rPr>
          <w:sz w:val="32"/>
          <w:szCs w:val="32"/>
          <w:lang w:val="ru-RU"/>
        </w:rPr>
        <w:t xml:space="preserve">имеют возможности самостоятельно решить проблему переселения граждан из аварийного жилищного фонда в связи с высокой степенью </w:t>
      </w:r>
      <w:proofErr w:type="spellStart"/>
      <w:r w:rsidRPr="004705AC">
        <w:rPr>
          <w:sz w:val="32"/>
          <w:szCs w:val="32"/>
          <w:lang w:val="ru-RU"/>
        </w:rPr>
        <w:t>дотационности</w:t>
      </w:r>
      <w:proofErr w:type="spellEnd"/>
      <w:r w:rsidRPr="004705AC">
        <w:rPr>
          <w:sz w:val="32"/>
          <w:szCs w:val="32"/>
          <w:lang w:val="ru-RU"/>
        </w:rPr>
        <w:t xml:space="preserve"> местных бюджетов. </w:t>
      </w:r>
    </w:p>
    <w:p w:rsidR="006C72F7" w:rsidRPr="004705AC" w:rsidRDefault="001373AA" w:rsidP="003F089B">
      <w:pPr>
        <w:rPr>
          <w:sz w:val="32"/>
          <w:szCs w:val="32"/>
          <w:lang w:val="ru-RU"/>
        </w:rPr>
      </w:pPr>
      <w:r w:rsidRPr="004705AC">
        <w:rPr>
          <w:sz w:val="32"/>
          <w:szCs w:val="32"/>
          <w:lang w:val="ru-RU"/>
        </w:rPr>
        <w:t>Мы</w:t>
      </w:r>
      <w:r w:rsidR="00D9463E" w:rsidRPr="004705AC">
        <w:rPr>
          <w:sz w:val="32"/>
          <w:szCs w:val="32"/>
          <w:lang w:val="ru-RU"/>
        </w:rPr>
        <w:t xml:space="preserve"> взаимодейств</w:t>
      </w:r>
      <w:r w:rsidRPr="004705AC">
        <w:rPr>
          <w:sz w:val="32"/>
          <w:szCs w:val="32"/>
          <w:lang w:val="ru-RU"/>
        </w:rPr>
        <w:t>уем</w:t>
      </w:r>
      <w:r w:rsidR="00D9463E" w:rsidRPr="004705AC">
        <w:rPr>
          <w:sz w:val="32"/>
          <w:szCs w:val="32"/>
          <w:lang w:val="ru-RU"/>
        </w:rPr>
        <w:t xml:space="preserve"> с государственной корпорацией – Фондом содействия реформированию жилищно-коммунального хозяйства.</w:t>
      </w:r>
      <w:r w:rsidR="009A7887" w:rsidRPr="004705AC">
        <w:rPr>
          <w:sz w:val="32"/>
          <w:szCs w:val="32"/>
          <w:lang w:val="ru-RU"/>
        </w:rPr>
        <w:t xml:space="preserve"> За период 2017 – 2022 год</w:t>
      </w:r>
      <w:r w:rsidR="00D748F6" w:rsidRPr="004705AC">
        <w:rPr>
          <w:sz w:val="32"/>
          <w:szCs w:val="32"/>
          <w:lang w:val="ru-RU"/>
        </w:rPr>
        <w:t>ы</w:t>
      </w:r>
      <w:r w:rsidR="006834AB" w:rsidRPr="004705AC">
        <w:rPr>
          <w:sz w:val="32"/>
          <w:szCs w:val="32"/>
          <w:lang w:val="ru-RU"/>
        </w:rPr>
        <w:t xml:space="preserve"> мы строили дома, приобретали квартиры, выкупали жилые помещения.</w:t>
      </w:r>
      <w:r w:rsidRPr="004705AC">
        <w:rPr>
          <w:sz w:val="32"/>
          <w:szCs w:val="32"/>
          <w:lang w:val="ru-RU"/>
        </w:rPr>
        <w:t xml:space="preserve"> </w:t>
      </w:r>
      <w:r w:rsidR="006C72F7" w:rsidRPr="004705AC">
        <w:rPr>
          <w:sz w:val="32"/>
          <w:szCs w:val="32"/>
          <w:lang w:val="ru-RU"/>
        </w:rPr>
        <w:t>В результате переселено 7</w:t>
      </w:r>
      <w:r w:rsidR="009A7887" w:rsidRPr="004705AC">
        <w:rPr>
          <w:sz w:val="32"/>
          <w:szCs w:val="32"/>
          <w:lang w:val="ru-RU"/>
        </w:rPr>
        <w:t> </w:t>
      </w:r>
      <w:r w:rsidR="006C72F7" w:rsidRPr="004705AC">
        <w:rPr>
          <w:sz w:val="32"/>
          <w:szCs w:val="32"/>
          <w:lang w:val="ru-RU"/>
        </w:rPr>
        <w:t>100 человек.</w:t>
      </w:r>
      <w:r w:rsidR="009A7887" w:rsidRPr="004705AC">
        <w:rPr>
          <w:sz w:val="32"/>
          <w:szCs w:val="32"/>
          <w:lang w:val="ru-RU"/>
        </w:rPr>
        <w:t xml:space="preserve"> </w:t>
      </w:r>
      <w:r w:rsidR="00F51415" w:rsidRPr="004705AC">
        <w:rPr>
          <w:sz w:val="32"/>
          <w:szCs w:val="32"/>
          <w:lang w:val="ru-RU"/>
        </w:rPr>
        <w:t xml:space="preserve">В 2022 году запланировано переселение </w:t>
      </w:r>
      <w:r w:rsidR="009A7887" w:rsidRPr="004705AC">
        <w:rPr>
          <w:sz w:val="32"/>
          <w:szCs w:val="32"/>
          <w:lang w:val="ru-RU"/>
        </w:rPr>
        <w:t xml:space="preserve">еще </w:t>
      </w:r>
      <w:r w:rsidR="00F51415" w:rsidRPr="004705AC">
        <w:rPr>
          <w:sz w:val="32"/>
          <w:szCs w:val="32"/>
          <w:lang w:val="ru-RU"/>
        </w:rPr>
        <w:t>2</w:t>
      </w:r>
      <w:r w:rsidR="009A7887" w:rsidRPr="004705AC">
        <w:rPr>
          <w:sz w:val="32"/>
          <w:szCs w:val="32"/>
          <w:lang w:val="ru-RU"/>
        </w:rPr>
        <w:t> </w:t>
      </w:r>
      <w:r w:rsidR="0066320E" w:rsidRPr="004705AC">
        <w:rPr>
          <w:sz w:val="32"/>
          <w:szCs w:val="32"/>
          <w:lang w:val="ru-RU"/>
        </w:rPr>
        <w:t>370 человек и строительство 37 тыс.кв</w:t>
      </w:r>
      <w:proofErr w:type="gramStart"/>
      <w:r w:rsidR="0066320E" w:rsidRPr="004705AC">
        <w:rPr>
          <w:sz w:val="32"/>
          <w:szCs w:val="32"/>
          <w:lang w:val="ru-RU"/>
        </w:rPr>
        <w:t>.м</w:t>
      </w:r>
      <w:proofErr w:type="gramEnd"/>
      <w:r w:rsidR="0066320E" w:rsidRPr="004705AC">
        <w:rPr>
          <w:sz w:val="32"/>
          <w:szCs w:val="32"/>
          <w:lang w:val="ru-RU"/>
        </w:rPr>
        <w:t>етров жилья.</w:t>
      </w:r>
    </w:p>
    <w:p w:rsidR="00105DB2" w:rsidRPr="004705AC" w:rsidRDefault="00105DB2" w:rsidP="003F089B">
      <w:pPr>
        <w:widowControl w:val="0"/>
        <w:outlineLvl w:val="0"/>
        <w:rPr>
          <w:b/>
          <w:bCs/>
          <w:sz w:val="32"/>
          <w:szCs w:val="32"/>
          <w:lang w:val="ru-RU"/>
        </w:rPr>
      </w:pPr>
      <w:bookmarkStart w:id="5" w:name="_Toc45662650"/>
    </w:p>
    <w:p w:rsidR="00F45AB0" w:rsidRPr="004705AC" w:rsidRDefault="00F45AB0" w:rsidP="003F089B">
      <w:pPr>
        <w:widowControl w:val="0"/>
        <w:outlineLvl w:val="0"/>
        <w:rPr>
          <w:b/>
          <w:bCs/>
          <w:sz w:val="32"/>
          <w:szCs w:val="32"/>
          <w:lang w:val="ru-RU"/>
        </w:rPr>
      </w:pPr>
      <w:r w:rsidRPr="004705AC">
        <w:rPr>
          <w:b/>
          <w:bCs/>
          <w:sz w:val="32"/>
          <w:szCs w:val="32"/>
          <w:lang w:val="ru-RU"/>
        </w:rPr>
        <w:t>Дорожное строительство</w:t>
      </w:r>
      <w:bookmarkEnd w:id="5"/>
    </w:p>
    <w:p w:rsidR="00947329" w:rsidRPr="004705AC" w:rsidRDefault="00947329" w:rsidP="003F089B">
      <w:pPr>
        <w:widowControl w:val="0"/>
        <w:rPr>
          <w:sz w:val="32"/>
          <w:szCs w:val="32"/>
          <w:lang w:val="ru-RU"/>
        </w:rPr>
      </w:pPr>
      <w:r w:rsidRPr="004705AC">
        <w:rPr>
          <w:sz w:val="32"/>
          <w:szCs w:val="32"/>
          <w:lang w:val="ru-RU"/>
        </w:rPr>
        <w:t>Залог устойчивого роста экономики – развитая дорожно-транспортная система.</w:t>
      </w:r>
    </w:p>
    <w:p w:rsidR="008C7679" w:rsidRPr="004705AC" w:rsidRDefault="00000C45" w:rsidP="003F089B">
      <w:pPr>
        <w:rPr>
          <w:sz w:val="32"/>
          <w:szCs w:val="32"/>
          <w:lang w:val="ru-RU"/>
        </w:rPr>
      </w:pPr>
      <w:r w:rsidRPr="004705AC">
        <w:rPr>
          <w:sz w:val="32"/>
          <w:szCs w:val="32"/>
          <w:lang w:val="ru-RU"/>
        </w:rPr>
        <w:t>В</w:t>
      </w:r>
      <w:r w:rsidR="007D35EE" w:rsidRPr="004705AC">
        <w:rPr>
          <w:sz w:val="32"/>
          <w:szCs w:val="32"/>
          <w:lang w:val="ru-RU"/>
        </w:rPr>
        <w:t xml:space="preserve"> 2022 году наполняемость дорожного фонда увеличилась более чем в 2 раза по сравнению с 2016 и составила 12,3 млрд. рублей. Это самый большой объем с начала формирования регионального дорожного фонда. Из </w:t>
      </w:r>
      <w:r w:rsidR="00E97B2D" w:rsidRPr="004705AC">
        <w:rPr>
          <w:sz w:val="32"/>
          <w:szCs w:val="32"/>
          <w:lang w:val="ru-RU"/>
        </w:rPr>
        <w:t xml:space="preserve">этих средств </w:t>
      </w:r>
      <w:r w:rsidR="007D35EE" w:rsidRPr="004705AC">
        <w:rPr>
          <w:sz w:val="32"/>
          <w:szCs w:val="32"/>
          <w:lang w:val="ru-RU"/>
        </w:rPr>
        <w:t xml:space="preserve">направлено на </w:t>
      </w:r>
      <w:r w:rsidR="007D35EE" w:rsidRPr="004705AC">
        <w:rPr>
          <w:sz w:val="32"/>
          <w:szCs w:val="32"/>
          <w:lang w:val="ru-RU"/>
        </w:rPr>
        <w:lastRenderedPageBreak/>
        <w:t xml:space="preserve">региональную сеть – 7,3 млрд. рублей, на дороги местного значения – 4,7 млрд. рублей. </w:t>
      </w:r>
    </w:p>
    <w:p w:rsidR="008C7679" w:rsidRPr="004705AC" w:rsidRDefault="008C7679" w:rsidP="003F089B">
      <w:pPr>
        <w:rPr>
          <w:sz w:val="32"/>
          <w:szCs w:val="32"/>
          <w:lang w:val="ru-RU"/>
        </w:rPr>
      </w:pPr>
      <w:proofErr w:type="gramStart"/>
      <w:r w:rsidRPr="004705AC">
        <w:rPr>
          <w:sz w:val="32"/>
          <w:szCs w:val="32"/>
          <w:lang w:val="ru-RU"/>
        </w:rPr>
        <w:t>Начиная с 2018 года выполняется</w:t>
      </w:r>
      <w:proofErr w:type="gramEnd"/>
      <w:r w:rsidRPr="004705AC">
        <w:rPr>
          <w:sz w:val="32"/>
          <w:szCs w:val="32"/>
          <w:lang w:val="ru-RU"/>
        </w:rPr>
        <w:t xml:space="preserve"> требование бюджетного законодательства о необходимости направления всех средств, формирующих доходы регионального дорожного фонда, исключительно на дорожную деятельность. В текущем году впервые за счет средств областного бюджета было дополнительно направлено 1 млрд. рублей, данные средства </w:t>
      </w:r>
      <w:r w:rsidR="00564608" w:rsidRPr="004705AC">
        <w:rPr>
          <w:sz w:val="32"/>
          <w:szCs w:val="32"/>
          <w:lang w:val="ru-RU"/>
        </w:rPr>
        <w:t>предоставлены муниципалитетам</w:t>
      </w:r>
      <w:r w:rsidRPr="004705AC">
        <w:rPr>
          <w:sz w:val="32"/>
          <w:szCs w:val="32"/>
          <w:lang w:val="ru-RU"/>
        </w:rPr>
        <w:t xml:space="preserve">, в том числе на </w:t>
      </w:r>
      <w:r w:rsidR="00564608" w:rsidRPr="004705AC">
        <w:rPr>
          <w:sz w:val="32"/>
          <w:szCs w:val="32"/>
          <w:lang w:val="ru-RU"/>
        </w:rPr>
        <w:t>дороги сельских поселений</w:t>
      </w:r>
      <w:r w:rsidRPr="004705AC">
        <w:rPr>
          <w:sz w:val="32"/>
          <w:szCs w:val="32"/>
          <w:lang w:val="ru-RU"/>
        </w:rPr>
        <w:t>.</w:t>
      </w:r>
      <w:r w:rsidR="00000C45" w:rsidRPr="004705AC">
        <w:rPr>
          <w:sz w:val="32"/>
          <w:szCs w:val="32"/>
          <w:lang w:val="ru-RU"/>
        </w:rPr>
        <w:t xml:space="preserve"> Об этом я уже сказал ранее.</w:t>
      </w:r>
    </w:p>
    <w:p w:rsidR="00903D8D" w:rsidRPr="004705AC" w:rsidRDefault="007D35EE" w:rsidP="003F089B">
      <w:pPr>
        <w:widowControl w:val="0"/>
        <w:rPr>
          <w:sz w:val="32"/>
          <w:szCs w:val="32"/>
          <w:lang w:val="ru-RU"/>
        </w:rPr>
      </w:pPr>
      <w:r w:rsidRPr="004705AC">
        <w:rPr>
          <w:sz w:val="32"/>
          <w:szCs w:val="32"/>
          <w:lang w:val="ru-RU"/>
        </w:rPr>
        <w:t xml:space="preserve">За </w:t>
      </w:r>
      <w:r w:rsidR="00000C45" w:rsidRPr="004705AC">
        <w:rPr>
          <w:sz w:val="32"/>
          <w:szCs w:val="32"/>
          <w:lang w:val="ru-RU"/>
        </w:rPr>
        <w:t xml:space="preserve">5 лет нами реализованы значимые для региона и областного центра проекты. </w:t>
      </w:r>
      <w:r w:rsidR="00903D8D" w:rsidRPr="004705AC">
        <w:rPr>
          <w:sz w:val="32"/>
          <w:szCs w:val="32"/>
          <w:lang w:val="ru-RU"/>
        </w:rPr>
        <w:t xml:space="preserve">Отремонтировано 1240 км дорог регионального и местного значения. В текущем году будет отремонтировано еще 422 км. </w:t>
      </w:r>
    </w:p>
    <w:p w:rsidR="007D35EE" w:rsidRPr="004705AC" w:rsidRDefault="007D35EE" w:rsidP="003F089B">
      <w:pPr>
        <w:widowControl w:val="0"/>
        <w:rPr>
          <w:sz w:val="32"/>
          <w:szCs w:val="32"/>
          <w:lang w:val="ru-RU"/>
        </w:rPr>
      </w:pPr>
      <w:r w:rsidRPr="004705AC">
        <w:rPr>
          <w:sz w:val="32"/>
          <w:szCs w:val="32"/>
          <w:lang w:val="ru-RU"/>
        </w:rPr>
        <w:t>В 2021 году заверш</w:t>
      </w:r>
      <w:r w:rsidR="004419F4" w:rsidRPr="004705AC">
        <w:rPr>
          <w:sz w:val="32"/>
          <w:szCs w:val="32"/>
          <w:lang w:val="ru-RU"/>
        </w:rPr>
        <w:t>или</w:t>
      </w:r>
      <w:r w:rsidRPr="004705AC">
        <w:rPr>
          <w:sz w:val="32"/>
          <w:szCs w:val="32"/>
          <w:lang w:val="ru-RU"/>
        </w:rPr>
        <w:t xml:space="preserve"> строительство автомобильной дороги Киров – Котлас – Архангельск на участке Опарино – </w:t>
      </w:r>
      <w:proofErr w:type="spellStart"/>
      <w:r w:rsidRPr="004705AC">
        <w:rPr>
          <w:sz w:val="32"/>
          <w:szCs w:val="32"/>
          <w:lang w:val="ru-RU"/>
        </w:rPr>
        <w:t>Альмеж</w:t>
      </w:r>
      <w:proofErr w:type="spellEnd"/>
      <w:r w:rsidRPr="004705AC">
        <w:rPr>
          <w:sz w:val="32"/>
          <w:szCs w:val="32"/>
          <w:lang w:val="ru-RU"/>
        </w:rPr>
        <w:t>, что позволило обеспечить транспортную связь северо-западных районов Кировской области между собой, а также с областным центром</w:t>
      </w:r>
      <w:r w:rsidR="005C7CCC" w:rsidRPr="004705AC">
        <w:rPr>
          <w:sz w:val="32"/>
          <w:szCs w:val="32"/>
          <w:lang w:val="ru-RU"/>
        </w:rPr>
        <w:t>. В</w:t>
      </w:r>
      <w:r w:rsidRPr="004705AC">
        <w:rPr>
          <w:sz w:val="32"/>
          <w:szCs w:val="32"/>
          <w:lang w:val="ru-RU"/>
        </w:rPr>
        <w:t xml:space="preserve"> дальнейшем </w:t>
      </w:r>
      <w:r w:rsidR="005C7CCC" w:rsidRPr="004705AC">
        <w:rPr>
          <w:sz w:val="32"/>
          <w:szCs w:val="32"/>
          <w:lang w:val="ru-RU"/>
        </w:rPr>
        <w:t xml:space="preserve">это </w:t>
      </w:r>
      <w:r w:rsidRPr="004705AC">
        <w:rPr>
          <w:sz w:val="32"/>
          <w:szCs w:val="32"/>
          <w:lang w:val="ru-RU"/>
        </w:rPr>
        <w:t>позволит обеспечить транзитный выход на территорию Архангельской области.</w:t>
      </w:r>
    </w:p>
    <w:p w:rsidR="001D49AC" w:rsidRPr="004705AC" w:rsidRDefault="004419F4" w:rsidP="003F089B">
      <w:pPr>
        <w:widowControl w:val="0"/>
        <w:rPr>
          <w:sz w:val="32"/>
          <w:szCs w:val="32"/>
          <w:lang w:val="ru-RU"/>
        </w:rPr>
      </w:pPr>
      <w:r w:rsidRPr="004705AC">
        <w:rPr>
          <w:sz w:val="32"/>
          <w:szCs w:val="32"/>
          <w:lang w:val="ru-RU"/>
        </w:rPr>
        <w:t>В городе Кирове</w:t>
      </w:r>
      <w:r w:rsidR="007D35EE" w:rsidRPr="004705AC">
        <w:rPr>
          <w:sz w:val="32"/>
          <w:szCs w:val="32"/>
          <w:lang w:val="ru-RU"/>
        </w:rPr>
        <w:t xml:space="preserve"> </w:t>
      </w:r>
      <w:r w:rsidRPr="004705AC">
        <w:rPr>
          <w:sz w:val="32"/>
          <w:szCs w:val="32"/>
          <w:lang w:val="ru-RU"/>
        </w:rPr>
        <w:t>начато строительство дорог по ул. Сурикова, Зеленина и 8 марта. Н</w:t>
      </w:r>
      <w:r w:rsidR="007D35EE" w:rsidRPr="004705AC">
        <w:rPr>
          <w:sz w:val="32"/>
          <w:szCs w:val="32"/>
          <w:lang w:val="ru-RU"/>
        </w:rPr>
        <w:t>ачат капитальный ремонт автомобильной дороги по Студенческому проезду от ул. Московской до ул. Воровского и капитальный ремонт кольцевой развязки на пересечении ул. Проезжая и Павла Корчагина</w:t>
      </w:r>
      <w:r w:rsidR="00000C45" w:rsidRPr="004705AC">
        <w:rPr>
          <w:sz w:val="32"/>
          <w:szCs w:val="32"/>
          <w:lang w:val="ru-RU"/>
        </w:rPr>
        <w:t>.</w:t>
      </w:r>
      <w:r w:rsidR="007D35EE" w:rsidRPr="004705AC">
        <w:rPr>
          <w:sz w:val="32"/>
          <w:szCs w:val="32"/>
          <w:lang w:val="ru-RU"/>
        </w:rPr>
        <w:t xml:space="preserve"> </w:t>
      </w:r>
    </w:p>
    <w:p w:rsidR="007D35EE" w:rsidRPr="004705AC" w:rsidRDefault="007D35EE" w:rsidP="003F089B">
      <w:pPr>
        <w:widowControl w:val="0"/>
        <w:rPr>
          <w:sz w:val="32"/>
          <w:szCs w:val="32"/>
          <w:lang w:val="ru-RU"/>
        </w:rPr>
      </w:pPr>
      <w:r w:rsidRPr="004705AC">
        <w:rPr>
          <w:sz w:val="32"/>
          <w:szCs w:val="32"/>
          <w:lang w:val="ru-RU"/>
        </w:rPr>
        <w:t>До 2017 года остро стояла проблема состояния автомобильных дорог не только регионального значения, но и в городских округах Киров, Кирово-Чепецк и Слободской</w:t>
      </w:r>
      <w:r w:rsidR="00E97B2D" w:rsidRPr="004705AC">
        <w:rPr>
          <w:sz w:val="32"/>
          <w:szCs w:val="32"/>
          <w:lang w:val="ru-RU"/>
        </w:rPr>
        <w:t>, то есть в Кировской городской агломерации</w:t>
      </w:r>
      <w:r w:rsidRPr="004705AC">
        <w:rPr>
          <w:sz w:val="32"/>
          <w:szCs w:val="32"/>
          <w:lang w:val="ru-RU"/>
        </w:rPr>
        <w:t xml:space="preserve">. </w:t>
      </w:r>
    </w:p>
    <w:p w:rsidR="00D17BA2" w:rsidRPr="004705AC" w:rsidRDefault="00E97B2D" w:rsidP="003F089B">
      <w:pPr>
        <w:widowControl w:val="0"/>
        <w:rPr>
          <w:sz w:val="32"/>
          <w:szCs w:val="32"/>
          <w:lang w:val="ru-RU"/>
        </w:rPr>
      </w:pPr>
      <w:r w:rsidRPr="004705AC">
        <w:rPr>
          <w:sz w:val="32"/>
          <w:szCs w:val="32"/>
          <w:lang w:val="ru-RU"/>
        </w:rPr>
        <w:t>В</w:t>
      </w:r>
      <w:r w:rsidR="0098496C" w:rsidRPr="004705AC">
        <w:rPr>
          <w:sz w:val="32"/>
          <w:szCs w:val="32"/>
          <w:lang w:val="ru-RU"/>
        </w:rPr>
        <w:t xml:space="preserve"> рамках</w:t>
      </w:r>
      <w:r w:rsidR="00D17BA2" w:rsidRPr="004705AC">
        <w:rPr>
          <w:sz w:val="32"/>
          <w:szCs w:val="32"/>
          <w:lang w:val="ru-RU"/>
        </w:rPr>
        <w:t xml:space="preserve"> проекта «Безопасные и качественные дороги» было отремонтировано 420 км дорог. </w:t>
      </w:r>
    </w:p>
    <w:p w:rsidR="000B6D31" w:rsidRDefault="00047A7B" w:rsidP="00047A7B">
      <w:pPr>
        <w:widowControl w:val="0"/>
        <w:rPr>
          <w:sz w:val="32"/>
          <w:szCs w:val="32"/>
          <w:lang w:val="ru-RU"/>
        </w:rPr>
      </w:pPr>
      <w:r w:rsidRPr="004705AC">
        <w:rPr>
          <w:sz w:val="32"/>
          <w:szCs w:val="32"/>
          <w:lang w:val="ru-RU"/>
        </w:rPr>
        <w:t xml:space="preserve">В 2017 году доля региональных дорог, соответствующих нормативным требованиям составляла 24%, при этом в среднем по Российской Федерации значение составляло 43,1%, Кировская область находилась на 72 месте среди субъектов РФ. К началу 2022 года данный показатель удалось увеличить почти до 42% и подняться в рейтинге на 58 место. </w:t>
      </w:r>
    </w:p>
    <w:p w:rsidR="0098496C" w:rsidRPr="004705AC" w:rsidRDefault="00047A7B" w:rsidP="00047A7B">
      <w:pPr>
        <w:widowControl w:val="0"/>
        <w:rPr>
          <w:sz w:val="32"/>
          <w:szCs w:val="32"/>
          <w:lang w:val="ru-RU"/>
        </w:rPr>
      </w:pPr>
      <w:r w:rsidRPr="004705AC">
        <w:rPr>
          <w:sz w:val="32"/>
          <w:szCs w:val="32"/>
          <w:lang w:val="ru-RU"/>
        </w:rPr>
        <w:t xml:space="preserve">Что касается дорог Кировской городской агломерации, то </w:t>
      </w:r>
      <w:r w:rsidR="0019104B" w:rsidRPr="004705AC">
        <w:rPr>
          <w:sz w:val="32"/>
          <w:szCs w:val="32"/>
          <w:lang w:val="ru-RU"/>
        </w:rPr>
        <w:t xml:space="preserve">доля дорог в нормативном состоянии увеличилась с 24,3% в 2017 году до 72,4% к началу 2022 года. </w:t>
      </w:r>
    </w:p>
    <w:p w:rsidR="00980665" w:rsidRPr="004705AC" w:rsidRDefault="00727298" w:rsidP="003F089B">
      <w:pPr>
        <w:widowControl w:val="0"/>
        <w:outlineLvl w:val="0"/>
        <w:rPr>
          <w:bCs/>
          <w:sz w:val="32"/>
          <w:szCs w:val="32"/>
          <w:lang w:val="ru-RU"/>
        </w:rPr>
      </w:pPr>
      <w:r w:rsidRPr="004705AC">
        <w:rPr>
          <w:bCs/>
          <w:sz w:val="32"/>
          <w:szCs w:val="32"/>
          <w:lang w:val="ru-RU"/>
        </w:rPr>
        <w:t>Это официальная статистика, по которой нас оценивает Минтранс России.</w:t>
      </w:r>
    </w:p>
    <w:p w:rsidR="00BF744F" w:rsidRPr="004705AC" w:rsidRDefault="00BF744F" w:rsidP="003F089B">
      <w:pPr>
        <w:widowControl w:val="0"/>
        <w:outlineLvl w:val="0"/>
        <w:rPr>
          <w:b/>
          <w:bCs/>
          <w:sz w:val="32"/>
          <w:szCs w:val="32"/>
          <w:lang w:val="ru-RU"/>
        </w:rPr>
      </w:pPr>
      <w:r w:rsidRPr="004705AC">
        <w:rPr>
          <w:b/>
          <w:bCs/>
          <w:sz w:val="32"/>
          <w:szCs w:val="32"/>
          <w:lang w:val="ru-RU"/>
        </w:rPr>
        <w:lastRenderedPageBreak/>
        <w:t xml:space="preserve">Транспорт </w:t>
      </w:r>
    </w:p>
    <w:p w:rsidR="007D35EE" w:rsidRPr="004705AC" w:rsidRDefault="00D17BA2" w:rsidP="003F089B">
      <w:pPr>
        <w:widowControl w:val="0"/>
        <w:rPr>
          <w:sz w:val="32"/>
          <w:szCs w:val="32"/>
          <w:lang w:val="ru-RU"/>
        </w:rPr>
      </w:pPr>
      <w:r w:rsidRPr="004705AC">
        <w:rPr>
          <w:sz w:val="32"/>
          <w:szCs w:val="32"/>
          <w:lang w:val="ru-RU"/>
        </w:rPr>
        <w:t>Помимо повышения качества автомобильных дорог нами уделяется внимание безопасности и комфорту пассажиров.</w:t>
      </w:r>
    </w:p>
    <w:p w:rsidR="001D0F74" w:rsidRPr="004705AC" w:rsidRDefault="00870CE9" w:rsidP="003F089B">
      <w:pPr>
        <w:widowControl w:val="0"/>
        <w:rPr>
          <w:sz w:val="32"/>
          <w:szCs w:val="32"/>
          <w:lang w:val="ru-RU"/>
        </w:rPr>
      </w:pPr>
      <w:r w:rsidRPr="004705AC">
        <w:rPr>
          <w:sz w:val="32"/>
          <w:szCs w:val="32"/>
          <w:lang w:val="ru-RU"/>
        </w:rPr>
        <w:t xml:space="preserve">Реализуется программа </w:t>
      </w:r>
      <w:r w:rsidR="001D0F74" w:rsidRPr="004705AC">
        <w:rPr>
          <w:sz w:val="32"/>
          <w:szCs w:val="32"/>
          <w:lang w:val="ru-RU"/>
        </w:rPr>
        <w:t>обновлени</w:t>
      </w:r>
      <w:r w:rsidRPr="004705AC">
        <w:rPr>
          <w:sz w:val="32"/>
          <w:szCs w:val="32"/>
          <w:lang w:val="ru-RU"/>
        </w:rPr>
        <w:t>я</w:t>
      </w:r>
      <w:r w:rsidR="001D0F74" w:rsidRPr="004705AC">
        <w:rPr>
          <w:sz w:val="32"/>
          <w:szCs w:val="32"/>
          <w:lang w:val="ru-RU"/>
        </w:rPr>
        <w:t xml:space="preserve"> парка подвижного состава транспортных предприятий.</w:t>
      </w:r>
    </w:p>
    <w:p w:rsidR="00153408" w:rsidRPr="004705AC" w:rsidRDefault="001D3933" w:rsidP="003F089B">
      <w:pPr>
        <w:widowControl w:val="0"/>
        <w:rPr>
          <w:sz w:val="32"/>
          <w:szCs w:val="32"/>
          <w:lang w:val="ru-RU"/>
        </w:rPr>
      </w:pPr>
      <w:r>
        <w:rPr>
          <w:sz w:val="32"/>
          <w:szCs w:val="32"/>
          <w:lang w:val="ru-RU"/>
        </w:rPr>
        <w:t>С</w:t>
      </w:r>
      <w:r w:rsidR="00153408" w:rsidRPr="004705AC">
        <w:rPr>
          <w:sz w:val="32"/>
          <w:szCs w:val="32"/>
          <w:lang w:val="ru-RU"/>
        </w:rPr>
        <w:t xml:space="preserve">обственных средств на масштабное обновление транспорта крупнейшим </w:t>
      </w:r>
      <w:r w:rsidR="001D0F74" w:rsidRPr="004705AC">
        <w:rPr>
          <w:sz w:val="32"/>
          <w:szCs w:val="32"/>
          <w:lang w:val="ru-RU"/>
        </w:rPr>
        <w:t xml:space="preserve">автотранспортным предприятиями </w:t>
      </w:r>
      <w:r w:rsidR="00153408" w:rsidRPr="004705AC">
        <w:rPr>
          <w:sz w:val="32"/>
          <w:szCs w:val="32"/>
          <w:lang w:val="ru-RU"/>
        </w:rPr>
        <w:t xml:space="preserve">региона было недостаточно. Приведу цифры: </w:t>
      </w:r>
      <w:proofErr w:type="gramStart"/>
      <w:r w:rsidR="001D0F74" w:rsidRPr="004705AC">
        <w:rPr>
          <w:sz w:val="32"/>
          <w:szCs w:val="32"/>
          <w:lang w:val="ru-RU"/>
        </w:rPr>
        <w:t>начиная с 2017 года приобретено</w:t>
      </w:r>
      <w:proofErr w:type="gramEnd"/>
      <w:r w:rsidR="005B4A85">
        <w:rPr>
          <w:sz w:val="32"/>
          <w:szCs w:val="32"/>
          <w:lang w:val="ru-RU"/>
        </w:rPr>
        <w:t xml:space="preserve"> только</w:t>
      </w:r>
      <w:r w:rsidR="001D0F74" w:rsidRPr="004705AC">
        <w:rPr>
          <w:sz w:val="32"/>
          <w:szCs w:val="32"/>
          <w:lang w:val="ru-RU"/>
        </w:rPr>
        <w:t xml:space="preserve"> </w:t>
      </w:r>
      <w:r w:rsidR="001D36CB" w:rsidRPr="004705AC">
        <w:rPr>
          <w:sz w:val="32"/>
          <w:szCs w:val="32"/>
          <w:lang w:val="ru-RU"/>
        </w:rPr>
        <w:t>63</w:t>
      </w:r>
      <w:r w:rsidR="001D0F74" w:rsidRPr="004705AC">
        <w:rPr>
          <w:sz w:val="32"/>
          <w:szCs w:val="32"/>
          <w:lang w:val="ru-RU"/>
        </w:rPr>
        <w:t xml:space="preserve"> автобус</w:t>
      </w:r>
      <w:r w:rsidR="001D36CB" w:rsidRPr="004705AC">
        <w:rPr>
          <w:sz w:val="32"/>
          <w:szCs w:val="32"/>
          <w:lang w:val="ru-RU"/>
        </w:rPr>
        <w:t>а</w:t>
      </w:r>
      <w:r w:rsidR="001D0F74" w:rsidRPr="004705AC">
        <w:rPr>
          <w:sz w:val="32"/>
          <w:szCs w:val="32"/>
          <w:lang w:val="ru-RU"/>
        </w:rPr>
        <w:t xml:space="preserve"> и 15 троллейбусов. </w:t>
      </w:r>
    </w:p>
    <w:p w:rsidR="007A4976" w:rsidRPr="004705AC" w:rsidRDefault="007A4976" w:rsidP="00267483">
      <w:pPr>
        <w:widowControl w:val="0"/>
        <w:rPr>
          <w:sz w:val="32"/>
          <w:szCs w:val="32"/>
          <w:lang w:val="ru-RU"/>
        </w:rPr>
      </w:pPr>
      <w:r w:rsidRPr="004705AC">
        <w:rPr>
          <w:sz w:val="32"/>
          <w:szCs w:val="32"/>
          <w:lang w:val="ru-RU"/>
        </w:rPr>
        <w:t xml:space="preserve">Проблемы муниципальных автотранспортных предприятий мы знаем и понимаем. Согласно Конституции региональная и местная власть – это единая система публичной власти в регионе. И проблемы у нас общие. </w:t>
      </w:r>
    </w:p>
    <w:p w:rsidR="001B1D13" w:rsidRPr="004705AC" w:rsidRDefault="00267483" w:rsidP="00267483">
      <w:pPr>
        <w:widowControl w:val="0"/>
        <w:rPr>
          <w:sz w:val="32"/>
          <w:szCs w:val="32"/>
          <w:lang w:val="ru-RU"/>
        </w:rPr>
      </w:pPr>
      <w:r w:rsidRPr="004705AC">
        <w:rPr>
          <w:sz w:val="32"/>
          <w:szCs w:val="32"/>
          <w:lang w:val="ru-RU"/>
        </w:rPr>
        <w:t xml:space="preserve">Мы выделили </w:t>
      </w:r>
      <w:r w:rsidR="00870CE9" w:rsidRPr="004705AC">
        <w:rPr>
          <w:sz w:val="32"/>
          <w:szCs w:val="32"/>
          <w:lang w:val="ru-RU"/>
        </w:rPr>
        <w:t xml:space="preserve">из областного бюджета </w:t>
      </w:r>
      <w:r w:rsidRPr="004705AC">
        <w:rPr>
          <w:sz w:val="32"/>
          <w:szCs w:val="32"/>
          <w:lang w:val="ru-RU"/>
        </w:rPr>
        <w:t>2</w:t>
      </w:r>
      <w:r w:rsidR="001D0F74" w:rsidRPr="004705AC">
        <w:rPr>
          <w:sz w:val="32"/>
          <w:szCs w:val="32"/>
          <w:lang w:val="ru-RU"/>
        </w:rPr>
        <w:t xml:space="preserve"> млрд. рубле</w:t>
      </w:r>
      <w:r w:rsidR="002C06E6" w:rsidRPr="004705AC">
        <w:rPr>
          <w:sz w:val="32"/>
          <w:szCs w:val="32"/>
          <w:lang w:val="ru-RU"/>
        </w:rPr>
        <w:t>й</w:t>
      </w:r>
      <w:r w:rsidRPr="004705AC">
        <w:rPr>
          <w:sz w:val="32"/>
          <w:szCs w:val="32"/>
          <w:lang w:val="ru-RU"/>
        </w:rPr>
        <w:t xml:space="preserve"> и приобрели 1</w:t>
      </w:r>
      <w:r w:rsidR="00AE08A3" w:rsidRPr="004705AC">
        <w:rPr>
          <w:sz w:val="32"/>
          <w:szCs w:val="32"/>
          <w:lang w:val="ru-RU"/>
        </w:rPr>
        <w:t>1</w:t>
      </w:r>
      <w:r w:rsidRPr="004705AC">
        <w:rPr>
          <w:sz w:val="32"/>
          <w:szCs w:val="32"/>
          <w:lang w:val="ru-RU"/>
        </w:rPr>
        <w:t xml:space="preserve">8 современных автобусов большого класса, работающих на природном газе и приспособленных для перевозки людей с ограниченными возможностями. </w:t>
      </w:r>
      <w:r w:rsidR="001D1571" w:rsidRPr="004705AC">
        <w:rPr>
          <w:sz w:val="32"/>
          <w:szCs w:val="32"/>
          <w:lang w:val="ru-RU"/>
        </w:rPr>
        <w:t>Еще 50 новых автобусов, а также ч</w:t>
      </w:r>
      <w:r w:rsidRPr="004705AC">
        <w:rPr>
          <w:sz w:val="32"/>
          <w:szCs w:val="32"/>
          <w:lang w:val="ru-RU"/>
        </w:rPr>
        <w:t xml:space="preserve">асть </w:t>
      </w:r>
      <w:proofErr w:type="gramStart"/>
      <w:r w:rsidRPr="004705AC">
        <w:rPr>
          <w:sz w:val="32"/>
          <w:szCs w:val="32"/>
          <w:lang w:val="ru-RU"/>
        </w:rPr>
        <w:t>транспорта, освободившегося в областном центре передана</w:t>
      </w:r>
      <w:proofErr w:type="gramEnd"/>
      <w:r w:rsidRPr="004705AC">
        <w:rPr>
          <w:sz w:val="32"/>
          <w:szCs w:val="32"/>
          <w:lang w:val="ru-RU"/>
        </w:rPr>
        <w:t xml:space="preserve"> муниципалитетам</w:t>
      </w:r>
      <w:r w:rsidR="001B1D13" w:rsidRPr="004705AC">
        <w:rPr>
          <w:sz w:val="32"/>
          <w:szCs w:val="32"/>
          <w:lang w:val="ru-RU"/>
        </w:rPr>
        <w:t>.</w:t>
      </w:r>
      <w:r w:rsidR="007A4976" w:rsidRPr="004705AC">
        <w:rPr>
          <w:sz w:val="32"/>
          <w:szCs w:val="32"/>
          <w:lang w:val="ru-RU"/>
        </w:rPr>
        <w:t xml:space="preserve"> Расширим географию работы областных предприятий, охватив транспортными услугами муниципалитеты области.</w:t>
      </w:r>
    </w:p>
    <w:p w:rsidR="00132C72" w:rsidRPr="004705AC" w:rsidRDefault="00C75B93" w:rsidP="000B67DD">
      <w:pPr>
        <w:widowControl w:val="0"/>
        <w:rPr>
          <w:sz w:val="32"/>
          <w:szCs w:val="32"/>
          <w:lang w:val="ru-RU"/>
        </w:rPr>
      </w:pPr>
      <w:bookmarkStart w:id="6" w:name="_Toc45662652"/>
      <w:r w:rsidRPr="004705AC">
        <w:rPr>
          <w:sz w:val="32"/>
          <w:szCs w:val="32"/>
          <w:lang w:val="ru-RU"/>
        </w:rPr>
        <w:t>Жители нашего региона активно пользуются воздушным транспортом.</w:t>
      </w:r>
      <w:r w:rsidR="00132C72" w:rsidRPr="004705AC">
        <w:rPr>
          <w:sz w:val="32"/>
          <w:szCs w:val="32"/>
          <w:lang w:val="ru-RU"/>
        </w:rPr>
        <w:t xml:space="preserve"> </w:t>
      </w:r>
      <w:r w:rsidR="0024528F" w:rsidRPr="004705AC">
        <w:rPr>
          <w:sz w:val="32"/>
          <w:szCs w:val="32"/>
          <w:lang w:val="ru-RU"/>
        </w:rPr>
        <w:t>Если в 2017 году мы перевезли</w:t>
      </w:r>
      <w:r w:rsidR="000B67DD" w:rsidRPr="004705AC">
        <w:rPr>
          <w:sz w:val="32"/>
          <w:szCs w:val="32"/>
          <w:lang w:val="ru-RU"/>
        </w:rPr>
        <w:t xml:space="preserve"> 166 тысяч </w:t>
      </w:r>
      <w:r w:rsidR="0024528F" w:rsidRPr="004705AC">
        <w:rPr>
          <w:sz w:val="32"/>
          <w:szCs w:val="32"/>
          <w:lang w:val="ru-RU"/>
        </w:rPr>
        <w:t xml:space="preserve">пассажиров, то в 2021 году – </w:t>
      </w:r>
      <w:r w:rsidR="000B67DD" w:rsidRPr="004705AC">
        <w:rPr>
          <w:sz w:val="32"/>
          <w:szCs w:val="32"/>
          <w:lang w:val="ru-RU"/>
        </w:rPr>
        <w:t xml:space="preserve">почти 337 тысяч </w:t>
      </w:r>
      <w:r w:rsidR="0024528F" w:rsidRPr="004705AC">
        <w:rPr>
          <w:sz w:val="32"/>
          <w:szCs w:val="32"/>
          <w:lang w:val="ru-RU"/>
        </w:rPr>
        <w:t>человек</w:t>
      </w:r>
      <w:r w:rsidR="00132C72" w:rsidRPr="004705AC">
        <w:rPr>
          <w:sz w:val="32"/>
          <w:szCs w:val="32"/>
          <w:lang w:val="ru-RU"/>
        </w:rPr>
        <w:t xml:space="preserve">. В целом за </w:t>
      </w:r>
      <w:r w:rsidR="0024528F" w:rsidRPr="004705AC">
        <w:rPr>
          <w:sz w:val="32"/>
          <w:szCs w:val="32"/>
          <w:lang w:val="ru-RU"/>
        </w:rPr>
        <w:t>5 лет</w:t>
      </w:r>
      <w:r w:rsidR="00132C72" w:rsidRPr="004705AC">
        <w:rPr>
          <w:sz w:val="32"/>
          <w:szCs w:val="32"/>
          <w:lang w:val="ru-RU"/>
        </w:rPr>
        <w:t xml:space="preserve"> перевезено </w:t>
      </w:r>
      <w:r w:rsidR="001B1D13" w:rsidRPr="004705AC">
        <w:rPr>
          <w:sz w:val="32"/>
          <w:szCs w:val="32"/>
          <w:lang w:val="ru-RU"/>
        </w:rPr>
        <w:t xml:space="preserve">более </w:t>
      </w:r>
      <w:r w:rsidR="00132C72" w:rsidRPr="004705AC">
        <w:rPr>
          <w:sz w:val="32"/>
          <w:szCs w:val="32"/>
          <w:lang w:val="ru-RU"/>
        </w:rPr>
        <w:t>1</w:t>
      </w:r>
      <w:r w:rsidR="001B1D13" w:rsidRPr="004705AC">
        <w:rPr>
          <w:sz w:val="32"/>
          <w:szCs w:val="32"/>
          <w:lang w:val="ru-RU"/>
        </w:rPr>
        <w:t xml:space="preserve"> </w:t>
      </w:r>
      <w:r w:rsidR="00132C72" w:rsidRPr="004705AC">
        <w:rPr>
          <w:sz w:val="32"/>
          <w:szCs w:val="32"/>
          <w:lang w:val="ru-RU"/>
        </w:rPr>
        <w:t>млн. человек.</w:t>
      </w:r>
      <w:r w:rsidR="000B67DD" w:rsidRPr="004705AC">
        <w:rPr>
          <w:sz w:val="32"/>
          <w:szCs w:val="32"/>
          <w:lang w:val="ru-RU"/>
        </w:rPr>
        <w:t xml:space="preserve">   </w:t>
      </w:r>
    </w:p>
    <w:p w:rsidR="005B0AF4" w:rsidRPr="004705AC" w:rsidRDefault="005B0AF4" w:rsidP="008253EC">
      <w:pPr>
        <w:widowControl w:val="0"/>
        <w:rPr>
          <w:sz w:val="32"/>
          <w:szCs w:val="32"/>
          <w:lang w:val="ru-RU"/>
        </w:rPr>
      </w:pPr>
      <w:r w:rsidRPr="004705AC">
        <w:rPr>
          <w:sz w:val="32"/>
          <w:szCs w:val="32"/>
          <w:lang w:val="ru-RU"/>
        </w:rPr>
        <w:t xml:space="preserve">В </w:t>
      </w:r>
      <w:r w:rsidR="00C75B93" w:rsidRPr="004705AC">
        <w:rPr>
          <w:sz w:val="32"/>
          <w:szCs w:val="32"/>
          <w:lang w:val="ru-RU"/>
        </w:rPr>
        <w:t>прошлом</w:t>
      </w:r>
      <w:r w:rsidRPr="004705AC">
        <w:rPr>
          <w:sz w:val="32"/>
          <w:szCs w:val="32"/>
          <w:lang w:val="ru-RU"/>
        </w:rPr>
        <w:t xml:space="preserve"> году на регулярной основе осуществляли рейсы по 9 направлениям: Москва, Санкт-Петербург, Нарьян-Мар, Сочи, Симферополь, Екатери</w:t>
      </w:r>
      <w:r w:rsidR="00132C72" w:rsidRPr="004705AC">
        <w:rPr>
          <w:sz w:val="32"/>
          <w:szCs w:val="32"/>
          <w:lang w:val="ru-RU"/>
        </w:rPr>
        <w:t>нбург, Калуга, Уфа, Калининград</w:t>
      </w:r>
      <w:r w:rsidRPr="004705AC">
        <w:rPr>
          <w:sz w:val="32"/>
          <w:szCs w:val="32"/>
          <w:lang w:val="ru-RU"/>
        </w:rPr>
        <w:t>.</w:t>
      </w:r>
    </w:p>
    <w:p w:rsidR="008253EC" w:rsidRPr="004705AC" w:rsidRDefault="00132C72" w:rsidP="008253EC">
      <w:pPr>
        <w:widowControl w:val="0"/>
        <w:rPr>
          <w:sz w:val="32"/>
          <w:szCs w:val="32"/>
          <w:lang w:val="ru-RU"/>
        </w:rPr>
      </w:pPr>
      <w:r w:rsidRPr="004705AC">
        <w:rPr>
          <w:sz w:val="32"/>
          <w:szCs w:val="32"/>
          <w:lang w:val="ru-RU"/>
        </w:rPr>
        <w:t xml:space="preserve">В текущем году из-за </w:t>
      </w:r>
      <w:r w:rsidR="00AA3398" w:rsidRPr="004705AC">
        <w:rPr>
          <w:sz w:val="32"/>
          <w:szCs w:val="32"/>
          <w:lang w:val="ru-RU"/>
        </w:rPr>
        <w:t xml:space="preserve">внешнеполитической </w:t>
      </w:r>
      <w:r w:rsidRPr="004705AC">
        <w:rPr>
          <w:sz w:val="32"/>
          <w:szCs w:val="32"/>
          <w:lang w:val="ru-RU"/>
        </w:rPr>
        <w:t xml:space="preserve">ситуации из </w:t>
      </w:r>
      <w:proofErr w:type="spellStart"/>
      <w:r w:rsidRPr="004705AC">
        <w:rPr>
          <w:sz w:val="32"/>
          <w:szCs w:val="32"/>
          <w:lang w:val="ru-RU"/>
        </w:rPr>
        <w:t>Победилово</w:t>
      </w:r>
      <w:proofErr w:type="spellEnd"/>
      <w:r w:rsidRPr="004705AC">
        <w:rPr>
          <w:sz w:val="32"/>
          <w:szCs w:val="32"/>
          <w:lang w:val="ru-RU"/>
        </w:rPr>
        <w:t xml:space="preserve"> выполняются регулярные рейсы только по 4 направлениям: Москва, Санкт-Петербург, Нарьян-Мар, Сочи. </w:t>
      </w:r>
      <w:r w:rsidR="008253EC" w:rsidRPr="004705AC">
        <w:rPr>
          <w:sz w:val="32"/>
          <w:szCs w:val="32"/>
          <w:lang w:val="ru-RU"/>
        </w:rPr>
        <w:t>За январь – май текущего года пассажиропоток составил почти 130 тысяч человек, что на 12% больше показателя за аналогичный период 2021 года.</w:t>
      </w:r>
    </w:p>
    <w:p w:rsidR="00132C72" w:rsidRPr="004705AC" w:rsidRDefault="00960C77" w:rsidP="008253EC">
      <w:pPr>
        <w:widowControl w:val="0"/>
        <w:rPr>
          <w:sz w:val="32"/>
          <w:szCs w:val="32"/>
          <w:lang w:val="ru-RU"/>
        </w:rPr>
      </w:pPr>
      <w:r w:rsidRPr="004705AC">
        <w:rPr>
          <w:sz w:val="32"/>
          <w:szCs w:val="32"/>
          <w:lang w:val="ru-RU"/>
        </w:rPr>
        <w:t>Работаем над расширением сети</w:t>
      </w:r>
      <w:r w:rsidR="00B27D1B" w:rsidRPr="004705AC">
        <w:rPr>
          <w:sz w:val="32"/>
          <w:szCs w:val="32"/>
          <w:lang w:val="ru-RU"/>
        </w:rPr>
        <w:t xml:space="preserve"> по внутрироссийским линиям</w:t>
      </w:r>
      <w:r w:rsidRPr="004705AC">
        <w:rPr>
          <w:sz w:val="32"/>
          <w:szCs w:val="32"/>
          <w:lang w:val="ru-RU"/>
        </w:rPr>
        <w:t>.</w:t>
      </w:r>
      <w:r w:rsidR="008253EC" w:rsidRPr="004705AC">
        <w:rPr>
          <w:sz w:val="32"/>
          <w:szCs w:val="32"/>
          <w:lang w:val="ru-RU"/>
        </w:rPr>
        <w:t xml:space="preserve"> </w:t>
      </w:r>
    </w:p>
    <w:p w:rsidR="00132C72" w:rsidRPr="004705AC" w:rsidRDefault="00132C72" w:rsidP="003F089B">
      <w:pPr>
        <w:widowControl w:val="0"/>
        <w:outlineLvl w:val="0"/>
        <w:rPr>
          <w:sz w:val="32"/>
          <w:szCs w:val="32"/>
          <w:lang w:val="ru-RU"/>
        </w:rPr>
      </w:pPr>
      <w:r w:rsidRPr="004705AC">
        <w:rPr>
          <w:sz w:val="32"/>
          <w:szCs w:val="32"/>
          <w:lang w:val="ru-RU"/>
        </w:rPr>
        <w:t xml:space="preserve">Вместе с тем, мы понимаем, что для дальнейшего развития аэропорта и повышения </w:t>
      </w:r>
      <w:r w:rsidR="00960C77" w:rsidRPr="004705AC">
        <w:rPr>
          <w:sz w:val="32"/>
          <w:szCs w:val="32"/>
          <w:lang w:val="ru-RU"/>
        </w:rPr>
        <w:t xml:space="preserve">комфорта и </w:t>
      </w:r>
      <w:r w:rsidRPr="004705AC">
        <w:rPr>
          <w:sz w:val="32"/>
          <w:szCs w:val="32"/>
          <w:lang w:val="ru-RU"/>
        </w:rPr>
        <w:t xml:space="preserve">безопасности </w:t>
      </w:r>
      <w:r w:rsidR="00960C77" w:rsidRPr="004705AC">
        <w:rPr>
          <w:sz w:val="32"/>
          <w:szCs w:val="32"/>
          <w:lang w:val="ru-RU"/>
        </w:rPr>
        <w:t>пассажиров</w:t>
      </w:r>
      <w:r w:rsidRPr="004705AC">
        <w:rPr>
          <w:sz w:val="32"/>
          <w:szCs w:val="32"/>
          <w:lang w:val="ru-RU"/>
        </w:rPr>
        <w:t xml:space="preserve"> необходимо </w:t>
      </w:r>
      <w:r w:rsidR="00960C77" w:rsidRPr="004705AC">
        <w:rPr>
          <w:sz w:val="32"/>
          <w:szCs w:val="32"/>
          <w:lang w:val="ru-RU"/>
        </w:rPr>
        <w:t>сделать еще очень много</w:t>
      </w:r>
      <w:r w:rsidRPr="004705AC">
        <w:rPr>
          <w:sz w:val="32"/>
          <w:szCs w:val="32"/>
          <w:lang w:val="ru-RU"/>
        </w:rPr>
        <w:t xml:space="preserve">. </w:t>
      </w:r>
    </w:p>
    <w:p w:rsidR="00132C72" w:rsidRPr="004705AC" w:rsidRDefault="00960C77" w:rsidP="003F089B">
      <w:pPr>
        <w:widowControl w:val="0"/>
        <w:outlineLvl w:val="0"/>
        <w:rPr>
          <w:sz w:val="32"/>
          <w:szCs w:val="32"/>
          <w:lang w:val="ru-RU"/>
        </w:rPr>
      </w:pPr>
      <w:r w:rsidRPr="004705AC">
        <w:rPr>
          <w:sz w:val="32"/>
          <w:szCs w:val="32"/>
          <w:lang w:val="ru-RU"/>
        </w:rPr>
        <w:t>О</w:t>
      </w:r>
      <w:r w:rsidR="00656D7C" w:rsidRPr="004705AC">
        <w:rPr>
          <w:sz w:val="32"/>
          <w:szCs w:val="32"/>
          <w:lang w:val="ru-RU"/>
        </w:rPr>
        <w:t xml:space="preserve">дной из первоочередных задачей на перспективу является строительство нового аэровокзального комплекса с современной системой </w:t>
      </w:r>
      <w:r w:rsidR="008253EC" w:rsidRPr="004705AC">
        <w:rPr>
          <w:sz w:val="32"/>
          <w:szCs w:val="32"/>
          <w:lang w:val="ru-RU"/>
        </w:rPr>
        <w:t>безопасного пребывания пассажиров в терминале</w:t>
      </w:r>
      <w:r w:rsidR="00656D7C" w:rsidRPr="004705AC">
        <w:rPr>
          <w:sz w:val="32"/>
          <w:szCs w:val="32"/>
          <w:lang w:val="ru-RU"/>
        </w:rPr>
        <w:t>.</w:t>
      </w:r>
      <w:r w:rsidR="00EF61C4" w:rsidRPr="004705AC">
        <w:rPr>
          <w:sz w:val="32"/>
          <w:szCs w:val="32"/>
          <w:lang w:val="ru-RU"/>
        </w:rPr>
        <w:t xml:space="preserve"> </w:t>
      </w:r>
      <w:r w:rsidR="00EF61C4" w:rsidRPr="004705AC">
        <w:rPr>
          <w:sz w:val="32"/>
          <w:szCs w:val="32"/>
          <w:lang w:val="ru-RU"/>
        </w:rPr>
        <w:lastRenderedPageBreak/>
        <w:t>Механизмы финансирования данных работ нами сейчас прорабатываются.</w:t>
      </w:r>
      <w:r w:rsidR="008253EC" w:rsidRPr="004705AC">
        <w:rPr>
          <w:sz w:val="32"/>
          <w:szCs w:val="32"/>
          <w:lang w:val="ru-RU"/>
        </w:rPr>
        <w:t xml:space="preserve"> Аэропорт – это элемент инвестиционной привлекательности. Его наличие положительно влияет на имидж региона. </w:t>
      </w:r>
    </w:p>
    <w:p w:rsidR="005B0AF4" w:rsidRPr="004705AC" w:rsidRDefault="005B0AF4" w:rsidP="003F089B">
      <w:pPr>
        <w:widowControl w:val="0"/>
        <w:outlineLvl w:val="0"/>
        <w:rPr>
          <w:sz w:val="32"/>
          <w:szCs w:val="32"/>
          <w:highlight w:val="yellow"/>
          <w:lang w:val="ru-RU"/>
        </w:rPr>
      </w:pPr>
    </w:p>
    <w:p w:rsidR="00F45AB0" w:rsidRPr="004705AC" w:rsidRDefault="00F45AB0" w:rsidP="003F089B">
      <w:pPr>
        <w:widowControl w:val="0"/>
        <w:outlineLvl w:val="0"/>
        <w:rPr>
          <w:b/>
          <w:bCs/>
          <w:sz w:val="32"/>
          <w:szCs w:val="32"/>
          <w:lang w:val="ru-RU"/>
        </w:rPr>
      </w:pPr>
      <w:r w:rsidRPr="004705AC">
        <w:rPr>
          <w:b/>
          <w:bCs/>
          <w:sz w:val="32"/>
          <w:szCs w:val="32"/>
          <w:lang w:val="ru-RU"/>
        </w:rPr>
        <w:t>Г</w:t>
      </w:r>
      <w:bookmarkEnd w:id="6"/>
      <w:r w:rsidRPr="004705AC">
        <w:rPr>
          <w:b/>
          <w:bCs/>
          <w:sz w:val="32"/>
          <w:szCs w:val="32"/>
          <w:lang w:val="ru-RU"/>
        </w:rPr>
        <w:t>азификация</w:t>
      </w:r>
    </w:p>
    <w:p w:rsidR="00D53DFE" w:rsidRPr="004705AC" w:rsidRDefault="00F45AB0" w:rsidP="003F089B">
      <w:pPr>
        <w:suppressAutoHyphens/>
        <w:rPr>
          <w:sz w:val="32"/>
          <w:szCs w:val="32"/>
          <w:lang w:val="ru-RU" w:eastAsia="zh-CN"/>
        </w:rPr>
      </w:pPr>
      <w:r w:rsidRPr="004705AC">
        <w:rPr>
          <w:sz w:val="32"/>
          <w:szCs w:val="32"/>
          <w:lang w:val="ru-RU" w:eastAsia="zh-CN"/>
        </w:rPr>
        <w:t xml:space="preserve">Продолжая тему инфраструктуры, остановлюсь на газификации. </w:t>
      </w:r>
    </w:p>
    <w:p w:rsidR="00656D7C" w:rsidRPr="004705AC" w:rsidRDefault="00656D7C" w:rsidP="003F089B">
      <w:pPr>
        <w:suppressAutoHyphens/>
        <w:rPr>
          <w:sz w:val="32"/>
          <w:szCs w:val="32"/>
          <w:lang w:val="ru-RU" w:eastAsia="zh-CN"/>
        </w:rPr>
      </w:pPr>
      <w:r w:rsidRPr="004705AC">
        <w:rPr>
          <w:sz w:val="32"/>
          <w:szCs w:val="32"/>
          <w:lang w:val="ru-RU" w:eastAsia="zh-CN"/>
        </w:rPr>
        <w:t>До 2017 года уровень газификации в Кировской области оставался самым низким в Приволжском федеральном округе и составлял 40,6%.</w:t>
      </w:r>
    </w:p>
    <w:p w:rsidR="00175E8F" w:rsidRPr="004705AC" w:rsidRDefault="00C84B1A" w:rsidP="003F089B">
      <w:pPr>
        <w:suppressAutoHyphens/>
        <w:rPr>
          <w:sz w:val="32"/>
          <w:szCs w:val="32"/>
          <w:lang w:val="ru-RU" w:eastAsia="zh-CN"/>
        </w:rPr>
      </w:pPr>
      <w:r w:rsidRPr="004705AC">
        <w:rPr>
          <w:sz w:val="32"/>
          <w:szCs w:val="32"/>
          <w:lang w:val="ru-RU" w:eastAsia="zh-CN"/>
        </w:rPr>
        <w:t>Природный газ поступал в населенные пункты 14 районов из 39</w:t>
      </w:r>
      <w:r w:rsidR="00656D7C" w:rsidRPr="004705AC">
        <w:rPr>
          <w:sz w:val="32"/>
          <w:szCs w:val="32"/>
          <w:lang w:val="ru-RU" w:eastAsia="zh-CN"/>
        </w:rPr>
        <w:t xml:space="preserve"> и </w:t>
      </w:r>
      <w:r w:rsidRPr="004705AC">
        <w:rPr>
          <w:sz w:val="32"/>
          <w:szCs w:val="32"/>
          <w:lang w:val="ru-RU" w:eastAsia="zh-CN"/>
        </w:rPr>
        <w:t>в 3 городских округа из 6.</w:t>
      </w:r>
      <w:r w:rsidR="00787791" w:rsidRPr="004705AC">
        <w:rPr>
          <w:sz w:val="32"/>
          <w:szCs w:val="32"/>
          <w:lang w:val="ru-RU" w:eastAsia="zh-CN"/>
        </w:rPr>
        <w:t xml:space="preserve"> </w:t>
      </w:r>
      <w:r w:rsidR="00175E8F" w:rsidRPr="004705AC">
        <w:rPr>
          <w:sz w:val="32"/>
          <w:szCs w:val="32"/>
          <w:lang w:val="ru-RU" w:eastAsia="zh-CN"/>
        </w:rPr>
        <w:t>Такая ситуация серьезно сдерживала развитие муниципалитетов и снижала качество жизни граждан.</w:t>
      </w:r>
    </w:p>
    <w:p w:rsidR="00CE6AE6" w:rsidRPr="004705AC" w:rsidRDefault="00CE6AE6" w:rsidP="003F089B">
      <w:pPr>
        <w:suppressAutoHyphens/>
        <w:rPr>
          <w:sz w:val="32"/>
          <w:szCs w:val="32"/>
          <w:lang w:val="ru-RU" w:eastAsia="zh-CN"/>
        </w:rPr>
      </w:pPr>
      <w:r w:rsidRPr="004705AC">
        <w:rPr>
          <w:sz w:val="32"/>
          <w:szCs w:val="32"/>
          <w:lang w:val="ru-RU" w:eastAsia="zh-CN"/>
        </w:rPr>
        <w:t>За пять лет проводимой нами работы</w:t>
      </w:r>
      <w:r w:rsidR="00BA2ABC" w:rsidRPr="004705AC">
        <w:rPr>
          <w:sz w:val="32"/>
          <w:szCs w:val="32"/>
          <w:lang w:val="ru-RU" w:eastAsia="zh-CN"/>
        </w:rPr>
        <w:t xml:space="preserve"> газ пришел в</w:t>
      </w:r>
      <w:r w:rsidR="00C84B1A" w:rsidRPr="004705AC">
        <w:rPr>
          <w:sz w:val="32"/>
          <w:szCs w:val="32"/>
          <w:lang w:val="ru-RU" w:eastAsia="zh-CN"/>
        </w:rPr>
        <w:t xml:space="preserve"> 61 населенный пункт, в том числе </w:t>
      </w:r>
      <w:proofErr w:type="gramStart"/>
      <w:r w:rsidR="00C84B1A" w:rsidRPr="004705AC">
        <w:rPr>
          <w:sz w:val="32"/>
          <w:szCs w:val="32"/>
          <w:lang w:val="ru-RU" w:eastAsia="zh-CN"/>
        </w:rPr>
        <w:t>г</w:t>
      </w:r>
      <w:proofErr w:type="gramEnd"/>
      <w:r w:rsidR="00C84B1A" w:rsidRPr="004705AC">
        <w:rPr>
          <w:sz w:val="32"/>
          <w:szCs w:val="32"/>
          <w:lang w:val="ru-RU" w:eastAsia="zh-CN"/>
        </w:rPr>
        <w:t xml:space="preserve">. Слободской, к сетям газораспределения подключилось </w:t>
      </w:r>
      <w:r w:rsidR="007D542E" w:rsidRPr="004705AC">
        <w:rPr>
          <w:sz w:val="32"/>
          <w:szCs w:val="32"/>
          <w:lang w:val="ru-RU" w:eastAsia="zh-CN"/>
        </w:rPr>
        <w:t xml:space="preserve">почти 14,5 тысяч </w:t>
      </w:r>
      <w:r w:rsidR="00C84B1A" w:rsidRPr="004705AC">
        <w:rPr>
          <w:sz w:val="32"/>
          <w:szCs w:val="32"/>
          <w:lang w:val="ru-RU" w:eastAsia="zh-CN"/>
        </w:rPr>
        <w:t>домовладений и квартир, введено в эксплуатацию 425 газовых котельных.</w:t>
      </w:r>
      <w:r w:rsidR="00BA2ABC" w:rsidRPr="004705AC">
        <w:rPr>
          <w:sz w:val="32"/>
          <w:szCs w:val="32"/>
          <w:lang w:val="ru-RU" w:eastAsia="zh-CN"/>
        </w:rPr>
        <w:t xml:space="preserve"> </w:t>
      </w:r>
    </w:p>
    <w:p w:rsidR="00C84B1A" w:rsidRPr="004705AC" w:rsidRDefault="00C84B1A" w:rsidP="003F089B">
      <w:pPr>
        <w:suppressAutoHyphens/>
        <w:rPr>
          <w:sz w:val="32"/>
          <w:szCs w:val="32"/>
          <w:lang w:val="ru-RU" w:eastAsia="zh-CN"/>
        </w:rPr>
      </w:pPr>
      <w:r w:rsidRPr="004705AC">
        <w:rPr>
          <w:sz w:val="32"/>
          <w:szCs w:val="32"/>
          <w:lang w:val="ru-RU" w:eastAsia="zh-CN"/>
        </w:rPr>
        <w:t xml:space="preserve">В 2020 году Правительством Кировской области совместно с ПАО «Газпром» утверждена Программа развития газоснабжения и газификации на 2021 – 2025 годы. В соответствии с Программой будет осуществлена газификация </w:t>
      </w:r>
      <w:r w:rsidR="00BA2ABC" w:rsidRPr="004705AC">
        <w:rPr>
          <w:sz w:val="32"/>
          <w:szCs w:val="32"/>
          <w:lang w:val="ru-RU" w:eastAsia="zh-CN"/>
        </w:rPr>
        <w:t xml:space="preserve">еще </w:t>
      </w:r>
      <w:r w:rsidRPr="004705AC">
        <w:rPr>
          <w:sz w:val="32"/>
          <w:szCs w:val="32"/>
          <w:lang w:val="ru-RU" w:eastAsia="zh-CN"/>
        </w:rPr>
        <w:t>93 населенных пунктов</w:t>
      </w:r>
      <w:r w:rsidR="007D542E" w:rsidRPr="004705AC">
        <w:rPr>
          <w:sz w:val="32"/>
          <w:szCs w:val="32"/>
          <w:lang w:val="ru-RU" w:eastAsia="zh-CN"/>
        </w:rPr>
        <w:t xml:space="preserve">, газ придет в </w:t>
      </w:r>
      <w:r w:rsidR="00BA2ABC" w:rsidRPr="004705AC">
        <w:rPr>
          <w:sz w:val="32"/>
          <w:szCs w:val="32"/>
          <w:lang w:val="ru-RU" w:eastAsia="zh-CN"/>
        </w:rPr>
        <w:t>16 тысяч</w:t>
      </w:r>
      <w:r w:rsidRPr="004705AC">
        <w:rPr>
          <w:sz w:val="32"/>
          <w:szCs w:val="32"/>
          <w:lang w:val="ru-RU" w:eastAsia="zh-CN"/>
        </w:rPr>
        <w:t xml:space="preserve"> домовладений</w:t>
      </w:r>
      <w:r w:rsidR="00CE6AE6" w:rsidRPr="004705AC">
        <w:rPr>
          <w:sz w:val="32"/>
          <w:szCs w:val="32"/>
          <w:lang w:val="ru-RU" w:eastAsia="zh-CN"/>
        </w:rPr>
        <w:t>.</w:t>
      </w:r>
      <w:r w:rsidRPr="004705AC">
        <w:rPr>
          <w:sz w:val="32"/>
          <w:szCs w:val="32"/>
          <w:lang w:val="ru-RU" w:eastAsia="zh-CN"/>
        </w:rPr>
        <w:t xml:space="preserve"> </w:t>
      </w:r>
    </w:p>
    <w:p w:rsidR="003A2074" w:rsidRPr="004705AC" w:rsidRDefault="003A2074" w:rsidP="003F089B">
      <w:pPr>
        <w:autoSpaceDE w:val="0"/>
        <w:autoSpaceDN w:val="0"/>
        <w:adjustRightInd w:val="0"/>
        <w:rPr>
          <w:sz w:val="32"/>
          <w:szCs w:val="32"/>
          <w:lang w:val="ru-RU" w:eastAsia="zh-CN"/>
        </w:rPr>
      </w:pPr>
      <w:r w:rsidRPr="004705AC">
        <w:rPr>
          <w:sz w:val="32"/>
          <w:szCs w:val="32"/>
          <w:lang w:val="ru-RU" w:eastAsia="zh-CN"/>
        </w:rPr>
        <w:t>На 1 января 2022 года уровень газификации составил 52,3%.</w:t>
      </w:r>
    </w:p>
    <w:p w:rsidR="003C0154" w:rsidRPr="004705AC" w:rsidRDefault="003C0154" w:rsidP="003F089B">
      <w:pPr>
        <w:suppressAutoHyphens/>
        <w:rPr>
          <w:sz w:val="32"/>
          <w:szCs w:val="32"/>
          <w:lang w:val="ru-RU" w:eastAsia="zh-CN"/>
        </w:rPr>
      </w:pPr>
      <w:r w:rsidRPr="004705AC">
        <w:rPr>
          <w:sz w:val="32"/>
          <w:szCs w:val="32"/>
          <w:lang w:val="ru-RU" w:eastAsia="zh-CN"/>
        </w:rPr>
        <w:t xml:space="preserve">До конца </w:t>
      </w:r>
      <w:r w:rsidR="00014277" w:rsidRPr="004705AC">
        <w:rPr>
          <w:sz w:val="32"/>
          <w:szCs w:val="32"/>
          <w:lang w:val="ru-RU" w:eastAsia="zh-CN"/>
        </w:rPr>
        <w:t>текущего</w:t>
      </w:r>
      <w:r w:rsidRPr="004705AC">
        <w:rPr>
          <w:sz w:val="32"/>
          <w:szCs w:val="32"/>
          <w:lang w:val="ru-RU" w:eastAsia="zh-CN"/>
        </w:rPr>
        <w:t xml:space="preserve"> года планируется осуществить пуск газа в 15 населенных пунктах Кировской области</w:t>
      </w:r>
      <w:r w:rsidR="00CE6AE6" w:rsidRPr="004705AC">
        <w:rPr>
          <w:sz w:val="32"/>
          <w:szCs w:val="32"/>
          <w:lang w:val="ru-RU" w:eastAsia="zh-CN"/>
        </w:rPr>
        <w:t>.</w:t>
      </w:r>
    </w:p>
    <w:p w:rsidR="0008229C" w:rsidRPr="004705AC" w:rsidRDefault="003C0154" w:rsidP="003F089B">
      <w:pPr>
        <w:rPr>
          <w:sz w:val="32"/>
          <w:szCs w:val="32"/>
          <w:lang w:val="ru-RU" w:eastAsia="zh-CN"/>
        </w:rPr>
      </w:pPr>
      <w:r w:rsidRPr="004705AC">
        <w:rPr>
          <w:sz w:val="32"/>
          <w:szCs w:val="32"/>
          <w:lang w:val="ru-RU" w:eastAsia="zh-CN"/>
        </w:rPr>
        <w:t xml:space="preserve">В рамках проводимой работы по </w:t>
      </w:r>
      <w:proofErr w:type="spellStart"/>
      <w:r w:rsidRPr="004705AC">
        <w:rPr>
          <w:sz w:val="32"/>
          <w:szCs w:val="32"/>
          <w:lang w:val="ru-RU" w:eastAsia="zh-CN"/>
        </w:rPr>
        <w:t>догазификации</w:t>
      </w:r>
      <w:proofErr w:type="spellEnd"/>
      <w:r w:rsidRPr="004705AC">
        <w:rPr>
          <w:sz w:val="32"/>
          <w:szCs w:val="32"/>
          <w:lang w:val="ru-RU" w:eastAsia="zh-CN"/>
        </w:rPr>
        <w:t xml:space="preserve"> </w:t>
      </w:r>
      <w:r w:rsidR="008C54DE" w:rsidRPr="004705AC">
        <w:rPr>
          <w:sz w:val="32"/>
          <w:szCs w:val="32"/>
          <w:lang w:val="ru-RU" w:eastAsia="zh-CN"/>
        </w:rPr>
        <w:t xml:space="preserve">утвержден </w:t>
      </w:r>
      <w:proofErr w:type="spellStart"/>
      <w:r w:rsidR="008C54DE" w:rsidRPr="004705AC">
        <w:rPr>
          <w:sz w:val="32"/>
          <w:szCs w:val="32"/>
          <w:lang w:val="ru-RU" w:eastAsia="zh-CN"/>
        </w:rPr>
        <w:t>пообъектный</w:t>
      </w:r>
      <w:proofErr w:type="spellEnd"/>
      <w:r w:rsidR="008C54DE" w:rsidRPr="004705AC">
        <w:rPr>
          <w:sz w:val="32"/>
          <w:szCs w:val="32"/>
          <w:lang w:val="ru-RU" w:eastAsia="zh-CN"/>
        </w:rPr>
        <w:t xml:space="preserve"> план-график, предусматривающий мероприятия по строительству объектов газификации, необходимых для подключения к сетям газораспределения 94</w:t>
      </w:r>
      <w:r w:rsidRPr="004705AC">
        <w:rPr>
          <w:sz w:val="32"/>
          <w:szCs w:val="32"/>
          <w:lang w:val="ru-RU" w:eastAsia="zh-CN"/>
        </w:rPr>
        <w:t>00</w:t>
      </w:r>
      <w:r w:rsidR="008C54DE" w:rsidRPr="004705AC">
        <w:rPr>
          <w:sz w:val="32"/>
          <w:szCs w:val="32"/>
          <w:lang w:val="ru-RU" w:eastAsia="zh-CN"/>
        </w:rPr>
        <w:t xml:space="preserve"> домовладений в 316 населенных пунктах Кировской области.</w:t>
      </w:r>
      <w:r w:rsidR="000B60E6" w:rsidRPr="004705AC">
        <w:rPr>
          <w:sz w:val="32"/>
          <w:szCs w:val="32"/>
          <w:lang w:val="ru-RU" w:eastAsia="zh-CN"/>
        </w:rPr>
        <w:t xml:space="preserve"> </w:t>
      </w:r>
    </w:p>
    <w:p w:rsidR="0008229C" w:rsidRPr="004705AC" w:rsidRDefault="0008229C" w:rsidP="003F089B">
      <w:pPr>
        <w:rPr>
          <w:sz w:val="32"/>
          <w:szCs w:val="32"/>
          <w:lang w:val="ru-RU" w:eastAsia="zh-CN"/>
        </w:rPr>
      </w:pPr>
      <w:r w:rsidRPr="004705AC">
        <w:rPr>
          <w:sz w:val="32"/>
          <w:szCs w:val="32"/>
          <w:lang w:val="ru-RU" w:eastAsia="zh-CN"/>
        </w:rPr>
        <w:t>В апреле текущего года в регионе принято решение о предоставлении компенсации расходов на газификацию домовладений. Всего в 2022 году планируется предоставить компенсацию 4,5 тыс</w:t>
      </w:r>
      <w:proofErr w:type="gramStart"/>
      <w:r w:rsidRPr="004705AC">
        <w:rPr>
          <w:sz w:val="32"/>
          <w:szCs w:val="32"/>
          <w:lang w:val="ru-RU" w:eastAsia="zh-CN"/>
        </w:rPr>
        <w:t>.г</w:t>
      </w:r>
      <w:proofErr w:type="gramEnd"/>
      <w:r w:rsidRPr="004705AC">
        <w:rPr>
          <w:sz w:val="32"/>
          <w:szCs w:val="32"/>
          <w:lang w:val="ru-RU" w:eastAsia="zh-CN"/>
        </w:rPr>
        <w:t>раждан на общую сумму 227 млн.рублей.</w:t>
      </w:r>
    </w:p>
    <w:p w:rsidR="008C54DE" w:rsidRPr="004705AC" w:rsidRDefault="00D922F0" w:rsidP="003F089B">
      <w:pPr>
        <w:suppressAutoHyphens/>
        <w:rPr>
          <w:sz w:val="32"/>
          <w:szCs w:val="32"/>
          <w:lang w:val="ru-RU" w:eastAsia="zh-CN"/>
        </w:rPr>
      </w:pPr>
      <w:r w:rsidRPr="004705AC">
        <w:rPr>
          <w:sz w:val="32"/>
          <w:szCs w:val="32"/>
          <w:lang w:val="ru-RU" w:eastAsia="zh-CN"/>
        </w:rPr>
        <w:t>Также 22</w:t>
      </w:r>
      <w:r w:rsidR="00BA2ABC" w:rsidRPr="004705AC">
        <w:rPr>
          <w:sz w:val="32"/>
          <w:szCs w:val="32"/>
          <w:lang w:val="ru-RU" w:eastAsia="zh-CN"/>
        </w:rPr>
        <w:t xml:space="preserve"> июня</w:t>
      </w:r>
      <w:r w:rsidRPr="004705AC">
        <w:rPr>
          <w:sz w:val="32"/>
          <w:szCs w:val="32"/>
          <w:lang w:val="ru-RU" w:eastAsia="zh-CN"/>
        </w:rPr>
        <w:t xml:space="preserve"> на заседании регионального штаба по газификации Кировской области было принято решение дополнит</w:t>
      </w:r>
      <w:r w:rsidR="003C0154" w:rsidRPr="004705AC">
        <w:rPr>
          <w:sz w:val="32"/>
          <w:szCs w:val="32"/>
          <w:lang w:val="ru-RU" w:eastAsia="zh-CN"/>
        </w:rPr>
        <w:t>е</w:t>
      </w:r>
      <w:r w:rsidRPr="004705AC">
        <w:rPr>
          <w:sz w:val="32"/>
          <w:szCs w:val="32"/>
          <w:lang w:val="ru-RU" w:eastAsia="zh-CN"/>
        </w:rPr>
        <w:t xml:space="preserve">льно включить в </w:t>
      </w:r>
      <w:proofErr w:type="spellStart"/>
      <w:r w:rsidRPr="004705AC">
        <w:rPr>
          <w:sz w:val="32"/>
          <w:szCs w:val="32"/>
          <w:lang w:val="ru-RU" w:eastAsia="zh-CN"/>
        </w:rPr>
        <w:t>догазификацию</w:t>
      </w:r>
      <w:proofErr w:type="spellEnd"/>
      <w:r w:rsidRPr="004705AC">
        <w:rPr>
          <w:sz w:val="32"/>
          <w:szCs w:val="32"/>
          <w:lang w:val="ru-RU" w:eastAsia="zh-CN"/>
        </w:rPr>
        <w:t xml:space="preserve"> населенные пункты, входящие в состав муниципального образования «Город Киров». Принятое решение позволит газифицировать более 2500 домовладений.</w:t>
      </w:r>
      <w:r w:rsidR="000B60E6" w:rsidRPr="004705AC">
        <w:rPr>
          <w:sz w:val="32"/>
          <w:szCs w:val="32"/>
          <w:lang w:val="ru-RU" w:eastAsia="zh-CN"/>
        </w:rPr>
        <w:t xml:space="preserve"> </w:t>
      </w:r>
      <w:r w:rsidR="00BA2ABC" w:rsidRPr="004705AC">
        <w:rPr>
          <w:sz w:val="32"/>
          <w:szCs w:val="32"/>
          <w:lang w:val="ru-RU" w:eastAsia="zh-CN"/>
        </w:rPr>
        <w:t xml:space="preserve">Это стало </w:t>
      </w:r>
      <w:proofErr w:type="gramStart"/>
      <w:r w:rsidR="00BA2ABC" w:rsidRPr="004705AC">
        <w:rPr>
          <w:sz w:val="32"/>
          <w:szCs w:val="32"/>
          <w:lang w:val="ru-RU" w:eastAsia="zh-CN"/>
        </w:rPr>
        <w:t>возможным</w:t>
      </w:r>
      <w:proofErr w:type="gramEnd"/>
      <w:r w:rsidR="00BA2ABC" w:rsidRPr="004705AC">
        <w:rPr>
          <w:sz w:val="32"/>
          <w:szCs w:val="32"/>
          <w:lang w:val="ru-RU" w:eastAsia="zh-CN"/>
        </w:rPr>
        <w:t xml:space="preserve"> в том числе благодаря переговорам</w:t>
      </w:r>
      <w:r w:rsidR="0099171E" w:rsidRPr="004705AC">
        <w:rPr>
          <w:sz w:val="32"/>
          <w:szCs w:val="32"/>
          <w:lang w:val="ru-RU" w:eastAsia="zh-CN"/>
        </w:rPr>
        <w:t>,</w:t>
      </w:r>
      <w:r w:rsidR="00BA2ABC" w:rsidRPr="004705AC">
        <w:rPr>
          <w:sz w:val="32"/>
          <w:szCs w:val="32"/>
          <w:lang w:val="ru-RU" w:eastAsia="zh-CN"/>
        </w:rPr>
        <w:t xml:space="preserve"> проведенным на Международном экономическом </w:t>
      </w:r>
      <w:r w:rsidR="00BA2ABC" w:rsidRPr="004705AC">
        <w:rPr>
          <w:sz w:val="32"/>
          <w:szCs w:val="32"/>
          <w:lang w:val="ru-RU" w:eastAsia="zh-CN"/>
        </w:rPr>
        <w:lastRenderedPageBreak/>
        <w:t>форуме в г. Санкт-Петербурге. Дополнительно на форуме договорились о газификации юго-западных районов Кировской области.</w:t>
      </w:r>
    </w:p>
    <w:p w:rsidR="001439FB" w:rsidRPr="004705AC" w:rsidRDefault="001439FB" w:rsidP="003F089B">
      <w:pPr>
        <w:rPr>
          <w:b/>
          <w:sz w:val="32"/>
          <w:szCs w:val="32"/>
          <w:lang w:val="ru-RU"/>
        </w:rPr>
      </w:pPr>
    </w:p>
    <w:p w:rsidR="0032628B" w:rsidRPr="004705AC" w:rsidRDefault="0032628B" w:rsidP="003F089B">
      <w:pPr>
        <w:rPr>
          <w:b/>
          <w:sz w:val="32"/>
          <w:szCs w:val="32"/>
          <w:lang w:val="ru-RU"/>
        </w:rPr>
      </w:pPr>
      <w:r w:rsidRPr="004705AC">
        <w:rPr>
          <w:b/>
          <w:sz w:val="32"/>
          <w:szCs w:val="32"/>
          <w:lang w:val="ru-RU"/>
        </w:rPr>
        <w:t>Демография. Меры поддержки семей с детьми</w:t>
      </w:r>
    </w:p>
    <w:p w:rsidR="00C11FCB" w:rsidRPr="004705AC" w:rsidRDefault="00C11FCB" w:rsidP="003F089B">
      <w:pPr>
        <w:rPr>
          <w:sz w:val="32"/>
          <w:szCs w:val="32"/>
          <w:lang w:val="ru-RU"/>
        </w:rPr>
      </w:pPr>
      <w:r w:rsidRPr="004705AC">
        <w:rPr>
          <w:sz w:val="32"/>
          <w:szCs w:val="32"/>
          <w:lang w:val="ru-RU"/>
        </w:rPr>
        <w:t xml:space="preserve">До этого я говорил о тех сферах, которые обеспечивают наполнение регионального бюджета. Переходя к социальной </w:t>
      </w:r>
      <w:proofErr w:type="gramStart"/>
      <w:r w:rsidRPr="004705AC">
        <w:rPr>
          <w:sz w:val="32"/>
          <w:szCs w:val="32"/>
          <w:lang w:val="ru-RU"/>
        </w:rPr>
        <w:t>сфере</w:t>
      </w:r>
      <w:proofErr w:type="gramEnd"/>
      <w:r w:rsidRPr="004705AC">
        <w:rPr>
          <w:sz w:val="32"/>
          <w:szCs w:val="32"/>
          <w:lang w:val="ru-RU"/>
        </w:rPr>
        <w:t xml:space="preserve"> хочу подчеркнуть, что ее развитие является для нас безусловным приоритетом. В нашем регионе 63% бюджета направляется на социальную сферу. За последние 5 лет это 194 млрд</w:t>
      </w:r>
      <w:proofErr w:type="gramStart"/>
      <w:r w:rsidRPr="004705AC">
        <w:rPr>
          <w:sz w:val="32"/>
          <w:szCs w:val="32"/>
          <w:lang w:val="ru-RU"/>
        </w:rPr>
        <w:t>.р</w:t>
      </w:r>
      <w:proofErr w:type="gramEnd"/>
      <w:r w:rsidRPr="004705AC">
        <w:rPr>
          <w:sz w:val="32"/>
          <w:szCs w:val="32"/>
          <w:lang w:val="ru-RU"/>
        </w:rPr>
        <w:t>ублей, только четверть из которых – федеральные. Благодаря такому вниманию мы и обеспечили высокие результаты в этом направлении.</w:t>
      </w:r>
    </w:p>
    <w:p w:rsidR="0099327F" w:rsidRPr="004705AC" w:rsidRDefault="006E36F9" w:rsidP="003F089B">
      <w:pPr>
        <w:rPr>
          <w:sz w:val="32"/>
          <w:szCs w:val="32"/>
          <w:lang w:val="ru-RU"/>
        </w:rPr>
      </w:pPr>
      <w:r w:rsidRPr="004705AC">
        <w:rPr>
          <w:sz w:val="32"/>
          <w:szCs w:val="32"/>
          <w:lang w:val="ru-RU"/>
        </w:rPr>
        <w:t>В конце апреля</w:t>
      </w:r>
      <w:r w:rsidR="000E41BC" w:rsidRPr="004705AC">
        <w:rPr>
          <w:sz w:val="32"/>
          <w:szCs w:val="32"/>
          <w:lang w:val="ru-RU"/>
        </w:rPr>
        <w:t xml:space="preserve"> на заседании законодательного собрания</w:t>
      </w:r>
      <w:proofErr w:type="gramStart"/>
      <w:r w:rsidR="000E41BC" w:rsidRPr="004705AC">
        <w:rPr>
          <w:sz w:val="32"/>
          <w:szCs w:val="32"/>
          <w:lang w:val="ru-RU"/>
        </w:rPr>
        <w:t xml:space="preserve"> П</w:t>
      </w:r>
      <w:proofErr w:type="gramEnd"/>
      <w:r w:rsidR="000E41BC" w:rsidRPr="004705AC">
        <w:rPr>
          <w:sz w:val="32"/>
          <w:szCs w:val="32"/>
          <w:lang w:val="ru-RU"/>
        </w:rPr>
        <w:t xml:space="preserve">ервый Заместитель Председателя Правительства </w:t>
      </w:r>
      <w:r w:rsidR="001D46FC" w:rsidRPr="004705AC">
        <w:rPr>
          <w:sz w:val="32"/>
          <w:szCs w:val="32"/>
          <w:lang w:val="ru-RU"/>
        </w:rPr>
        <w:t xml:space="preserve">области Дмитрий Александрович Курдюмов </w:t>
      </w:r>
      <w:r w:rsidR="000E41BC" w:rsidRPr="004705AC">
        <w:rPr>
          <w:sz w:val="32"/>
          <w:szCs w:val="32"/>
          <w:lang w:val="ru-RU"/>
        </w:rPr>
        <w:t>подробно рассказывал о ходе реализации национальных проектов «Демография», «Здравоохранение», «Образование». Остановлюсь лишь на некоторых аспектах.</w:t>
      </w:r>
    </w:p>
    <w:p w:rsidR="00BF31AC" w:rsidRPr="004705AC" w:rsidRDefault="001F69F9" w:rsidP="003F089B">
      <w:pPr>
        <w:rPr>
          <w:sz w:val="32"/>
          <w:szCs w:val="32"/>
          <w:lang w:val="ru-RU"/>
        </w:rPr>
      </w:pPr>
      <w:r w:rsidRPr="004705AC">
        <w:rPr>
          <w:sz w:val="32"/>
          <w:szCs w:val="32"/>
          <w:lang w:val="ru-RU"/>
        </w:rPr>
        <w:t>В</w:t>
      </w:r>
      <w:r w:rsidR="000864EB" w:rsidRPr="004705AC">
        <w:rPr>
          <w:sz w:val="32"/>
          <w:szCs w:val="32"/>
          <w:lang w:val="ru-RU"/>
        </w:rPr>
        <w:t xml:space="preserve"> последние годы выстраивается целостная система под</w:t>
      </w:r>
      <w:r w:rsidR="009627DF" w:rsidRPr="004705AC">
        <w:rPr>
          <w:sz w:val="32"/>
          <w:szCs w:val="32"/>
          <w:lang w:val="ru-RU"/>
        </w:rPr>
        <w:t>держки семей с детьми, основанная на принципах адресности и нуждаемости.</w:t>
      </w:r>
      <w:r w:rsidR="000864EB" w:rsidRPr="004705AC">
        <w:rPr>
          <w:sz w:val="32"/>
          <w:szCs w:val="32"/>
          <w:lang w:val="ru-RU"/>
        </w:rPr>
        <w:t xml:space="preserve"> Меры социальной поддержки предоставляются </w:t>
      </w:r>
      <w:r w:rsidR="00A82898" w:rsidRPr="004705AC">
        <w:rPr>
          <w:sz w:val="32"/>
          <w:szCs w:val="32"/>
          <w:lang w:val="ru-RU"/>
        </w:rPr>
        <w:t xml:space="preserve">по принципу </w:t>
      </w:r>
      <w:r w:rsidR="006E36F9" w:rsidRPr="004705AC">
        <w:rPr>
          <w:sz w:val="32"/>
          <w:szCs w:val="32"/>
          <w:lang w:val="ru-RU"/>
        </w:rPr>
        <w:t>«</w:t>
      </w:r>
      <w:r w:rsidR="00A82898" w:rsidRPr="004705AC">
        <w:rPr>
          <w:sz w:val="32"/>
          <w:szCs w:val="32"/>
          <w:lang w:val="ru-RU"/>
        </w:rPr>
        <w:t>одного окна</w:t>
      </w:r>
      <w:r w:rsidR="006E36F9" w:rsidRPr="004705AC">
        <w:rPr>
          <w:sz w:val="32"/>
          <w:szCs w:val="32"/>
          <w:lang w:val="ru-RU"/>
        </w:rPr>
        <w:t>»</w:t>
      </w:r>
      <w:r w:rsidR="00A82898" w:rsidRPr="004705AC">
        <w:rPr>
          <w:sz w:val="32"/>
          <w:szCs w:val="32"/>
          <w:lang w:val="ru-RU"/>
        </w:rPr>
        <w:t xml:space="preserve"> </w:t>
      </w:r>
      <w:r w:rsidR="000864EB" w:rsidRPr="004705AC">
        <w:rPr>
          <w:sz w:val="32"/>
          <w:szCs w:val="32"/>
          <w:lang w:val="ru-RU"/>
        </w:rPr>
        <w:t xml:space="preserve">на первого, второго ребенка и многодетным семьям. </w:t>
      </w:r>
    </w:p>
    <w:p w:rsidR="000864EB" w:rsidRPr="004705AC" w:rsidRDefault="000864EB" w:rsidP="003F089B">
      <w:pPr>
        <w:rPr>
          <w:sz w:val="32"/>
          <w:szCs w:val="32"/>
          <w:lang w:val="ru-RU"/>
        </w:rPr>
      </w:pPr>
      <w:r w:rsidRPr="004705AC">
        <w:rPr>
          <w:sz w:val="32"/>
          <w:szCs w:val="32"/>
          <w:lang w:val="ru-RU"/>
        </w:rPr>
        <w:t>Помощь от государства предоставляется практически на половину детей, проживающих в Кировской области.</w:t>
      </w:r>
    </w:p>
    <w:p w:rsidR="000864EB" w:rsidRPr="004705AC" w:rsidRDefault="00A93D86" w:rsidP="003F089B">
      <w:pPr>
        <w:rPr>
          <w:sz w:val="32"/>
          <w:szCs w:val="32"/>
          <w:lang w:val="ru-RU"/>
        </w:rPr>
      </w:pPr>
      <w:r w:rsidRPr="004705AC">
        <w:rPr>
          <w:color w:val="000000"/>
          <w:sz w:val="32"/>
          <w:szCs w:val="32"/>
          <w:lang w:val="ru-RU"/>
        </w:rPr>
        <w:t>Финансирование социальной поддержки семей с детьми ежегодно увеличивается. Если в 2017 году на поддержку направлено 1,8 млрд. рублей, то в 2021 году – 11,0 млрд. рублей, в 2022 году запланировано почти 15,9 млрд. рублей</w:t>
      </w:r>
      <w:r w:rsidR="000864EB" w:rsidRPr="004705AC">
        <w:rPr>
          <w:sz w:val="32"/>
          <w:szCs w:val="32"/>
          <w:lang w:val="ru-RU"/>
        </w:rPr>
        <w:t>.</w:t>
      </w:r>
    </w:p>
    <w:p w:rsidR="00377933" w:rsidRPr="004705AC" w:rsidRDefault="00377933" w:rsidP="003F089B">
      <w:pPr>
        <w:rPr>
          <w:sz w:val="32"/>
          <w:szCs w:val="32"/>
          <w:lang w:val="ru-RU"/>
        </w:rPr>
      </w:pPr>
      <w:r w:rsidRPr="004705AC">
        <w:rPr>
          <w:sz w:val="32"/>
          <w:szCs w:val="32"/>
          <w:lang w:val="ru-RU"/>
        </w:rPr>
        <w:t>Новые региональные меры поддержки семей с детьми вводятся</w:t>
      </w:r>
      <w:r w:rsidR="00BF31AC" w:rsidRPr="004705AC">
        <w:rPr>
          <w:sz w:val="32"/>
          <w:szCs w:val="32"/>
          <w:lang w:val="ru-RU"/>
        </w:rPr>
        <w:t>,</w:t>
      </w:r>
      <w:r w:rsidRPr="004705AC">
        <w:rPr>
          <w:sz w:val="32"/>
          <w:szCs w:val="32"/>
          <w:lang w:val="ru-RU"/>
        </w:rPr>
        <w:t xml:space="preserve"> в том числе</w:t>
      </w:r>
      <w:r w:rsidR="00BF31AC" w:rsidRPr="004705AC">
        <w:rPr>
          <w:sz w:val="32"/>
          <w:szCs w:val="32"/>
          <w:lang w:val="ru-RU"/>
        </w:rPr>
        <w:t>,</w:t>
      </w:r>
      <w:r w:rsidRPr="004705AC">
        <w:rPr>
          <w:sz w:val="32"/>
          <w:szCs w:val="32"/>
          <w:lang w:val="ru-RU"/>
        </w:rPr>
        <w:t xml:space="preserve"> с учетом мнения жителей региона. </w:t>
      </w:r>
    </w:p>
    <w:p w:rsidR="00377933" w:rsidRPr="004705AC" w:rsidRDefault="00377933" w:rsidP="003F089B">
      <w:pPr>
        <w:rPr>
          <w:sz w:val="32"/>
          <w:szCs w:val="32"/>
          <w:lang w:val="ru-RU"/>
        </w:rPr>
      </w:pPr>
      <w:r w:rsidRPr="004705AC">
        <w:rPr>
          <w:sz w:val="32"/>
          <w:szCs w:val="32"/>
          <w:lang w:val="ru-RU"/>
        </w:rPr>
        <w:t>Востребована и хорошо работает программа субсидирования ипотечных кредитов, а также мера поддержки для многодетных семей на полное или частичное погашение обязательств по ипотечному кредиту в размере 450 тысяч рублей. Данными программами воспользовались более 3000 семей.</w:t>
      </w:r>
    </w:p>
    <w:p w:rsidR="00377933" w:rsidRPr="004705AC" w:rsidRDefault="00D12730" w:rsidP="003F089B">
      <w:pPr>
        <w:rPr>
          <w:sz w:val="32"/>
          <w:szCs w:val="32"/>
          <w:lang w:val="ru-RU"/>
        </w:rPr>
      </w:pPr>
      <w:r w:rsidRPr="004705AC">
        <w:rPr>
          <w:sz w:val="32"/>
          <w:szCs w:val="32"/>
          <w:lang w:val="ru-RU"/>
        </w:rPr>
        <w:t>За период 2020-</w:t>
      </w:r>
      <w:r w:rsidR="00377933" w:rsidRPr="004705AC">
        <w:rPr>
          <w:sz w:val="32"/>
          <w:szCs w:val="32"/>
          <w:lang w:val="ru-RU"/>
        </w:rPr>
        <w:t>2021 год</w:t>
      </w:r>
      <w:r w:rsidRPr="004705AC">
        <w:rPr>
          <w:sz w:val="32"/>
          <w:szCs w:val="32"/>
          <w:lang w:val="ru-RU"/>
        </w:rPr>
        <w:t>ов</w:t>
      </w:r>
      <w:r w:rsidR="00377933" w:rsidRPr="004705AC">
        <w:rPr>
          <w:sz w:val="32"/>
          <w:szCs w:val="32"/>
          <w:lang w:val="ru-RU"/>
        </w:rPr>
        <w:t xml:space="preserve"> </w:t>
      </w:r>
      <w:r w:rsidR="00B539A0" w:rsidRPr="004705AC">
        <w:rPr>
          <w:sz w:val="32"/>
          <w:szCs w:val="32"/>
          <w:lang w:val="ru-RU"/>
        </w:rPr>
        <w:t xml:space="preserve">региональный </w:t>
      </w:r>
      <w:r w:rsidR="00377933" w:rsidRPr="004705AC">
        <w:rPr>
          <w:sz w:val="32"/>
          <w:szCs w:val="32"/>
          <w:lang w:val="ru-RU"/>
        </w:rPr>
        <w:t xml:space="preserve">семейный капитал предоставлен на </w:t>
      </w:r>
      <w:r w:rsidRPr="004705AC">
        <w:rPr>
          <w:sz w:val="32"/>
          <w:szCs w:val="32"/>
          <w:lang w:val="ru-RU"/>
        </w:rPr>
        <w:t>4,5 тыс.</w:t>
      </w:r>
      <w:r w:rsidR="00377933" w:rsidRPr="004705AC">
        <w:rPr>
          <w:sz w:val="32"/>
          <w:szCs w:val="32"/>
          <w:lang w:val="ru-RU"/>
        </w:rPr>
        <w:t xml:space="preserve"> детей</w:t>
      </w:r>
      <w:r w:rsidR="00A15661" w:rsidRPr="004705AC">
        <w:rPr>
          <w:sz w:val="32"/>
          <w:szCs w:val="32"/>
          <w:lang w:val="ru-RU"/>
        </w:rPr>
        <w:t xml:space="preserve">. </w:t>
      </w:r>
      <w:r w:rsidR="00377933" w:rsidRPr="004705AC">
        <w:rPr>
          <w:sz w:val="32"/>
          <w:szCs w:val="32"/>
          <w:lang w:val="ru-RU"/>
        </w:rPr>
        <w:t xml:space="preserve">30% </w:t>
      </w:r>
      <w:r w:rsidR="00A15661" w:rsidRPr="004705AC">
        <w:rPr>
          <w:sz w:val="32"/>
          <w:szCs w:val="32"/>
          <w:lang w:val="ru-RU"/>
        </w:rPr>
        <w:t xml:space="preserve">семей </w:t>
      </w:r>
      <w:r w:rsidR="004C4CD0" w:rsidRPr="004705AC">
        <w:rPr>
          <w:sz w:val="32"/>
          <w:szCs w:val="32"/>
          <w:lang w:val="ru-RU"/>
        </w:rPr>
        <w:t xml:space="preserve">направили средства </w:t>
      </w:r>
      <w:r w:rsidR="00377933" w:rsidRPr="004705AC">
        <w:rPr>
          <w:sz w:val="32"/>
          <w:szCs w:val="32"/>
          <w:lang w:val="ru-RU"/>
        </w:rPr>
        <w:t>на улучшение жилищных условий</w:t>
      </w:r>
      <w:r w:rsidR="00B74EFB" w:rsidRPr="004705AC">
        <w:rPr>
          <w:sz w:val="32"/>
          <w:szCs w:val="32"/>
          <w:lang w:val="ru-RU"/>
        </w:rPr>
        <w:t>.</w:t>
      </w:r>
    </w:p>
    <w:p w:rsidR="00B74EFB" w:rsidRPr="004705AC" w:rsidRDefault="00B74EFB" w:rsidP="003F089B">
      <w:pPr>
        <w:rPr>
          <w:sz w:val="32"/>
          <w:szCs w:val="32"/>
          <w:lang w:val="ru-RU"/>
        </w:rPr>
      </w:pPr>
      <w:r w:rsidRPr="004705AC">
        <w:rPr>
          <w:sz w:val="32"/>
          <w:szCs w:val="32"/>
          <w:lang w:val="ru-RU"/>
        </w:rPr>
        <w:t xml:space="preserve">В совокупности семья с детьми может </w:t>
      </w:r>
      <w:r w:rsidR="004C4CD0" w:rsidRPr="004705AC">
        <w:rPr>
          <w:sz w:val="32"/>
          <w:szCs w:val="32"/>
          <w:lang w:val="ru-RU"/>
        </w:rPr>
        <w:t>получить</w:t>
      </w:r>
      <w:r w:rsidRPr="004705AC">
        <w:rPr>
          <w:sz w:val="32"/>
          <w:szCs w:val="32"/>
          <w:lang w:val="ru-RU"/>
        </w:rPr>
        <w:t xml:space="preserve"> на </w:t>
      </w:r>
      <w:r w:rsidR="002C448A" w:rsidRPr="004705AC">
        <w:rPr>
          <w:sz w:val="32"/>
          <w:szCs w:val="32"/>
          <w:lang w:val="ru-RU"/>
        </w:rPr>
        <w:t>приобретение жилья</w:t>
      </w:r>
      <w:r w:rsidRPr="004705AC">
        <w:rPr>
          <w:sz w:val="32"/>
          <w:szCs w:val="32"/>
          <w:lang w:val="ru-RU"/>
        </w:rPr>
        <w:t xml:space="preserve"> более миллиона рублей.</w:t>
      </w:r>
    </w:p>
    <w:p w:rsidR="00B74EFB" w:rsidRPr="004705AC" w:rsidRDefault="00B74EFB" w:rsidP="00BF31AC">
      <w:pPr>
        <w:rPr>
          <w:sz w:val="32"/>
          <w:szCs w:val="32"/>
          <w:lang w:val="ru-RU"/>
        </w:rPr>
      </w:pPr>
      <w:r w:rsidRPr="004705AC">
        <w:rPr>
          <w:sz w:val="32"/>
          <w:szCs w:val="32"/>
          <w:lang w:val="ru-RU"/>
        </w:rPr>
        <w:lastRenderedPageBreak/>
        <w:t xml:space="preserve">Благодаря комплексу мер поддержки семей с детьми </w:t>
      </w:r>
      <w:r w:rsidR="008956C5" w:rsidRPr="004705AC">
        <w:rPr>
          <w:sz w:val="32"/>
          <w:szCs w:val="32"/>
          <w:lang w:val="ru-RU"/>
        </w:rPr>
        <w:t>тенденция снижения</w:t>
      </w:r>
      <w:r w:rsidRPr="004705AC">
        <w:rPr>
          <w:sz w:val="32"/>
          <w:szCs w:val="32"/>
          <w:lang w:val="ru-RU"/>
        </w:rPr>
        <w:t xml:space="preserve"> рождаемости в регионе</w:t>
      </w:r>
      <w:r w:rsidR="008956C5" w:rsidRPr="004705AC">
        <w:rPr>
          <w:sz w:val="32"/>
          <w:szCs w:val="32"/>
          <w:lang w:val="ru-RU"/>
        </w:rPr>
        <w:t xml:space="preserve"> начинает меняться</w:t>
      </w:r>
      <w:r w:rsidRPr="004705AC">
        <w:rPr>
          <w:sz w:val="32"/>
          <w:szCs w:val="32"/>
          <w:lang w:val="ru-RU"/>
        </w:rPr>
        <w:t xml:space="preserve">. </w:t>
      </w:r>
      <w:r w:rsidR="00BF31AC" w:rsidRPr="004705AC">
        <w:rPr>
          <w:sz w:val="32"/>
          <w:szCs w:val="32"/>
          <w:lang w:val="ru-RU"/>
        </w:rPr>
        <w:t xml:space="preserve">В первую очередь за счет </w:t>
      </w:r>
      <w:r w:rsidRPr="004705AC">
        <w:rPr>
          <w:sz w:val="32"/>
          <w:szCs w:val="32"/>
          <w:lang w:val="ru-RU"/>
        </w:rPr>
        <w:t>рождени</w:t>
      </w:r>
      <w:r w:rsidR="00BF31AC" w:rsidRPr="004705AC">
        <w:rPr>
          <w:sz w:val="32"/>
          <w:szCs w:val="32"/>
          <w:lang w:val="ru-RU"/>
        </w:rPr>
        <w:t>я</w:t>
      </w:r>
      <w:r w:rsidRPr="004705AC">
        <w:rPr>
          <w:sz w:val="32"/>
          <w:szCs w:val="32"/>
          <w:lang w:val="ru-RU"/>
        </w:rPr>
        <w:t xml:space="preserve"> третьих и последующих детей</w:t>
      </w:r>
      <w:r w:rsidR="00A861C0" w:rsidRPr="004705AC">
        <w:rPr>
          <w:sz w:val="32"/>
          <w:szCs w:val="32"/>
          <w:lang w:val="ru-RU"/>
        </w:rPr>
        <w:t>.</w:t>
      </w:r>
    </w:p>
    <w:p w:rsidR="00377933" w:rsidRPr="004705AC" w:rsidRDefault="001321FA" w:rsidP="003F089B">
      <w:pPr>
        <w:rPr>
          <w:sz w:val="32"/>
          <w:szCs w:val="32"/>
          <w:lang w:val="ru-RU"/>
        </w:rPr>
      </w:pPr>
      <w:r w:rsidRPr="004705AC">
        <w:rPr>
          <w:sz w:val="32"/>
          <w:szCs w:val="32"/>
          <w:lang w:val="ru-RU"/>
        </w:rPr>
        <w:t>Создана целостная система долговременного ухода за гражданами пожилого возраста и инвалидами: служба профессиональных сиделок, обеспечение техническими средствами реабилитации, реализация технологии «Приемная семья». Активное взаимодействие социальных служб с системой здравоохранения обеспечивают пожилым и инвалидам достойную жизнь.</w:t>
      </w:r>
    </w:p>
    <w:p w:rsidR="004705AC" w:rsidRDefault="004705AC" w:rsidP="003F089B">
      <w:pPr>
        <w:widowControl w:val="0"/>
        <w:outlineLvl w:val="0"/>
        <w:rPr>
          <w:b/>
          <w:bCs/>
          <w:sz w:val="32"/>
          <w:szCs w:val="32"/>
          <w:lang w:val="ru-RU"/>
        </w:rPr>
      </w:pPr>
    </w:p>
    <w:p w:rsidR="00E01F71" w:rsidRPr="004705AC" w:rsidRDefault="00E01F71" w:rsidP="003F089B">
      <w:pPr>
        <w:widowControl w:val="0"/>
        <w:outlineLvl w:val="0"/>
        <w:rPr>
          <w:b/>
          <w:sz w:val="32"/>
          <w:szCs w:val="32"/>
          <w:lang w:val="ru-RU"/>
        </w:rPr>
      </w:pPr>
      <w:r w:rsidRPr="004705AC">
        <w:rPr>
          <w:b/>
          <w:sz w:val="32"/>
          <w:szCs w:val="32"/>
          <w:lang w:val="ru-RU"/>
        </w:rPr>
        <w:t>Развитие здравоохранения</w:t>
      </w:r>
    </w:p>
    <w:p w:rsidR="00E01F71" w:rsidRPr="004705AC" w:rsidRDefault="009C3FB4" w:rsidP="0023088B">
      <w:pPr>
        <w:rPr>
          <w:sz w:val="32"/>
          <w:szCs w:val="32"/>
          <w:lang w:val="ru-RU"/>
        </w:rPr>
      </w:pPr>
      <w:r w:rsidRPr="004705AC">
        <w:rPr>
          <w:sz w:val="32"/>
          <w:szCs w:val="32"/>
          <w:lang w:val="ru-RU"/>
        </w:rPr>
        <w:t>В сфере здравоохранения с</w:t>
      </w:r>
      <w:r w:rsidR="00935ADB" w:rsidRPr="004705AC">
        <w:rPr>
          <w:sz w:val="32"/>
          <w:szCs w:val="32"/>
          <w:lang w:val="ru-RU"/>
        </w:rPr>
        <w:t>формирована</w:t>
      </w:r>
      <w:r w:rsidR="00E01F71" w:rsidRPr="004705AC">
        <w:rPr>
          <w:sz w:val="32"/>
          <w:szCs w:val="32"/>
          <w:lang w:val="ru-RU"/>
        </w:rPr>
        <w:t xml:space="preserve"> Един</w:t>
      </w:r>
      <w:r w:rsidR="00935ADB" w:rsidRPr="004705AC">
        <w:rPr>
          <w:sz w:val="32"/>
          <w:szCs w:val="32"/>
          <w:lang w:val="ru-RU"/>
        </w:rPr>
        <w:t>ая</w:t>
      </w:r>
      <w:r w:rsidR="00E01F71" w:rsidRPr="004705AC">
        <w:rPr>
          <w:sz w:val="32"/>
          <w:szCs w:val="32"/>
          <w:lang w:val="ru-RU"/>
        </w:rPr>
        <w:t xml:space="preserve"> государственн</w:t>
      </w:r>
      <w:r w:rsidR="00935ADB" w:rsidRPr="004705AC">
        <w:rPr>
          <w:sz w:val="32"/>
          <w:szCs w:val="32"/>
          <w:lang w:val="ru-RU"/>
        </w:rPr>
        <w:t>ая</w:t>
      </w:r>
      <w:r w:rsidR="00E01F71" w:rsidRPr="004705AC">
        <w:rPr>
          <w:sz w:val="32"/>
          <w:szCs w:val="32"/>
          <w:lang w:val="ru-RU"/>
        </w:rPr>
        <w:t xml:space="preserve"> служб</w:t>
      </w:r>
      <w:r w:rsidR="00935ADB" w:rsidRPr="004705AC">
        <w:rPr>
          <w:sz w:val="32"/>
          <w:szCs w:val="32"/>
          <w:lang w:val="ru-RU"/>
        </w:rPr>
        <w:t>а</w:t>
      </w:r>
      <w:r w:rsidR="00E01F71" w:rsidRPr="004705AC">
        <w:rPr>
          <w:sz w:val="32"/>
          <w:szCs w:val="32"/>
          <w:lang w:val="ru-RU"/>
        </w:rPr>
        <w:t xml:space="preserve"> скорой медицинской помощи и санитарной авиации</w:t>
      </w:r>
      <w:r w:rsidR="00935ADB" w:rsidRPr="004705AC">
        <w:rPr>
          <w:sz w:val="32"/>
          <w:szCs w:val="32"/>
          <w:lang w:val="ru-RU"/>
        </w:rPr>
        <w:t>. О</w:t>
      </w:r>
      <w:r w:rsidR="00E01F71" w:rsidRPr="004705AC">
        <w:rPr>
          <w:sz w:val="32"/>
          <w:szCs w:val="32"/>
          <w:lang w:val="ru-RU"/>
        </w:rPr>
        <w:t xml:space="preserve">на охватывает </w:t>
      </w:r>
      <w:r w:rsidR="00935ADB" w:rsidRPr="004705AC">
        <w:rPr>
          <w:sz w:val="32"/>
          <w:szCs w:val="32"/>
          <w:lang w:val="ru-RU"/>
        </w:rPr>
        <w:t xml:space="preserve">всю </w:t>
      </w:r>
      <w:r w:rsidR="00E01F71" w:rsidRPr="004705AC">
        <w:rPr>
          <w:sz w:val="32"/>
          <w:szCs w:val="32"/>
          <w:lang w:val="ru-RU"/>
        </w:rPr>
        <w:t xml:space="preserve">территорию области. </w:t>
      </w:r>
      <w:r w:rsidR="0023088B" w:rsidRPr="004705AC">
        <w:rPr>
          <w:sz w:val="32"/>
          <w:szCs w:val="32"/>
          <w:lang w:val="ru-RU"/>
        </w:rPr>
        <w:t xml:space="preserve">Мы серьезно укрепили ее материально-техническую базу. </w:t>
      </w:r>
      <w:r w:rsidR="00E01F71" w:rsidRPr="004705AC">
        <w:rPr>
          <w:sz w:val="32"/>
          <w:szCs w:val="32"/>
          <w:lang w:val="ru-RU"/>
        </w:rPr>
        <w:t>Ежегодно пополняе</w:t>
      </w:r>
      <w:r w:rsidR="009378DD" w:rsidRPr="004705AC">
        <w:rPr>
          <w:sz w:val="32"/>
          <w:szCs w:val="32"/>
          <w:lang w:val="ru-RU"/>
        </w:rPr>
        <w:t xml:space="preserve">м </w:t>
      </w:r>
      <w:r w:rsidR="00E01F71" w:rsidRPr="004705AC">
        <w:rPr>
          <w:sz w:val="32"/>
          <w:szCs w:val="32"/>
          <w:lang w:val="ru-RU"/>
        </w:rPr>
        <w:t xml:space="preserve">автопарк. </w:t>
      </w:r>
    </w:p>
    <w:p w:rsidR="00E01F71" w:rsidRPr="004705AC" w:rsidRDefault="00E01F71" w:rsidP="003F089B">
      <w:pPr>
        <w:rPr>
          <w:sz w:val="32"/>
          <w:szCs w:val="32"/>
          <w:lang w:val="ru-RU"/>
        </w:rPr>
      </w:pPr>
      <w:r w:rsidRPr="004705AC">
        <w:rPr>
          <w:sz w:val="32"/>
          <w:szCs w:val="32"/>
          <w:lang w:val="ru-RU"/>
        </w:rPr>
        <w:t xml:space="preserve">Наша служба скорой помощи прошла проверку пандемией. Возвращаясь к </w:t>
      </w:r>
      <w:r w:rsidR="00304E39" w:rsidRPr="004705AC">
        <w:rPr>
          <w:sz w:val="32"/>
          <w:szCs w:val="32"/>
        </w:rPr>
        <w:t>COVID</w:t>
      </w:r>
      <w:r w:rsidRPr="004705AC">
        <w:rPr>
          <w:sz w:val="32"/>
          <w:szCs w:val="32"/>
          <w:lang w:val="ru-RU"/>
        </w:rPr>
        <w:t xml:space="preserve">-19, скажу, что </w:t>
      </w:r>
      <w:r w:rsidR="00E4320A" w:rsidRPr="004705AC">
        <w:rPr>
          <w:sz w:val="32"/>
          <w:szCs w:val="32"/>
          <w:lang w:val="ru-RU"/>
        </w:rPr>
        <w:t xml:space="preserve">повышенное внимание Правительства </w:t>
      </w:r>
      <w:proofErr w:type="gramStart"/>
      <w:r w:rsidR="00E4320A" w:rsidRPr="004705AC">
        <w:rPr>
          <w:sz w:val="32"/>
          <w:szCs w:val="32"/>
          <w:lang w:val="ru-RU"/>
        </w:rPr>
        <w:t xml:space="preserve">обеспечило </w:t>
      </w:r>
      <w:r w:rsidRPr="004705AC">
        <w:rPr>
          <w:sz w:val="32"/>
          <w:szCs w:val="32"/>
          <w:lang w:val="ru-RU"/>
        </w:rPr>
        <w:t>эффективную работу системы здравоохранения и позволила</w:t>
      </w:r>
      <w:proofErr w:type="gramEnd"/>
      <w:r w:rsidRPr="004705AC">
        <w:rPr>
          <w:sz w:val="32"/>
          <w:szCs w:val="32"/>
          <w:lang w:val="ru-RU"/>
        </w:rPr>
        <w:t xml:space="preserve"> сохранить все объемы медицинской помощи, не связанной с </w:t>
      </w:r>
      <w:proofErr w:type="spellStart"/>
      <w:r w:rsidRPr="004705AC">
        <w:rPr>
          <w:sz w:val="32"/>
          <w:szCs w:val="32"/>
          <w:lang w:val="ru-RU"/>
        </w:rPr>
        <w:t>ковид</w:t>
      </w:r>
      <w:r w:rsidR="00304E39" w:rsidRPr="004705AC">
        <w:rPr>
          <w:sz w:val="32"/>
          <w:szCs w:val="32"/>
          <w:lang w:val="ru-RU"/>
        </w:rPr>
        <w:t>ом</w:t>
      </w:r>
      <w:proofErr w:type="spellEnd"/>
      <w:r w:rsidRPr="004705AC">
        <w:rPr>
          <w:sz w:val="32"/>
          <w:szCs w:val="32"/>
          <w:lang w:val="ru-RU"/>
        </w:rPr>
        <w:t>.</w:t>
      </w:r>
    </w:p>
    <w:p w:rsidR="00E01F71" w:rsidRPr="004705AC" w:rsidRDefault="0023088B" w:rsidP="003F089B">
      <w:pPr>
        <w:rPr>
          <w:sz w:val="32"/>
          <w:szCs w:val="32"/>
          <w:lang w:val="ru-RU"/>
        </w:rPr>
      </w:pPr>
      <w:r w:rsidRPr="004705AC">
        <w:rPr>
          <w:sz w:val="32"/>
          <w:szCs w:val="32"/>
          <w:lang w:val="ru-RU"/>
        </w:rPr>
        <w:t>В</w:t>
      </w:r>
      <w:r w:rsidR="00E01F71" w:rsidRPr="004705AC">
        <w:rPr>
          <w:sz w:val="32"/>
          <w:szCs w:val="32"/>
          <w:lang w:val="ru-RU"/>
        </w:rPr>
        <w:t>осстанов</w:t>
      </w:r>
      <w:r w:rsidRPr="004705AC">
        <w:rPr>
          <w:sz w:val="32"/>
          <w:szCs w:val="32"/>
          <w:lang w:val="ru-RU"/>
        </w:rPr>
        <w:t>или</w:t>
      </w:r>
      <w:r w:rsidR="00E01F71" w:rsidRPr="004705AC">
        <w:rPr>
          <w:sz w:val="32"/>
          <w:szCs w:val="32"/>
          <w:lang w:val="ru-RU"/>
        </w:rPr>
        <w:t xml:space="preserve"> служб</w:t>
      </w:r>
      <w:r w:rsidRPr="004705AC">
        <w:rPr>
          <w:sz w:val="32"/>
          <w:szCs w:val="32"/>
          <w:lang w:val="ru-RU"/>
        </w:rPr>
        <w:t>у</w:t>
      </w:r>
      <w:r w:rsidR="00E01F71" w:rsidRPr="004705AC">
        <w:rPr>
          <w:sz w:val="32"/>
          <w:szCs w:val="32"/>
          <w:lang w:val="ru-RU"/>
        </w:rPr>
        <w:t xml:space="preserve"> гемодиализа. Для повышения доступности этого вида помощи жителям районов были открыты подразделения областной больницы</w:t>
      </w:r>
      <w:r w:rsidR="00304E39" w:rsidRPr="004705AC">
        <w:rPr>
          <w:sz w:val="32"/>
          <w:szCs w:val="32"/>
          <w:lang w:val="ru-RU"/>
        </w:rPr>
        <w:t xml:space="preserve">. </w:t>
      </w:r>
      <w:r w:rsidR="00E01F71" w:rsidRPr="004705AC">
        <w:rPr>
          <w:sz w:val="32"/>
          <w:szCs w:val="32"/>
          <w:lang w:val="ru-RU"/>
        </w:rPr>
        <w:t xml:space="preserve">Всего </w:t>
      </w:r>
      <w:r w:rsidR="00B6157E" w:rsidRPr="004705AC">
        <w:rPr>
          <w:sz w:val="32"/>
          <w:szCs w:val="32"/>
          <w:lang w:val="ru-RU"/>
        </w:rPr>
        <w:t xml:space="preserve">в регионе работает </w:t>
      </w:r>
      <w:r w:rsidR="00E01F71" w:rsidRPr="004705AC">
        <w:rPr>
          <w:sz w:val="32"/>
          <w:szCs w:val="32"/>
          <w:lang w:val="ru-RU"/>
        </w:rPr>
        <w:t>65 аппаратов «искусственная почка».</w:t>
      </w:r>
    </w:p>
    <w:p w:rsidR="00E01F71" w:rsidRPr="004705AC" w:rsidRDefault="001618F9" w:rsidP="003F089B">
      <w:pPr>
        <w:rPr>
          <w:sz w:val="32"/>
          <w:szCs w:val="32"/>
          <w:lang w:val="ru-RU"/>
        </w:rPr>
      </w:pPr>
      <w:r w:rsidRPr="004705AC">
        <w:rPr>
          <w:sz w:val="32"/>
          <w:szCs w:val="32"/>
          <w:lang w:val="ru-RU"/>
        </w:rPr>
        <w:t>Меняется</w:t>
      </w:r>
      <w:r w:rsidR="0023088B" w:rsidRPr="004705AC">
        <w:rPr>
          <w:sz w:val="32"/>
          <w:szCs w:val="32"/>
          <w:lang w:val="ru-RU"/>
        </w:rPr>
        <w:t xml:space="preserve"> работ</w:t>
      </w:r>
      <w:r w:rsidRPr="004705AC">
        <w:rPr>
          <w:sz w:val="32"/>
          <w:szCs w:val="32"/>
          <w:lang w:val="ru-RU"/>
        </w:rPr>
        <w:t>а</w:t>
      </w:r>
      <w:r w:rsidR="00987437" w:rsidRPr="004705AC">
        <w:rPr>
          <w:sz w:val="32"/>
          <w:szCs w:val="32"/>
          <w:lang w:val="ru-RU"/>
        </w:rPr>
        <w:t xml:space="preserve"> амбулаторно</w:t>
      </w:r>
      <w:r w:rsidR="0023088B" w:rsidRPr="004705AC">
        <w:rPr>
          <w:sz w:val="32"/>
          <w:szCs w:val="32"/>
          <w:lang w:val="ru-RU"/>
        </w:rPr>
        <w:t>го</w:t>
      </w:r>
      <w:r w:rsidR="00987437" w:rsidRPr="004705AC">
        <w:rPr>
          <w:sz w:val="32"/>
          <w:szCs w:val="32"/>
          <w:lang w:val="ru-RU"/>
        </w:rPr>
        <w:t xml:space="preserve"> звен</w:t>
      </w:r>
      <w:r w:rsidR="0023088B" w:rsidRPr="004705AC">
        <w:rPr>
          <w:sz w:val="32"/>
          <w:szCs w:val="32"/>
          <w:lang w:val="ru-RU"/>
        </w:rPr>
        <w:t>а, внедрив</w:t>
      </w:r>
      <w:r w:rsidR="00987437" w:rsidRPr="004705AC">
        <w:rPr>
          <w:sz w:val="32"/>
          <w:szCs w:val="32"/>
          <w:lang w:val="ru-RU"/>
        </w:rPr>
        <w:t xml:space="preserve"> проект «Бережливая поликлиника». Мы </w:t>
      </w:r>
      <w:r w:rsidR="00E01F71" w:rsidRPr="004705AC">
        <w:rPr>
          <w:sz w:val="32"/>
          <w:szCs w:val="32"/>
          <w:lang w:val="ru-RU"/>
        </w:rPr>
        <w:t>вошл</w:t>
      </w:r>
      <w:r w:rsidR="00987437" w:rsidRPr="004705AC">
        <w:rPr>
          <w:sz w:val="32"/>
          <w:szCs w:val="32"/>
          <w:lang w:val="ru-RU"/>
        </w:rPr>
        <w:t>и</w:t>
      </w:r>
      <w:r w:rsidR="00E01F71" w:rsidRPr="004705AC">
        <w:rPr>
          <w:sz w:val="32"/>
          <w:szCs w:val="32"/>
          <w:lang w:val="ru-RU"/>
        </w:rPr>
        <w:t xml:space="preserve"> в </w:t>
      </w:r>
      <w:r w:rsidR="00987437" w:rsidRPr="004705AC">
        <w:rPr>
          <w:sz w:val="32"/>
          <w:szCs w:val="32"/>
          <w:lang w:val="ru-RU"/>
        </w:rPr>
        <w:t>него</w:t>
      </w:r>
      <w:r w:rsidR="00E01F71" w:rsidRPr="004705AC">
        <w:rPr>
          <w:sz w:val="32"/>
          <w:szCs w:val="32"/>
          <w:lang w:val="ru-RU"/>
        </w:rPr>
        <w:t xml:space="preserve"> одн</w:t>
      </w:r>
      <w:r w:rsidR="00987437" w:rsidRPr="004705AC">
        <w:rPr>
          <w:sz w:val="32"/>
          <w:szCs w:val="32"/>
          <w:lang w:val="ru-RU"/>
        </w:rPr>
        <w:t xml:space="preserve">и </w:t>
      </w:r>
      <w:r w:rsidR="00E01F71" w:rsidRPr="004705AC">
        <w:rPr>
          <w:sz w:val="32"/>
          <w:szCs w:val="32"/>
          <w:lang w:val="ru-RU"/>
        </w:rPr>
        <w:t>из первых в стране. В настоящее время в проекте участвуют все 104 поликлиники региона.</w:t>
      </w:r>
    </w:p>
    <w:p w:rsidR="004705AC" w:rsidRDefault="004705AC" w:rsidP="004705AC">
      <w:pPr>
        <w:widowControl w:val="0"/>
        <w:outlineLvl w:val="0"/>
        <w:rPr>
          <w:b/>
          <w:bCs/>
          <w:sz w:val="32"/>
          <w:szCs w:val="32"/>
          <w:lang w:val="ru-RU"/>
        </w:rPr>
      </w:pPr>
    </w:p>
    <w:p w:rsidR="004705AC" w:rsidRPr="004705AC" w:rsidRDefault="004705AC" w:rsidP="004705AC">
      <w:pPr>
        <w:widowControl w:val="0"/>
        <w:outlineLvl w:val="0"/>
        <w:rPr>
          <w:b/>
          <w:sz w:val="32"/>
          <w:szCs w:val="32"/>
          <w:lang w:val="ru-RU"/>
        </w:rPr>
      </w:pPr>
      <w:r w:rsidRPr="004705AC">
        <w:rPr>
          <w:b/>
          <w:sz w:val="32"/>
          <w:szCs w:val="32"/>
          <w:lang w:val="ru-RU"/>
        </w:rPr>
        <w:t>Развитие здравоохранения</w:t>
      </w:r>
    </w:p>
    <w:p w:rsidR="00DC608A" w:rsidRPr="004705AC" w:rsidRDefault="00DC608A" w:rsidP="00DC608A">
      <w:pPr>
        <w:rPr>
          <w:sz w:val="32"/>
          <w:szCs w:val="32"/>
          <w:lang w:val="ru-RU"/>
        </w:rPr>
      </w:pPr>
      <w:r w:rsidRPr="004705AC">
        <w:rPr>
          <w:sz w:val="32"/>
          <w:szCs w:val="32"/>
          <w:lang w:val="ru-RU"/>
        </w:rPr>
        <w:t>С целью повышения качества оказания помощи пациентам с болезнями системы кровообращения была развернута сеть сосудистых цент</w:t>
      </w:r>
      <w:r w:rsidR="000F30C4" w:rsidRPr="004705AC">
        <w:rPr>
          <w:sz w:val="32"/>
          <w:szCs w:val="32"/>
          <w:lang w:val="ru-RU"/>
        </w:rPr>
        <w:t>р</w:t>
      </w:r>
      <w:r w:rsidRPr="004705AC">
        <w:rPr>
          <w:sz w:val="32"/>
          <w:szCs w:val="32"/>
          <w:lang w:val="ru-RU"/>
        </w:rPr>
        <w:t xml:space="preserve">ов, расположенных в </w:t>
      </w:r>
      <w:proofErr w:type="gramStart"/>
      <w:r w:rsidRPr="004705AC">
        <w:rPr>
          <w:sz w:val="32"/>
          <w:szCs w:val="32"/>
          <w:lang w:val="ru-RU"/>
        </w:rPr>
        <w:t>областном</w:t>
      </w:r>
      <w:proofErr w:type="gramEnd"/>
      <w:r w:rsidRPr="004705AC">
        <w:rPr>
          <w:sz w:val="32"/>
          <w:szCs w:val="32"/>
          <w:lang w:val="ru-RU"/>
        </w:rPr>
        <w:t xml:space="preserve"> и районных центрах. Создан Центр кардиологии и неврологии</w:t>
      </w:r>
      <w:r w:rsidR="00CF29AB" w:rsidRPr="004705AC">
        <w:rPr>
          <w:sz w:val="32"/>
          <w:szCs w:val="32"/>
          <w:lang w:val="ru-RU"/>
        </w:rPr>
        <w:t xml:space="preserve">. </w:t>
      </w:r>
      <w:r w:rsidRPr="004705AC">
        <w:rPr>
          <w:sz w:val="32"/>
          <w:szCs w:val="32"/>
          <w:lang w:val="ru-RU"/>
        </w:rPr>
        <w:t xml:space="preserve"> Все центры оснащаются современным оборудованием. </w:t>
      </w:r>
    </w:p>
    <w:p w:rsidR="00CF29AB" w:rsidRPr="004705AC" w:rsidRDefault="00CF29AB" w:rsidP="00CF29AB">
      <w:pPr>
        <w:widowControl w:val="0"/>
        <w:pBdr>
          <w:top w:val="single" w:sz="4" w:space="1" w:color="FFFFFF"/>
          <w:left w:val="single" w:sz="4" w:space="3" w:color="FFFFFF"/>
          <w:bottom w:val="single" w:sz="4" w:space="31" w:color="FFFFFF"/>
          <w:right w:val="single" w:sz="4" w:space="0" w:color="FFFFFF"/>
        </w:pBdr>
        <w:rPr>
          <w:sz w:val="32"/>
          <w:szCs w:val="32"/>
          <w:lang w:val="ru-RU"/>
        </w:rPr>
      </w:pPr>
      <w:r w:rsidRPr="004705AC">
        <w:rPr>
          <w:sz w:val="32"/>
          <w:szCs w:val="32"/>
          <w:lang w:val="ru-RU"/>
        </w:rPr>
        <w:t xml:space="preserve">Дополнительно с 2019 года реализуется  проект «Лекарственное возмещение». На текущий момент обеспечиваются пациенты всех муниципальных образований за исключением городов Киров и Кирово-Чепецк. В рамках проекта обеспечиваются лекарствами по льготной цене граждане, страдающие болезнями системы </w:t>
      </w:r>
      <w:r w:rsidRPr="004705AC">
        <w:rPr>
          <w:sz w:val="32"/>
          <w:szCs w:val="32"/>
          <w:lang w:val="ru-RU"/>
        </w:rPr>
        <w:lastRenderedPageBreak/>
        <w:t xml:space="preserve">кровообращения. </w:t>
      </w:r>
    </w:p>
    <w:p w:rsidR="00CF29AB" w:rsidRPr="004705AC" w:rsidRDefault="000F30C4" w:rsidP="00CF29AB">
      <w:pPr>
        <w:widowControl w:val="0"/>
        <w:pBdr>
          <w:top w:val="single" w:sz="4" w:space="1" w:color="FFFFFF"/>
          <w:left w:val="single" w:sz="4" w:space="3" w:color="FFFFFF"/>
          <w:bottom w:val="single" w:sz="4" w:space="31" w:color="FFFFFF"/>
          <w:right w:val="single" w:sz="4" w:space="0" w:color="FFFFFF"/>
        </w:pBdr>
        <w:rPr>
          <w:sz w:val="32"/>
          <w:szCs w:val="32"/>
          <w:lang w:val="ru-RU"/>
        </w:rPr>
      </w:pPr>
      <w:r w:rsidRPr="004705AC">
        <w:rPr>
          <w:sz w:val="32"/>
          <w:szCs w:val="32"/>
          <w:lang w:val="ru-RU"/>
        </w:rPr>
        <w:t xml:space="preserve">Создали </w:t>
      </w:r>
      <w:r w:rsidR="00E01F71" w:rsidRPr="004705AC">
        <w:rPr>
          <w:sz w:val="32"/>
          <w:szCs w:val="32"/>
          <w:lang w:val="ru-RU"/>
        </w:rPr>
        <w:t>гериатрическ</w:t>
      </w:r>
      <w:r w:rsidRPr="004705AC">
        <w:rPr>
          <w:sz w:val="32"/>
          <w:szCs w:val="32"/>
          <w:lang w:val="ru-RU"/>
        </w:rPr>
        <w:t>ую</w:t>
      </w:r>
      <w:r w:rsidR="00E01F71" w:rsidRPr="004705AC">
        <w:rPr>
          <w:sz w:val="32"/>
          <w:szCs w:val="32"/>
          <w:lang w:val="ru-RU"/>
        </w:rPr>
        <w:t xml:space="preserve"> служб</w:t>
      </w:r>
      <w:r w:rsidRPr="004705AC">
        <w:rPr>
          <w:sz w:val="32"/>
          <w:szCs w:val="32"/>
          <w:lang w:val="ru-RU"/>
        </w:rPr>
        <w:t>у</w:t>
      </w:r>
      <w:r w:rsidR="00E01F71" w:rsidRPr="004705AC">
        <w:rPr>
          <w:sz w:val="32"/>
          <w:szCs w:val="32"/>
          <w:lang w:val="ru-RU"/>
        </w:rPr>
        <w:t xml:space="preserve"> для оказания медицинской помощи </w:t>
      </w:r>
      <w:r w:rsidR="003F4ABC" w:rsidRPr="004705AC">
        <w:rPr>
          <w:sz w:val="32"/>
          <w:szCs w:val="32"/>
          <w:lang w:val="ru-RU"/>
        </w:rPr>
        <w:t xml:space="preserve">пожилым </w:t>
      </w:r>
      <w:r w:rsidR="00E01F71" w:rsidRPr="004705AC">
        <w:rPr>
          <w:sz w:val="32"/>
          <w:szCs w:val="32"/>
          <w:lang w:val="ru-RU"/>
        </w:rPr>
        <w:t>пациентам. Открыт Региональный гериатрический центр на базе областного госпиталя для ветеранов войн.</w:t>
      </w:r>
    </w:p>
    <w:p w:rsidR="00CF29AB" w:rsidRPr="004705AC" w:rsidRDefault="00EA2267" w:rsidP="00CF29AB">
      <w:pPr>
        <w:widowControl w:val="0"/>
        <w:pBdr>
          <w:top w:val="single" w:sz="4" w:space="1" w:color="FFFFFF"/>
          <w:left w:val="single" w:sz="4" w:space="3" w:color="FFFFFF"/>
          <w:bottom w:val="single" w:sz="4" w:space="31" w:color="FFFFFF"/>
          <w:right w:val="single" w:sz="4" w:space="0" w:color="FFFFFF"/>
        </w:pBdr>
        <w:rPr>
          <w:sz w:val="32"/>
          <w:szCs w:val="32"/>
          <w:lang w:val="ru-RU"/>
        </w:rPr>
      </w:pPr>
      <w:r w:rsidRPr="004705AC">
        <w:rPr>
          <w:sz w:val="32"/>
          <w:szCs w:val="32"/>
          <w:lang w:val="ru-RU"/>
        </w:rPr>
        <w:t>Развивается</w:t>
      </w:r>
      <w:r w:rsidR="00E01F71" w:rsidRPr="004705AC">
        <w:rPr>
          <w:sz w:val="32"/>
          <w:szCs w:val="32"/>
          <w:lang w:val="ru-RU"/>
        </w:rPr>
        <w:t xml:space="preserve"> </w:t>
      </w:r>
      <w:r w:rsidRPr="004705AC">
        <w:rPr>
          <w:sz w:val="32"/>
          <w:szCs w:val="32"/>
          <w:lang w:val="ru-RU"/>
        </w:rPr>
        <w:t xml:space="preserve">также </w:t>
      </w:r>
      <w:r w:rsidR="00E01F71" w:rsidRPr="004705AC">
        <w:rPr>
          <w:sz w:val="32"/>
          <w:szCs w:val="32"/>
          <w:lang w:val="ru-RU"/>
        </w:rPr>
        <w:t>паллиативн</w:t>
      </w:r>
      <w:r w:rsidR="00537553" w:rsidRPr="004705AC">
        <w:rPr>
          <w:sz w:val="32"/>
          <w:szCs w:val="32"/>
          <w:lang w:val="ru-RU"/>
        </w:rPr>
        <w:t>ая</w:t>
      </w:r>
      <w:r w:rsidR="00E01F71" w:rsidRPr="004705AC">
        <w:rPr>
          <w:sz w:val="32"/>
          <w:szCs w:val="32"/>
          <w:lang w:val="ru-RU"/>
        </w:rPr>
        <w:t xml:space="preserve"> помощ</w:t>
      </w:r>
      <w:r w:rsidR="00537553" w:rsidRPr="004705AC">
        <w:rPr>
          <w:sz w:val="32"/>
          <w:szCs w:val="32"/>
          <w:lang w:val="ru-RU"/>
        </w:rPr>
        <w:t>ь</w:t>
      </w:r>
      <w:r w:rsidR="00E01F71" w:rsidRPr="004705AC">
        <w:rPr>
          <w:sz w:val="32"/>
          <w:szCs w:val="32"/>
          <w:lang w:val="ru-RU"/>
        </w:rPr>
        <w:t xml:space="preserve">. </w:t>
      </w:r>
    </w:p>
    <w:p w:rsidR="004705AC" w:rsidRDefault="00CF29AB" w:rsidP="004705AC">
      <w:pPr>
        <w:widowControl w:val="0"/>
        <w:pBdr>
          <w:top w:val="single" w:sz="4" w:space="1" w:color="FFFFFF"/>
          <w:left w:val="single" w:sz="4" w:space="3" w:color="FFFFFF"/>
          <w:bottom w:val="single" w:sz="4" w:space="31" w:color="FFFFFF"/>
          <w:right w:val="single" w:sz="4" w:space="0" w:color="FFFFFF"/>
        </w:pBdr>
        <w:rPr>
          <w:sz w:val="32"/>
          <w:szCs w:val="32"/>
          <w:lang w:val="ru-RU"/>
        </w:rPr>
      </w:pPr>
      <w:r w:rsidRPr="004705AC">
        <w:rPr>
          <w:sz w:val="32"/>
          <w:szCs w:val="32"/>
          <w:lang w:val="ru-RU"/>
        </w:rPr>
        <w:t>В</w:t>
      </w:r>
      <w:r w:rsidR="00E01F71" w:rsidRPr="004705AC">
        <w:rPr>
          <w:sz w:val="32"/>
          <w:szCs w:val="32"/>
          <w:lang w:val="ru-RU"/>
        </w:rPr>
        <w:t xml:space="preserve"> настоящее время вся первичная медицинская документация ведется в Единой медицинской информационной системе. Внедрены системы «Электронный регистратор» и «Электронное регулирование очереди». В системе организован полный учёт лекарственных препаратов для льготных категорий граждан. </w:t>
      </w:r>
    </w:p>
    <w:p w:rsidR="004705AC" w:rsidRDefault="00E01F71" w:rsidP="004705AC">
      <w:pPr>
        <w:widowControl w:val="0"/>
        <w:pBdr>
          <w:top w:val="single" w:sz="4" w:space="1" w:color="FFFFFF"/>
          <w:left w:val="single" w:sz="4" w:space="3" w:color="FFFFFF"/>
          <w:bottom w:val="single" w:sz="4" w:space="31" w:color="FFFFFF"/>
          <w:right w:val="single" w:sz="4" w:space="0" w:color="FFFFFF"/>
        </w:pBdr>
        <w:rPr>
          <w:sz w:val="32"/>
          <w:szCs w:val="32"/>
          <w:lang w:val="ru-RU"/>
        </w:rPr>
      </w:pPr>
      <w:r w:rsidRPr="004705AC">
        <w:rPr>
          <w:sz w:val="32"/>
          <w:szCs w:val="32"/>
          <w:lang w:val="ru-RU"/>
        </w:rPr>
        <w:t>Во всех медицинских организациях имеется возможность проведения консультаций с использованием телемедицины.</w:t>
      </w:r>
    </w:p>
    <w:p w:rsidR="004705AC" w:rsidRDefault="00E01F71" w:rsidP="004705AC">
      <w:pPr>
        <w:widowControl w:val="0"/>
        <w:pBdr>
          <w:top w:val="single" w:sz="4" w:space="1" w:color="FFFFFF"/>
          <w:left w:val="single" w:sz="4" w:space="3" w:color="FFFFFF"/>
          <w:bottom w:val="single" w:sz="4" w:space="31" w:color="FFFFFF"/>
          <w:right w:val="single" w:sz="4" w:space="0" w:color="FFFFFF"/>
        </w:pBdr>
        <w:rPr>
          <w:sz w:val="32"/>
          <w:szCs w:val="32"/>
          <w:lang w:val="ru-RU"/>
        </w:rPr>
      </w:pPr>
      <w:r w:rsidRPr="004705AC">
        <w:rPr>
          <w:sz w:val="32"/>
          <w:szCs w:val="32"/>
          <w:lang w:val="ru-RU"/>
        </w:rPr>
        <w:t xml:space="preserve">Развивается амбулаторная онкологическая помощь. </w:t>
      </w:r>
      <w:r w:rsidR="00AE6A62" w:rsidRPr="004705AC">
        <w:rPr>
          <w:sz w:val="32"/>
          <w:szCs w:val="32"/>
          <w:lang w:val="ru-RU"/>
        </w:rPr>
        <w:t>Мы открываем новые центры, закупаем оборудование</w:t>
      </w:r>
      <w:r w:rsidR="001C04B8" w:rsidRPr="004705AC">
        <w:rPr>
          <w:sz w:val="32"/>
          <w:szCs w:val="32"/>
          <w:lang w:val="ru-RU"/>
        </w:rPr>
        <w:t>.</w:t>
      </w:r>
      <w:r w:rsidR="00F37AA1" w:rsidRPr="004705AC">
        <w:rPr>
          <w:sz w:val="32"/>
          <w:szCs w:val="32"/>
          <w:lang w:val="ru-RU"/>
        </w:rPr>
        <w:t xml:space="preserve"> </w:t>
      </w:r>
      <w:r w:rsidRPr="004705AC">
        <w:rPr>
          <w:sz w:val="32"/>
          <w:szCs w:val="32"/>
          <w:lang w:val="ru-RU"/>
        </w:rPr>
        <w:t xml:space="preserve">При сотрудничестве с частным инвестором </w:t>
      </w:r>
      <w:r w:rsidR="00AE6A62" w:rsidRPr="004705AC">
        <w:rPr>
          <w:sz w:val="32"/>
          <w:szCs w:val="32"/>
          <w:lang w:val="ru-RU"/>
        </w:rPr>
        <w:t>открыли</w:t>
      </w:r>
      <w:r w:rsidRPr="004705AC">
        <w:rPr>
          <w:sz w:val="32"/>
          <w:szCs w:val="32"/>
          <w:lang w:val="ru-RU"/>
        </w:rPr>
        <w:t xml:space="preserve"> Центр ядерной медицины, оснащенный позитронно-эмиссионным томографом. Исследования для пациентов проводятся бесплатно по полису ОМС.</w:t>
      </w:r>
      <w:r w:rsidR="00F37AA1" w:rsidRPr="004705AC">
        <w:rPr>
          <w:sz w:val="32"/>
          <w:szCs w:val="32"/>
          <w:lang w:val="ru-RU"/>
        </w:rPr>
        <w:t xml:space="preserve"> </w:t>
      </w:r>
      <w:r w:rsidRPr="004705AC">
        <w:rPr>
          <w:sz w:val="32"/>
          <w:szCs w:val="32"/>
          <w:lang w:val="ru-RU"/>
        </w:rPr>
        <w:t xml:space="preserve">В Центре онкологии открыта централизованная Патоморфологическая лаборатория. Это существенно повысило эффективность использования ресурсов и качество исследований. </w:t>
      </w:r>
    </w:p>
    <w:p w:rsidR="004705AC" w:rsidRDefault="00E01F71" w:rsidP="004705AC">
      <w:pPr>
        <w:widowControl w:val="0"/>
        <w:pBdr>
          <w:top w:val="single" w:sz="4" w:space="1" w:color="FFFFFF"/>
          <w:left w:val="single" w:sz="4" w:space="3" w:color="FFFFFF"/>
          <w:bottom w:val="single" w:sz="4" w:space="31" w:color="FFFFFF"/>
          <w:right w:val="single" w:sz="4" w:space="0" w:color="FFFFFF"/>
        </w:pBdr>
        <w:rPr>
          <w:spacing w:val="3"/>
          <w:sz w:val="32"/>
          <w:szCs w:val="32"/>
          <w:lang w:val="ru-RU"/>
        </w:rPr>
      </w:pPr>
      <w:r w:rsidRPr="004705AC">
        <w:rPr>
          <w:spacing w:val="3"/>
          <w:sz w:val="32"/>
          <w:szCs w:val="32"/>
          <w:lang w:val="ru-RU"/>
        </w:rPr>
        <w:t xml:space="preserve">Особое внимание уделяется развитию детского здравоохранения. </w:t>
      </w:r>
    </w:p>
    <w:p w:rsidR="004705AC" w:rsidRDefault="00CF29AB" w:rsidP="004705AC">
      <w:pPr>
        <w:widowControl w:val="0"/>
        <w:pBdr>
          <w:top w:val="single" w:sz="4" w:space="1" w:color="FFFFFF"/>
          <w:left w:val="single" w:sz="4" w:space="3" w:color="FFFFFF"/>
          <w:bottom w:val="single" w:sz="4" w:space="31" w:color="FFFFFF"/>
          <w:right w:val="single" w:sz="4" w:space="0" w:color="FFFFFF"/>
        </w:pBdr>
        <w:rPr>
          <w:sz w:val="32"/>
          <w:szCs w:val="32"/>
          <w:lang w:val="ru-RU"/>
        </w:rPr>
      </w:pPr>
      <w:r w:rsidRPr="004705AC">
        <w:rPr>
          <w:sz w:val="32"/>
          <w:szCs w:val="32"/>
          <w:lang w:val="ru-RU"/>
        </w:rPr>
        <w:t>У</w:t>
      </w:r>
      <w:r w:rsidR="003F4ABC" w:rsidRPr="004705AC">
        <w:rPr>
          <w:sz w:val="32"/>
          <w:szCs w:val="32"/>
          <w:lang w:val="ru-RU"/>
        </w:rPr>
        <w:t xml:space="preserve">крепили материально-техническое оснащение всех </w:t>
      </w:r>
      <w:r w:rsidR="00E01F71" w:rsidRPr="004705AC">
        <w:rPr>
          <w:sz w:val="32"/>
          <w:szCs w:val="32"/>
          <w:lang w:val="ru-RU"/>
        </w:rPr>
        <w:t>детски</w:t>
      </w:r>
      <w:r w:rsidR="003F4ABC" w:rsidRPr="004705AC">
        <w:rPr>
          <w:sz w:val="32"/>
          <w:szCs w:val="32"/>
          <w:lang w:val="ru-RU"/>
        </w:rPr>
        <w:t>х</w:t>
      </w:r>
      <w:r w:rsidR="00E01F71" w:rsidRPr="004705AC">
        <w:rPr>
          <w:sz w:val="32"/>
          <w:szCs w:val="32"/>
          <w:lang w:val="ru-RU"/>
        </w:rPr>
        <w:t xml:space="preserve"> поликлиник. В 2021 году </w:t>
      </w:r>
      <w:r w:rsidR="003F4ABC" w:rsidRPr="004705AC">
        <w:rPr>
          <w:sz w:val="32"/>
          <w:szCs w:val="32"/>
          <w:lang w:val="ru-RU"/>
        </w:rPr>
        <w:t>закончили трехлетнюю программу</w:t>
      </w:r>
      <w:r w:rsidR="00E01F71" w:rsidRPr="004705AC">
        <w:rPr>
          <w:sz w:val="32"/>
          <w:szCs w:val="32"/>
          <w:lang w:val="ru-RU"/>
        </w:rPr>
        <w:t xml:space="preserve"> реконструкци</w:t>
      </w:r>
      <w:r w:rsidR="003F4ABC" w:rsidRPr="004705AC">
        <w:rPr>
          <w:sz w:val="32"/>
          <w:szCs w:val="32"/>
          <w:lang w:val="ru-RU"/>
        </w:rPr>
        <w:t>и</w:t>
      </w:r>
      <w:r w:rsidR="00E01F71" w:rsidRPr="004705AC">
        <w:rPr>
          <w:sz w:val="32"/>
          <w:szCs w:val="32"/>
          <w:lang w:val="ru-RU"/>
        </w:rPr>
        <w:t xml:space="preserve"> Детской областной клинической больницы</w:t>
      </w:r>
      <w:r w:rsidR="001C04B8" w:rsidRPr="004705AC">
        <w:rPr>
          <w:sz w:val="32"/>
          <w:szCs w:val="32"/>
          <w:lang w:val="ru-RU"/>
        </w:rPr>
        <w:t>, увеличив мощность и сделав пребывание пациентов с родителями максимально доступным</w:t>
      </w:r>
      <w:r w:rsidRPr="004705AC">
        <w:rPr>
          <w:sz w:val="32"/>
          <w:szCs w:val="32"/>
          <w:lang w:val="ru-RU"/>
        </w:rPr>
        <w:t xml:space="preserve"> и комфортным</w:t>
      </w:r>
      <w:r w:rsidR="00E01F71" w:rsidRPr="004705AC">
        <w:rPr>
          <w:sz w:val="32"/>
          <w:szCs w:val="32"/>
          <w:lang w:val="ru-RU"/>
        </w:rPr>
        <w:t xml:space="preserve">. </w:t>
      </w:r>
    </w:p>
    <w:p w:rsidR="00E01F71" w:rsidRPr="004705AC" w:rsidRDefault="00E01F71" w:rsidP="004705AC">
      <w:pPr>
        <w:widowControl w:val="0"/>
        <w:pBdr>
          <w:top w:val="single" w:sz="4" w:space="1" w:color="FFFFFF"/>
          <w:left w:val="single" w:sz="4" w:space="3" w:color="FFFFFF"/>
          <w:bottom w:val="single" w:sz="4" w:space="31" w:color="FFFFFF"/>
          <w:right w:val="single" w:sz="4" w:space="0" w:color="FFFFFF"/>
        </w:pBdr>
        <w:rPr>
          <w:color w:val="000000"/>
          <w:sz w:val="32"/>
          <w:szCs w:val="32"/>
          <w:lang w:val="ru-RU"/>
        </w:rPr>
      </w:pPr>
      <w:r w:rsidRPr="004705AC">
        <w:rPr>
          <w:color w:val="000000"/>
          <w:sz w:val="32"/>
          <w:szCs w:val="32"/>
          <w:lang w:val="ru-RU"/>
        </w:rPr>
        <w:t xml:space="preserve">Отдельно остановлюсь на развитии медицинского туризма, который позволяет привлекать в область пациентов из других субъектов и даже стран. У нас есть успешный опыт лечения в области травматологии, ортопедии, нейрохирургии, онкологии и ядерной медицины. Получить медицинскую помощь пациенты из других субъектов страны могут абсолютно бесплатно в рамках ОМС. </w:t>
      </w:r>
      <w:proofErr w:type="gramStart"/>
      <w:r w:rsidRPr="004705AC">
        <w:rPr>
          <w:color w:val="000000"/>
          <w:sz w:val="32"/>
          <w:szCs w:val="32"/>
          <w:lang w:val="ru-RU"/>
        </w:rPr>
        <w:t>Начиная с 2017 года медицинская помощь оказана</w:t>
      </w:r>
      <w:proofErr w:type="gramEnd"/>
      <w:r w:rsidR="00324597">
        <w:rPr>
          <w:color w:val="000000"/>
          <w:sz w:val="32"/>
          <w:szCs w:val="32"/>
          <w:lang w:val="ru-RU"/>
        </w:rPr>
        <w:t xml:space="preserve"> </w:t>
      </w:r>
      <w:r w:rsidR="003F4ABC" w:rsidRPr="004705AC">
        <w:rPr>
          <w:color w:val="000000"/>
          <w:sz w:val="32"/>
          <w:szCs w:val="32"/>
          <w:lang w:val="ru-RU"/>
        </w:rPr>
        <w:t>1</w:t>
      </w:r>
      <w:r w:rsidRPr="004705AC">
        <w:rPr>
          <w:color w:val="000000"/>
          <w:sz w:val="32"/>
          <w:szCs w:val="32"/>
          <w:lang w:val="ru-RU"/>
        </w:rPr>
        <w:t>08</w:t>
      </w:r>
      <w:r w:rsidR="003F4ABC" w:rsidRPr="004705AC">
        <w:rPr>
          <w:color w:val="000000"/>
          <w:sz w:val="32"/>
          <w:szCs w:val="32"/>
          <w:lang w:val="ru-RU"/>
        </w:rPr>
        <w:t> </w:t>
      </w:r>
      <w:r w:rsidRPr="004705AC">
        <w:rPr>
          <w:color w:val="000000"/>
          <w:sz w:val="32"/>
          <w:szCs w:val="32"/>
          <w:lang w:val="ru-RU"/>
        </w:rPr>
        <w:t>тыс. иногородним пациентам.</w:t>
      </w:r>
    </w:p>
    <w:p w:rsidR="00E01F71" w:rsidRPr="004705AC" w:rsidRDefault="00E01F71" w:rsidP="003F089B">
      <w:pPr>
        <w:widowControl w:val="0"/>
        <w:outlineLvl w:val="0"/>
        <w:rPr>
          <w:b/>
          <w:sz w:val="32"/>
          <w:szCs w:val="32"/>
          <w:lang w:val="ru-RU"/>
        </w:rPr>
      </w:pPr>
      <w:r w:rsidRPr="004705AC">
        <w:rPr>
          <w:b/>
          <w:sz w:val="32"/>
          <w:szCs w:val="32"/>
          <w:lang w:val="ru-RU"/>
        </w:rPr>
        <w:t>Развитие здравоохранения. Кадры</w:t>
      </w:r>
    </w:p>
    <w:p w:rsidR="00E01F71" w:rsidRPr="004705AC" w:rsidRDefault="00E01F71" w:rsidP="003F089B">
      <w:pPr>
        <w:tabs>
          <w:tab w:val="left" w:pos="9356"/>
        </w:tabs>
        <w:rPr>
          <w:sz w:val="32"/>
          <w:szCs w:val="32"/>
          <w:lang w:val="ru-RU"/>
        </w:rPr>
      </w:pPr>
      <w:r w:rsidRPr="004705AC">
        <w:rPr>
          <w:sz w:val="32"/>
          <w:szCs w:val="32"/>
          <w:lang w:val="ru-RU"/>
        </w:rPr>
        <w:t xml:space="preserve">Основа системы здравоохранения </w:t>
      </w:r>
      <w:r w:rsidR="00E06289" w:rsidRPr="004705AC">
        <w:rPr>
          <w:sz w:val="32"/>
          <w:szCs w:val="32"/>
          <w:lang w:val="ru-RU"/>
        </w:rPr>
        <w:t xml:space="preserve">и одна из самых острых проблем, которую озвучивает население муниципальных образований </w:t>
      </w:r>
      <w:r w:rsidRPr="004705AC">
        <w:rPr>
          <w:sz w:val="32"/>
          <w:szCs w:val="32"/>
          <w:lang w:val="ru-RU"/>
        </w:rPr>
        <w:t xml:space="preserve">– </w:t>
      </w:r>
      <w:r w:rsidR="00E06289" w:rsidRPr="004705AC">
        <w:rPr>
          <w:sz w:val="32"/>
          <w:szCs w:val="32"/>
          <w:lang w:val="ru-RU"/>
        </w:rPr>
        <w:t>это отсутствие специалистов</w:t>
      </w:r>
      <w:r w:rsidRPr="004705AC">
        <w:rPr>
          <w:sz w:val="32"/>
          <w:szCs w:val="32"/>
          <w:lang w:val="ru-RU"/>
        </w:rPr>
        <w:t xml:space="preserve">. </w:t>
      </w:r>
    </w:p>
    <w:p w:rsidR="00E01F71" w:rsidRPr="004705AC" w:rsidRDefault="00E01F71" w:rsidP="003F089B">
      <w:pPr>
        <w:tabs>
          <w:tab w:val="left" w:pos="9356"/>
        </w:tabs>
        <w:rPr>
          <w:sz w:val="32"/>
          <w:szCs w:val="32"/>
          <w:lang w:val="ru-RU"/>
        </w:rPr>
      </w:pPr>
      <w:r w:rsidRPr="004705AC">
        <w:rPr>
          <w:sz w:val="32"/>
          <w:szCs w:val="32"/>
          <w:lang w:val="ru-RU"/>
        </w:rPr>
        <w:lastRenderedPageBreak/>
        <w:t xml:space="preserve">В Кировской области активно ведется работа по профориентации среди школьников, увеличены цифры приема в медико-биологические классы, медицинский колледж, в </w:t>
      </w:r>
      <w:proofErr w:type="spellStart"/>
      <w:r w:rsidRPr="004705AC">
        <w:rPr>
          <w:sz w:val="32"/>
          <w:szCs w:val="32"/>
          <w:lang w:val="ru-RU"/>
        </w:rPr>
        <w:t>специалитет</w:t>
      </w:r>
      <w:proofErr w:type="spellEnd"/>
      <w:r w:rsidRPr="004705AC">
        <w:rPr>
          <w:sz w:val="32"/>
          <w:szCs w:val="32"/>
          <w:lang w:val="ru-RU"/>
        </w:rPr>
        <w:t xml:space="preserve"> и ординатуру.</w:t>
      </w:r>
    </w:p>
    <w:p w:rsidR="00E01F71" w:rsidRPr="004705AC" w:rsidRDefault="00E01F71" w:rsidP="003F089B">
      <w:pPr>
        <w:tabs>
          <w:tab w:val="left" w:pos="9356"/>
        </w:tabs>
        <w:rPr>
          <w:sz w:val="32"/>
          <w:szCs w:val="32"/>
          <w:lang w:val="ru-RU"/>
        </w:rPr>
      </w:pPr>
      <w:r w:rsidRPr="004705AC">
        <w:rPr>
          <w:sz w:val="32"/>
          <w:szCs w:val="32"/>
          <w:lang w:val="ru-RU"/>
        </w:rPr>
        <w:t>По программе «Земский доктор» в районные медицинские учреждения с 2017 года приняты: 76 фельдшер</w:t>
      </w:r>
      <w:r w:rsidR="00C21466" w:rsidRPr="004705AC">
        <w:rPr>
          <w:sz w:val="32"/>
          <w:szCs w:val="32"/>
          <w:lang w:val="ru-RU"/>
        </w:rPr>
        <w:t>ов</w:t>
      </w:r>
      <w:r w:rsidRPr="004705AC">
        <w:rPr>
          <w:sz w:val="32"/>
          <w:szCs w:val="32"/>
          <w:lang w:val="ru-RU"/>
        </w:rPr>
        <w:t xml:space="preserve"> и 195 врачей. </w:t>
      </w:r>
    </w:p>
    <w:p w:rsidR="00E01F71" w:rsidRPr="004705AC" w:rsidRDefault="00E01F71" w:rsidP="003F089B">
      <w:pPr>
        <w:tabs>
          <w:tab w:val="left" w:pos="9356"/>
        </w:tabs>
        <w:rPr>
          <w:sz w:val="32"/>
          <w:szCs w:val="32"/>
          <w:lang w:val="ru-RU"/>
        </w:rPr>
      </w:pPr>
      <w:r w:rsidRPr="004705AC">
        <w:rPr>
          <w:sz w:val="32"/>
          <w:szCs w:val="32"/>
          <w:lang w:val="ru-RU"/>
        </w:rPr>
        <w:t xml:space="preserve">В 2019 году установлена мера социальной поддержки медицинских работников в виде предоставления их детям в первоочередном порядке мест в дошкольных образовательных организациях и общеобразовательных организациях Кировской области. В 2020 году открыт ведомственный детский сад для детей педагогических и медицинских работников. </w:t>
      </w:r>
    </w:p>
    <w:p w:rsidR="00E01F71" w:rsidRPr="004705AC" w:rsidRDefault="00E01F71" w:rsidP="003F089B">
      <w:pPr>
        <w:tabs>
          <w:tab w:val="left" w:pos="9356"/>
        </w:tabs>
        <w:rPr>
          <w:sz w:val="32"/>
          <w:szCs w:val="32"/>
          <w:lang w:val="ru-RU"/>
        </w:rPr>
      </w:pPr>
      <w:r w:rsidRPr="004705AC">
        <w:rPr>
          <w:sz w:val="32"/>
          <w:szCs w:val="32"/>
          <w:lang w:val="ru-RU"/>
        </w:rPr>
        <w:t xml:space="preserve">Расширяется сеть филиалов Кировского медицинского колледжа в районах области, ежегодно увеличиваются контрольные цифры приема, в 2021 году дополнительно начали обучение 100 студентов. В этом году </w:t>
      </w:r>
      <w:r w:rsidR="00AD1BAF" w:rsidRPr="004705AC">
        <w:rPr>
          <w:sz w:val="32"/>
          <w:szCs w:val="32"/>
          <w:lang w:val="ru-RU"/>
        </w:rPr>
        <w:t>н</w:t>
      </w:r>
      <w:r w:rsidRPr="004705AC">
        <w:rPr>
          <w:sz w:val="32"/>
          <w:szCs w:val="32"/>
          <w:lang w:val="ru-RU"/>
        </w:rPr>
        <w:t xml:space="preserve">а первый курс поступят не менее 650 абитуриентов, для сравнения в 2018 году – </w:t>
      </w:r>
      <w:r w:rsidR="00324597">
        <w:rPr>
          <w:sz w:val="32"/>
          <w:szCs w:val="32"/>
          <w:lang w:val="ru-RU"/>
        </w:rPr>
        <w:t>их было в 2 раза меньше</w:t>
      </w:r>
      <w:r w:rsidRPr="004705AC">
        <w:rPr>
          <w:sz w:val="32"/>
          <w:szCs w:val="32"/>
          <w:lang w:val="ru-RU"/>
        </w:rPr>
        <w:t>.</w:t>
      </w:r>
      <w:r w:rsidR="00DE7107" w:rsidRPr="004705AC">
        <w:rPr>
          <w:sz w:val="32"/>
          <w:szCs w:val="32"/>
          <w:lang w:val="ru-RU"/>
        </w:rPr>
        <w:t xml:space="preserve"> </w:t>
      </w:r>
    </w:p>
    <w:p w:rsidR="00E01F71" w:rsidRPr="004705AC" w:rsidRDefault="00E01F71" w:rsidP="003F089B">
      <w:pPr>
        <w:tabs>
          <w:tab w:val="left" w:pos="9356"/>
        </w:tabs>
        <w:rPr>
          <w:spacing w:val="3"/>
          <w:sz w:val="32"/>
          <w:szCs w:val="32"/>
          <w:highlight w:val="yellow"/>
          <w:lang w:val="ru-RU"/>
        </w:rPr>
      </w:pPr>
    </w:p>
    <w:p w:rsidR="00E01F71" w:rsidRPr="004705AC" w:rsidRDefault="00E01F71" w:rsidP="003F089B">
      <w:pPr>
        <w:widowControl w:val="0"/>
        <w:tabs>
          <w:tab w:val="left" w:pos="9356"/>
        </w:tabs>
        <w:outlineLvl w:val="0"/>
        <w:rPr>
          <w:b/>
          <w:sz w:val="32"/>
          <w:szCs w:val="32"/>
          <w:lang w:val="ru-RU"/>
        </w:rPr>
      </w:pPr>
      <w:bookmarkStart w:id="7" w:name="_Toc45662662"/>
      <w:bookmarkStart w:id="8" w:name="_Toc45662661"/>
      <w:r w:rsidRPr="004705AC">
        <w:rPr>
          <w:b/>
          <w:sz w:val="32"/>
          <w:szCs w:val="32"/>
          <w:lang w:val="ru-RU"/>
        </w:rPr>
        <w:t xml:space="preserve">Развитие сферы образования. </w:t>
      </w:r>
      <w:bookmarkEnd w:id="7"/>
      <w:r w:rsidRPr="004705AC">
        <w:rPr>
          <w:b/>
          <w:sz w:val="32"/>
          <w:szCs w:val="32"/>
          <w:lang w:val="ru-RU"/>
        </w:rPr>
        <w:t>Детские сады</w:t>
      </w:r>
    </w:p>
    <w:p w:rsidR="00E01F71" w:rsidRPr="004705AC" w:rsidRDefault="00DE7107" w:rsidP="003F089B">
      <w:pPr>
        <w:widowControl w:val="0"/>
        <w:tabs>
          <w:tab w:val="left" w:pos="9356"/>
        </w:tabs>
        <w:outlineLvl w:val="0"/>
        <w:rPr>
          <w:sz w:val="32"/>
          <w:szCs w:val="32"/>
          <w:lang w:val="ru-RU"/>
        </w:rPr>
      </w:pPr>
      <w:r w:rsidRPr="004705AC">
        <w:rPr>
          <w:sz w:val="32"/>
          <w:szCs w:val="32"/>
          <w:lang w:val="ru-RU"/>
        </w:rPr>
        <w:t xml:space="preserve">Говоря </w:t>
      </w:r>
      <w:r w:rsidR="004A4E18" w:rsidRPr="004705AC">
        <w:rPr>
          <w:sz w:val="32"/>
          <w:szCs w:val="32"/>
          <w:lang w:val="ru-RU"/>
        </w:rPr>
        <w:t>об образовании</w:t>
      </w:r>
      <w:r w:rsidRPr="004705AC">
        <w:rPr>
          <w:sz w:val="32"/>
          <w:szCs w:val="32"/>
          <w:lang w:val="ru-RU"/>
        </w:rPr>
        <w:t>,</w:t>
      </w:r>
      <w:r w:rsidR="004A4E18" w:rsidRPr="004705AC">
        <w:rPr>
          <w:sz w:val="32"/>
          <w:szCs w:val="32"/>
          <w:lang w:val="ru-RU"/>
        </w:rPr>
        <w:t xml:space="preserve"> начну с дошкольного возраста. </w:t>
      </w:r>
      <w:r w:rsidR="00E01F71" w:rsidRPr="004705AC">
        <w:rPr>
          <w:sz w:val="32"/>
          <w:szCs w:val="32"/>
          <w:lang w:val="ru-RU"/>
        </w:rPr>
        <w:t xml:space="preserve">В 2017 году на фоне увеличения количества детей дошкольного и школьного возраста и миграции населения из сельской местности в </w:t>
      </w:r>
      <w:proofErr w:type="gramStart"/>
      <w:r w:rsidR="00E01F71" w:rsidRPr="004705AC">
        <w:rPr>
          <w:sz w:val="32"/>
          <w:szCs w:val="32"/>
          <w:lang w:val="ru-RU"/>
        </w:rPr>
        <w:t>городскую</w:t>
      </w:r>
      <w:proofErr w:type="gramEnd"/>
      <w:r w:rsidR="00E01F71" w:rsidRPr="004705AC">
        <w:rPr>
          <w:sz w:val="32"/>
          <w:szCs w:val="32"/>
          <w:lang w:val="ru-RU"/>
        </w:rPr>
        <w:t xml:space="preserve"> остро стояла проблема нехватки мест в детских садах и школах, особенно в областном центре. </w:t>
      </w:r>
      <w:r w:rsidR="00E01F71" w:rsidRPr="004705AC">
        <w:rPr>
          <w:color w:val="000000"/>
          <w:sz w:val="32"/>
          <w:szCs w:val="32"/>
          <w:lang w:val="ru-RU"/>
        </w:rPr>
        <w:t>Очередь в детские сады составляла более 5 тыс</w:t>
      </w:r>
      <w:proofErr w:type="gramStart"/>
      <w:r w:rsidR="00E01F71" w:rsidRPr="004705AC">
        <w:rPr>
          <w:color w:val="000000"/>
          <w:sz w:val="32"/>
          <w:szCs w:val="32"/>
          <w:lang w:val="ru-RU"/>
        </w:rPr>
        <w:t>.д</w:t>
      </w:r>
      <w:proofErr w:type="gramEnd"/>
      <w:r w:rsidR="00E01F71" w:rsidRPr="004705AC">
        <w:rPr>
          <w:color w:val="000000"/>
          <w:sz w:val="32"/>
          <w:szCs w:val="32"/>
          <w:lang w:val="ru-RU"/>
        </w:rPr>
        <w:t>етей, из них старше 3 лет – более 1 тыс.детей.</w:t>
      </w:r>
    </w:p>
    <w:p w:rsidR="00E01F71" w:rsidRPr="004705AC" w:rsidRDefault="00E01F71" w:rsidP="003F089B">
      <w:pPr>
        <w:widowControl w:val="0"/>
        <w:tabs>
          <w:tab w:val="left" w:pos="9356"/>
        </w:tabs>
        <w:outlineLvl w:val="0"/>
        <w:rPr>
          <w:sz w:val="32"/>
          <w:szCs w:val="32"/>
          <w:lang w:val="ru-RU"/>
        </w:rPr>
      </w:pPr>
      <w:r w:rsidRPr="004705AC">
        <w:rPr>
          <w:sz w:val="32"/>
          <w:szCs w:val="32"/>
          <w:lang w:val="ru-RU"/>
        </w:rPr>
        <w:t xml:space="preserve">В целях ликвидации дефицита мест </w:t>
      </w:r>
      <w:r w:rsidR="00C21466" w:rsidRPr="004705AC">
        <w:rPr>
          <w:sz w:val="32"/>
          <w:szCs w:val="32"/>
          <w:lang w:val="ru-RU"/>
        </w:rPr>
        <w:t>за 5 лет</w:t>
      </w:r>
      <w:r w:rsidRPr="004705AC">
        <w:rPr>
          <w:sz w:val="32"/>
          <w:szCs w:val="32"/>
          <w:lang w:val="ru-RU"/>
        </w:rPr>
        <w:t xml:space="preserve"> построено 24 детских сада, из них 10 – в районах области, 14 – в городе Кирове. Создано </w:t>
      </w:r>
      <w:r w:rsidR="004A4E18" w:rsidRPr="004705AC">
        <w:rPr>
          <w:sz w:val="32"/>
          <w:szCs w:val="32"/>
          <w:lang w:val="ru-RU"/>
        </w:rPr>
        <w:t xml:space="preserve">более </w:t>
      </w:r>
      <w:r w:rsidRPr="004705AC">
        <w:rPr>
          <w:sz w:val="32"/>
          <w:szCs w:val="32"/>
          <w:lang w:val="ru-RU"/>
        </w:rPr>
        <w:t>60</w:t>
      </w:r>
      <w:r w:rsidR="004A4E18" w:rsidRPr="004705AC">
        <w:rPr>
          <w:sz w:val="32"/>
          <w:szCs w:val="32"/>
          <w:lang w:val="ru-RU"/>
        </w:rPr>
        <w:t>00</w:t>
      </w:r>
      <w:r w:rsidRPr="004705AC">
        <w:rPr>
          <w:sz w:val="32"/>
          <w:szCs w:val="32"/>
          <w:lang w:val="ru-RU"/>
        </w:rPr>
        <w:t xml:space="preserve"> мест. </w:t>
      </w:r>
    </w:p>
    <w:p w:rsidR="00E01F71" w:rsidRPr="004705AC" w:rsidRDefault="00E01F71" w:rsidP="003F089B">
      <w:pPr>
        <w:widowControl w:val="0"/>
        <w:tabs>
          <w:tab w:val="left" w:pos="9356"/>
        </w:tabs>
        <w:outlineLvl w:val="0"/>
        <w:rPr>
          <w:sz w:val="32"/>
          <w:szCs w:val="32"/>
          <w:lang w:val="ru-RU"/>
        </w:rPr>
      </w:pPr>
      <w:r w:rsidRPr="004705AC">
        <w:rPr>
          <w:sz w:val="32"/>
          <w:szCs w:val="32"/>
          <w:lang w:val="ru-RU"/>
        </w:rPr>
        <w:t>В 2020 году впервые созданы места для детей ясельного возраста в частных детских садах и открыт отраслевой детский сад</w:t>
      </w:r>
      <w:r w:rsidR="003D6EA6" w:rsidRPr="004705AC">
        <w:rPr>
          <w:sz w:val="32"/>
          <w:szCs w:val="32"/>
          <w:lang w:val="ru-RU"/>
        </w:rPr>
        <w:t>, о котором я сказал ранее</w:t>
      </w:r>
      <w:r w:rsidRPr="004705AC">
        <w:rPr>
          <w:sz w:val="32"/>
          <w:szCs w:val="32"/>
          <w:lang w:val="ru-RU"/>
        </w:rPr>
        <w:t xml:space="preserve">. В 2022 году откроем детский сад на 120 мест в </w:t>
      </w:r>
      <w:proofErr w:type="gramStart"/>
      <w:r w:rsidRPr="004705AC">
        <w:rPr>
          <w:sz w:val="32"/>
          <w:szCs w:val="32"/>
          <w:lang w:val="ru-RU"/>
        </w:rPr>
        <w:t>г</w:t>
      </w:r>
      <w:proofErr w:type="gramEnd"/>
      <w:r w:rsidRPr="004705AC">
        <w:rPr>
          <w:sz w:val="32"/>
          <w:szCs w:val="32"/>
          <w:lang w:val="ru-RU"/>
        </w:rPr>
        <w:t>. Советске.</w:t>
      </w:r>
    </w:p>
    <w:p w:rsidR="00E01F71" w:rsidRPr="004705AC" w:rsidRDefault="00E01F71" w:rsidP="003F089B">
      <w:pPr>
        <w:widowControl w:val="0"/>
        <w:tabs>
          <w:tab w:val="left" w:pos="9356"/>
        </w:tabs>
        <w:outlineLvl w:val="0"/>
        <w:rPr>
          <w:color w:val="000000"/>
          <w:sz w:val="32"/>
          <w:szCs w:val="32"/>
          <w:lang w:val="ru-RU"/>
        </w:rPr>
      </w:pPr>
      <w:r w:rsidRPr="004705AC">
        <w:rPr>
          <w:color w:val="000000"/>
          <w:sz w:val="32"/>
          <w:szCs w:val="32"/>
          <w:lang w:val="ru-RU"/>
        </w:rPr>
        <w:t xml:space="preserve">В текущем году </w:t>
      </w:r>
      <w:r w:rsidR="00720DC6" w:rsidRPr="004705AC">
        <w:rPr>
          <w:color w:val="000000"/>
          <w:sz w:val="32"/>
          <w:szCs w:val="32"/>
          <w:lang w:val="ru-RU"/>
        </w:rPr>
        <w:t>в</w:t>
      </w:r>
      <w:r w:rsidRPr="004705AC">
        <w:rPr>
          <w:color w:val="000000"/>
          <w:sz w:val="32"/>
          <w:szCs w:val="32"/>
          <w:lang w:val="ru-RU"/>
        </w:rPr>
        <w:t>се дети старше 3 лет будут обеспечены местами в детских садах.</w:t>
      </w:r>
    </w:p>
    <w:p w:rsidR="0089401A" w:rsidRPr="004705AC" w:rsidRDefault="0089401A" w:rsidP="003F089B">
      <w:pPr>
        <w:widowControl w:val="0"/>
        <w:tabs>
          <w:tab w:val="left" w:pos="9356"/>
        </w:tabs>
        <w:outlineLvl w:val="0"/>
        <w:rPr>
          <w:b/>
          <w:bCs/>
          <w:sz w:val="32"/>
          <w:szCs w:val="32"/>
          <w:lang w:val="ru-RU"/>
        </w:rPr>
      </w:pPr>
    </w:p>
    <w:p w:rsidR="00E01F71" w:rsidRPr="004705AC" w:rsidRDefault="00E01F71" w:rsidP="003F089B">
      <w:pPr>
        <w:widowControl w:val="0"/>
        <w:tabs>
          <w:tab w:val="left" w:pos="9356"/>
        </w:tabs>
        <w:outlineLvl w:val="0"/>
        <w:rPr>
          <w:b/>
          <w:sz w:val="32"/>
          <w:szCs w:val="32"/>
          <w:lang w:val="ru-RU"/>
        </w:rPr>
      </w:pPr>
      <w:r w:rsidRPr="004705AC">
        <w:rPr>
          <w:b/>
          <w:sz w:val="32"/>
          <w:szCs w:val="32"/>
          <w:lang w:val="ru-RU"/>
        </w:rPr>
        <w:t xml:space="preserve">Развитие сферы образования. </w:t>
      </w:r>
      <w:bookmarkEnd w:id="8"/>
      <w:r w:rsidRPr="004705AC">
        <w:rPr>
          <w:b/>
          <w:sz w:val="32"/>
          <w:szCs w:val="32"/>
          <w:lang w:val="ru-RU"/>
        </w:rPr>
        <w:t>Школы</w:t>
      </w:r>
    </w:p>
    <w:p w:rsidR="00E01F71" w:rsidRPr="004705AC" w:rsidRDefault="00E01F71" w:rsidP="003F089B">
      <w:pPr>
        <w:widowControl w:val="0"/>
        <w:rPr>
          <w:sz w:val="32"/>
          <w:szCs w:val="32"/>
          <w:lang w:val="ru-RU"/>
        </w:rPr>
      </w:pPr>
      <w:r w:rsidRPr="004705AC">
        <w:rPr>
          <w:sz w:val="32"/>
          <w:szCs w:val="32"/>
          <w:lang w:val="ru-RU"/>
        </w:rPr>
        <w:t>В 2018 – 2022 годах в эксплуатацию введены 4 новые школы</w:t>
      </w:r>
      <w:r w:rsidR="0089401A" w:rsidRPr="004705AC">
        <w:rPr>
          <w:sz w:val="32"/>
          <w:szCs w:val="32"/>
          <w:lang w:val="ru-RU"/>
        </w:rPr>
        <w:t xml:space="preserve">. Это </w:t>
      </w:r>
      <w:r w:rsidRPr="004705AC">
        <w:rPr>
          <w:sz w:val="32"/>
          <w:szCs w:val="32"/>
          <w:lang w:val="ru-RU"/>
        </w:rPr>
        <w:t xml:space="preserve">три школы на 1000 мест в новых микрорайонах города Кирова: </w:t>
      </w:r>
      <w:proofErr w:type="spellStart"/>
      <w:r w:rsidRPr="004705AC">
        <w:rPr>
          <w:sz w:val="32"/>
          <w:szCs w:val="32"/>
          <w:lang w:val="ru-RU"/>
        </w:rPr>
        <w:t>Урванцево</w:t>
      </w:r>
      <w:proofErr w:type="spellEnd"/>
      <w:r w:rsidRPr="004705AC">
        <w:rPr>
          <w:sz w:val="32"/>
          <w:szCs w:val="32"/>
          <w:lang w:val="ru-RU"/>
        </w:rPr>
        <w:t xml:space="preserve">, Чистые Пруды, </w:t>
      </w:r>
      <w:proofErr w:type="gramStart"/>
      <w:r w:rsidRPr="004705AC">
        <w:rPr>
          <w:sz w:val="32"/>
          <w:szCs w:val="32"/>
          <w:lang w:val="ru-RU"/>
        </w:rPr>
        <w:t>Радужный</w:t>
      </w:r>
      <w:proofErr w:type="gramEnd"/>
      <w:r w:rsidRPr="004705AC">
        <w:rPr>
          <w:sz w:val="32"/>
          <w:szCs w:val="32"/>
          <w:lang w:val="ru-RU"/>
        </w:rPr>
        <w:t xml:space="preserve"> и школа на 825 мест в городе Зуевке. В школе </w:t>
      </w:r>
      <w:proofErr w:type="spellStart"/>
      <w:r w:rsidRPr="004705AC">
        <w:rPr>
          <w:sz w:val="32"/>
          <w:szCs w:val="32"/>
          <w:lang w:val="ru-RU"/>
        </w:rPr>
        <w:t>мкр</w:t>
      </w:r>
      <w:proofErr w:type="spellEnd"/>
      <w:r w:rsidRPr="004705AC">
        <w:rPr>
          <w:sz w:val="32"/>
          <w:szCs w:val="32"/>
          <w:lang w:val="ru-RU"/>
        </w:rPr>
        <w:t>. Радужный обра</w:t>
      </w:r>
      <w:r w:rsidR="00934A3C" w:rsidRPr="004705AC">
        <w:rPr>
          <w:sz w:val="32"/>
          <w:szCs w:val="32"/>
          <w:lang w:val="ru-RU"/>
        </w:rPr>
        <w:t xml:space="preserve">зовательный процесс начнется с </w:t>
      </w:r>
      <w:r w:rsidRPr="004705AC">
        <w:rPr>
          <w:sz w:val="32"/>
          <w:szCs w:val="32"/>
          <w:lang w:val="ru-RU"/>
        </w:rPr>
        <w:t>1</w:t>
      </w:r>
      <w:r w:rsidR="001E47DD" w:rsidRPr="004705AC">
        <w:rPr>
          <w:sz w:val="32"/>
          <w:szCs w:val="32"/>
          <w:lang w:val="ru-RU"/>
        </w:rPr>
        <w:t xml:space="preserve"> сентября текущего года</w:t>
      </w:r>
      <w:r w:rsidRPr="004705AC">
        <w:rPr>
          <w:sz w:val="32"/>
          <w:szCs w:val="32"/>
          <w:lang w:val="ru-RU"/>
        </w:rPr>
        <w:t xml:space="preserve">. После капитального ремонта здания </w:t>
      </w:r>
      <w:r w:rsidRPr="004705AC">
        <w:rPr>
          <w:sz w:val="32"/>
          <w:szCs w:val="32"/>
          <w:lang w:val="ru-RU"/>
        </w:rPr>
        <w:lastRenderedPageBreak/>
        <w:t>открыт второй корпус школы № 42 г. Кирова. Всего создано 4215 мест.</w:t>
      </w:r>
    </w:p>
    <w:p w:rsidR="00E01F71" w:rsidRPr="004705AC" w:rsidRDefault="00E01F71" w:rsidP="003F089B">
      <w:pPr>
        <w:widowControl w:val="0"/>
        <w:rPr>
          <w:sz w:val="32"/>
          <w:szCs w:val="32"/>
          <w:lang w:val="ru-RU"/>
        </w:rPr>
      </w:pPr>
      <w:proofErr w:type="gramStart"/>
      <w:r w:rsidRPr="004705AC">
        <w:rPr>
          <w:sz w:val="32"/>
          <w:szCs w:val="32"/>
          <w:lang w:val="ru-RU"/>
        </w:rPr>
        <w:t>Это рекордные темпы за последние 30 лет.</w:t>
      </w:r>
      <w:proofErr w:type="gramEnd"/>
      <w:r w:rsidRPr="004705AC">
        <w:rPr>
          <w:sz w:val="32"/>
          <w:szCs w:val="32"/>
          <w:lang w:val="ru-RU"/>
        </w:rPr>
        <w:t xml:space="preserve"> И мы не намерены их снижать.</w:t>
      </w:r>
    </w:p>
    <w:p w:rsidR="00E01F71" w:rsidRPr="004705AC" w:rsidRDefault="00E01F71" w:rsidP="003F089B">
      <w:pPr>
        <w:widowControl w:val="0"/>
        <w:rPr>
          <w:sz w:val="32"/>
          <w:szCs w:val="32"/>
          <w:lang w:val="ru-RU"/>
        </w:rPr>
      </w:pPr>
      <w:r w:rsidRPr="004705AC">
        <w:rPr>
          <w:sz w:val="32"/>
          <w:szCs w:val="32"/>
          <w:lang w:val="ru-RU"/>
        </w:rPr>
        <w:t xml:space="preserve">Заключены контракты на строительство </w:t>
      </w:r>
      <w:r w:rsidR="0089401A" w:rsidRPr="004705AC">
        <w:rPr>
          <w:sz w:val="32"/>
          <w:szCs w:val="32"/>
          <w:lang w:val="ru-RU"/>
        </w:rPr>
        <w:t xml:space="preserve">еще </w:t>
      </w:r>
      <w:r w:rsidRPr="004705AC">
        <w:rPr>
          <w:sz w:val="32"/>
          <w:szCs w:val="32"/>
          <w:lang w:val="ru-RU"/>
        </w:rPr>
        <w:t>7 школ в областном центре</w:t>
      </w:r>
      <w:r w:rsidR="00E77BFA" w:rsidRPr="004705AC">
        <w:rPr>
          <w:sz w:val="32"/>
          <w:szCs w:val="32"/>
          <w:lang w:val="ru-RU"/>
        </w:rPr>
        <w:t>.</w:t>
      </w:r>
      <w:r w:rsidRPr="004705AC">
        <w:rPr>
          <w:sz w:val="32"/>
          <w:szCs w:val="32"/>
          <w:lang w:val="ru-RU"/>
        </w:rPr>
        <w:t xml:space="preserve"> В 2022 – 2024 годах запланировано строительство 9 школ в городе Кирове, </w:t>
      </w:r>
      <w:r w:rsidR="00E77BFA" w:rsidRPr="004705AC">
        <w:rPr>
          <w:sz w:val="32"/>
          <w:szCs w:val="32"/>
          <w:lang w:val="ru-RU"/>
        </w:rPr>
        <w:t>Нолинске и Котельниче.</w:t>
      </w:r>
    </w:p>
    <w:p w:rsidR="00E01F71" w:rsidRPr="004705AC" w:rsidRDefault="00E01F71" w:rsidP="003F089B">
      <w:pPr>
        <w:widowControl w:val="0"/>
        <w:rPr>
          <w:sz w:val="32"/>
          <w:szCs w:val="32"/>
          <w:lang w:val="ru-RU"/>
        </w:rPr>
      </w:pPr>
      <w:r w:rsidRPr="004705AC">
        <w:rPr>
          <w:sz w:val="32"/>
          <w:szCs w:val="32"/>
          <w:lang w:val="ru-RU"/>
        </w:rPr>
        <w:t xml:space="preserve">Таким образом, до конца 2024 года в области будет построено 16 объектов образования общей мощностью </w:t>
      </w:r>
      <w:r w:rsidR="0089401A" w:rsidRPr="004705AC">
        <w:rPr>
          <w:sz w:val="32"/>
          <w:szCs w:val="32"/>
          <w:lang w:val="ru-RU"/>
        </w:rPr>
        <w:t>12 400</w:t>
      </w:r>
      <w:r w:rsidRPr="004705AC">
        <w:rPr>
          <w:sz w:val="32"/>
          <w:szCs w:val="32"/>
          <w:lang w:val="ru-RU"/>
        </w:rPr>
        <w:t xml:space="preserve"> мест.</w:t>
      </w:r>
    </w:p>
    <w:p w:rsidR="00E01F71" w:rsidRPr="004705AC" w:rsidRDefault="00E01F71" w:rsidP="003F089B">
      <w:pPr>
        <w:widowControl w:val="0"/>
        <w:rPr>
          <w:sz w:val="32"/>
          <w:szCs w:val="32"/>
          <w:lang w:val="ru-RU"/>
        </w:rPr>
      </w:pPr>
      <w:r w:rsidRPr="004705AC">
        <w:rPr>
          <w:sz w:val="32"/>
          <w:szCs w:val="32"/>
          <w:lang w:val="ru-RU"/>
        </w:rPr>
        <w:t>Большое внимание уделяется развитию материальной базы образовательных организаций, созданию в них современных и безопасных условий обучения. Ремонтируются здания школ, пищеблоки, спортзалы, поставляются компьютеры,</w:t>
      </w:r>
      <w:r w:rsidRPr="004705AC">
        <w:rPr>
          <w:sz w:val="32"/>
          <w:szCs w:val="32"/>
          <w:u w:color="000000"/>
          <w:bdr w:val="nil"/>
          <w:lang w:val="ru-RU"/>
        </w:rPr>
        <w:t xml:space="preserve"> оснащаются современным оборудованием</w:t>
      </w:r>
      <w:r w:rsidRPr="004705AC">
        <w:rPr>
          <w:sz w:val="32"/>
          <w:szCs w:val="32"/>
          <w:lang w:val="ru-RU"/>
        </w:rPr>
        <w:t xml:space="preserve"> трудовые мастерские.</w:t>
      </w:r>
    </w:p>
    <w:p w:rsidR="00E01F71" w:rsidRPr="004705AC" w:rsidRDefault="00E01F71" w:rsidP="003F089B">
      <w:pPr>
        <w:widowControl w:val="0"/>
        <w:tabs>
          <w:tab w:val="left" w:pos="9356"/>
        </w:tabs>
        <w:outlineLvl w:val="0"/>
        <w:rPr>
          <w:sz w:val="32"/>
          <w:szCs w:val="32"/>
          <w:lang w:val="ru-RU"/>
        </w:rPr>
      </w:pPr>
      <w:r w:rsidRPr="004705AC">
        <w:rPr>
          <w:sz w:val="32"/>
          <w:szCs w:val="32"/>
          <w:lang w:val="ru-RU"/>
        </w:rPr>
        <w:t>В этом году стартовала программа по капитальному ремонту школ, инициированная Президентом. Программа продлится до 2026 года. Важно, что ремонты синхронизированы с комплексным обновлением образовательного пространства.</w:t>
      </w:r>
    </w:p>
    <w:p w:rsidR="00E01F71" w:rsidRPr="004705AC" w:rsidRDefault="00E01F71" w:rsidP="003F089B">
      <w:pPr>
        <w:widowControl w:val="0"/>
        <w:tabs>
          <w:tab w:val="left" w:pos="9356"/>
        </w:tabs>
        <w:outlineLvl w:val="0"/>
        <w:rPr>
          <w:sz w:val="32"/>
          <w:szCs w:val="32"/>
          <w:lang w:val="ru-RU"/>
        </w:rPr>
      </w:pPr>
      <w:r w:rsidRPr="004705AC">
        <w:rPr>
          <w:sz w:val="32"/>
          <w:szCs w:val="32"/>
          <w:lang w:val="ru-RU"/>
        </w:rPr>
        <w:t xml:space="preserve">В 2021 году в 63 школах, расположенных в сельской местности и малых городах, созданы центры образования </w:t>
      </w:r>
      <w:proofErr w:type="gramStart"/>
      <w:r w:rsidRPr="004705AC">
        <w:rPr>
          <w:sz w:val="32"/>
          <w:szCs w:val="32"/>
          <w:lang w:val="ru-RU"/>
        </w:rPr>
        <w:t>естественно-научной</w:t>
      </w:r>
      <w:proofErr w:type="gramEnd"/>
      <w:r w:rsidRPr="004705AC">
        <w:rPr>
          <w:sz w:val="32"/>
          <w:szCs w:val="32"/>
          <w:lang w:val="ru-RU"/>
        </w:rPr>
        <w:t xml:space="preserve"> и технологической направленностей «Точки роста». Эти школы оснащены современным оборудованием для изучения предметов «Физика», «Химия», «Биология», а также оборудованием для изучения основ робототехники и программирования. </w:t>
      </w:r>
    </w:p>
    <w:p w:rsidR="002935BA" w:rsidRPr="004705AC" w:rsidRDefault="002935BA" w:rsidP="003F089B">
      <w:pPr>
        <w:widowControl w:val="0"/>
        <w:tabs>
          <w:tab w:val="left" w:pos="9356"/>
        </w:tabs>
        <w:outlineLvl w:val="0"/>
        <w:rPr>
          <w:b/>
          <w:bCs/>
          <w:sz w:val="32"/>
          <w:szCs w:val="32"/>
          <w:lang w:val="ru-RU"/>
        </w:rPr>
      </w:pPr>
      <w:bookmarkStart w:id="9" w:name="_Toc45662663"/>
    </w:p>
    <w:p w:rsidR="00E01F71" w:rsidRPr="004705AC" w:rsidRDefault="00E01F71" w:rsidP="003F089B">
      <w:pPr>
        <w:widowControl w:val="0"/>
        <w:tabs>
          <w:tab w:val="left" w:pos="9356"/>
        </w:tabs>
        <w:outlineLvl w:val="0"/>
        <w:rPr>
          <w:b/>
          <w:sz w:val="32"/>
          <w:szCs w:val="32"/>
          <w:lang w:val="ru-RU"/>
        </w:rPr>
      </w:pPr>
      <w:r w:rsidRPr="004705AC">
        <w:rPr>
          <w:b/>
          <w:sz w:val="32"/>
          <w:szCs w:val="32"/>
          <w:lang w:val="ru-RU"/>
        </w:rPr>
        <w:t>Развитие сферы образования. Дополнительное образование</w:t>
      </w:r>
      <w:bookmarkEnd w:id="9"/>
    </w:p>
    <w:p w:rsidR="0089401A" w:rsidRPr="004705AC" w:rsidRDefault="00E01F71" w:rsidP="003F089B">
      <w:pPr>
        <w:rPr>
          <w:bCs/>
          <w:sz w:val="32"/>
          <w:szCs w:val="32"/>
          <w:lang w:val="ru-RU"/>
        </w:rPr>
      </w:pPr>
      <w:r w:rsidRPr="004705AC">
        <w:rPr>
          <w:bCs/>
          <w:sz w:val="32"/>
          <w:szCs w:val="32"/>
          <w:lang w:val="ru-RU"/>
        </w:rPr>
        <w:t xml:space="preserve">Создание условий для самореализации и развития талантов каждого ребенка является </w:t>
      </w:r>
      <w:r w:rsidR="00D10986" w:rsidRPr="004705AC">
        <w:rPr>
          <w:bCs/>
          <w:sz w:val="32"/>
          <w:szCs w:val="32"/>
          <w:lang w:val="ru-RU"/>
        </w:rPr>
        <w:t>приоритетным</w:t>
      </w:r>
      <w:r w:rsidRPr="004705AC">
        <w:rPr>
          <w:bCs/>
          <w:sz w:val="32"/>
          <w:szCs w:val="32"/>
          <w:lang w:val="ru-RU"/>
        </w:rPr>
        <w:t xml:space="preserve"> направлением работы Правительства области. </w:t>
      </w:r>
    </w:p>
    <w:p w:rsidR="00E01F71" w:rsidRPr="004705AC" w:rsidRDefault="00324597" w:rsidP="003F089B">
      <w:pPr>
        <w:rPr>
          <w:sz w:val="32"/>
          <w:szCs w:val="32"/>
          <w:lang w:val="ru-RU"/>
        </w:rPr>
      </w:pPr>
      <w:r>
        <w:rPr>
          <w:sz w:val="32"/>
          <w:szCs w:val="32"/>
          <w:lang w:val="ru-RU"/>
        </w:rPr>
        <w:t>С</w:t>
      </w:r>
      <w:r w:rsidR="0089401A" w:rsidRPr="004705AC">
        <w:rPr>
          <w:sz w:val="32"/>
          <w:szCs w:val="32"/>
          <w:lang w:val="ru-RU"/>
        </w:rPr>
        <w:t xml:space="preserve">озданы и </w:t>
      </w:r>
      <w:r w:rsidR="00E01F71" w:rsidRPr="004705AC">
        <w:rPr>
          <w:sz w:val="32"/>
          <w:szCs w:val="32"/>
          <w:lang w:val="ru-RU"/>
        </w:rPr>
        <w:t xml:space="preserve">функционирует 5 детских технопарков «Кванториум» и 2 центра цифрового образования детей «IT-куб», в организациях дополнительного образования детей создано и оснащено современным оборудованием </w:t>
      </w:r>
      <w:r w:rsidR="00F95EE6" w:rsidRPr="004705AC">
        <w:rPr>
          <w:sz w:val="32"/>
          <w:szCs w:val="32"/>
          <w:lang w:val="ru-RU"/>
        </w:rPr>
        <w:t xml:space="preserve">более </w:t>
      </w:r>
      <w:r w:rsidR="00E01F71" w:rsidRPr="004705AC">
        <w:rPr>
          <w:sz w:val="32"/>
          <w:szCs w:val="32"/>
          <w:lang w:val="ru-RU"/>
        </w:rPr>
        <w:t>4</w:t>
      </w:r>
      <w:r w:rsidR="00F95EE6" w:rsidRPr="004705AC">
        <w:rPr>
          <w:sz w:val="32"/>
          <w:szCs w:val="32"/>
          <w:lang w:val="ru-RU"/>
        </w:rPr>
        <w:t>,2 тыс.</w:t>
      </w:r>
      <w:r w:rsidR="00E01F71" w:rsidRPr="004705AC">
        <w:rPr>
          <w:sz w:val="32"/>
          <w:szCs w:val="32"/>
          <w:lang w:val="ru-RU"/>
        </w:rPr>
        <w:t xml:space="preserve"> мест.</w:t>
      </w:r>
    </w:p>
    <w:p w:rsidR="00E01F71" w:rsidRPr="004705AC" w:rsidRDefault="00F95EE6" w:rsidP="003F089B">
      <w:pPr>
        <w:rPr>
          <w:sz w:val="32"/>
          <w:szCs w:val="32"/>
          <w:lang w:val="ru-RU"/>
        </w:rPr>
      </w:pPr>
      <w:r w:rsidRPr="004705AC">
        <w:rPr>
          <w:sz w:val="32"/>
          <w:szCs w:val="32"/>
          <w:lang w:val="ru-RU"/>
        </w:rPr>
        <w:t>С</w:t>
      </w:r>
      <w:r w:rsidR="00E01F71" w:rsidRPr="004705AC">
        <w:rPr>
          <w:sz w:val="32"/>
          <w:szCs w:val="32"/>
          <w:lang w:val="ru-RU"/>
        </w:rPr>
        <w:t xml:space="preserve">оздан региональный навигатор </w:t>
      </w:r>
      <w:proofErr w:type="spellStart"/>
      <w:r w:rsidR="00E01F71" w:rsidRPr="004705AC">
        <w:rPr>
          <w:sz w:val="32"/>
          <w:szCs w:val="32"/>
          <w:lang w:val="ru-RU"/>
        </w:rPr>
        <w:t>допобразования</w:t>
      </w:r>
      <w:proofErr w:type="spellEnd"/>
      <w:r w:rsidR="00E01F71" w:rsidRPr="004705AC">
        <w:rPr>
          <w:sz w:val="32"/>
          <w:szCs w:val="32"/>
          <w:lang w:val="ru-RU"/>
        </w:rPr>
        <w:t xml:space="preserve">. Это дало возможность обучающимся и родителям узнать обо всех </w:t>
      </w:r>
      <w:r w:rsidRPr="004705AC">
        <w:rPr>
          <w:sz w:val="32"/>
          <w:szCs w:val="32"/>
          <w:lang w:val="ru-RU"/>
        </w:rPr>
        <w:t xml:space="preserve">образовательных </w:t>
      </w:r>
      <w:r w:rsidR="00E01F71" w:rsidRPr="004705AC">
        <w:rPr>
          <w:sz w:val="32"/>
          <w:szCs w:val="32"/>
          <w:lang w:val="ru-RU"/>
        </w:rPr>
        <w:t>программах и вместе с педагогами подобрать наиболее подходящую для ребёнка</w:t>
      </w:r>
      <w:r w:rsidR="0089401A" w:rsidRPr="004705AC">
        <w:rPr>
          <w:sz w:val="32"/>
          <w:szCs w:val="32"/>
          <w:lang w:val="ru-RU"/>
        </w:rPr>
        <w:t xml:space="preserve">. Это </w:t>
      </w:r>
      <w:r w:rsidR="00E01F71" w:rsidRPr="004705AC">
        <w:rPr>
          <w:sz w:val="32"/>
          <w:szCs w:val="32"/>
          <w:lang w:val="ru-RU"/>
        </w:rPr>
        <w:t>более 6</w:t>
      </w:r>
      <w:r w:rsidR="0089401A" w:rsidRPr="004705AC">
        <w:rPr>
          <w:sz w:val="32"/>
          <w:szCs w:val="32"/>
          <w:lang w:val="ru-RU"/>
        </w:rPr>
        <w:t> </w:t>
      </w:r>
      <w:r w:rsidR="00E01F71" w:rsidRPr="004705AC">
        <w:rPr>
          <w:sz w:val="32"/>
          <w:szCs w:val="32"/>
          <w:lang w:val="ru-RU"/>
        </w:rPr>
        <w:t>тыс.</w:t>
      </w:r>
      <w:r w:rsidR="0089401A" w:rsidRPr="004705AC">
        <w:rPr>
          <w:sz w:val="32"/>
          <w:szCs w:val="32"/>
          <w:lang w:val="ru-RU"/>
        </w:rPr>
        <w:t> </w:t>
      </w:r>
      <w:r w:rsidR="00E01F71" w:rsidRPr="004705AC">
        <w:rPr>
          <w:sz w:val="32"/>
          <w:szCs w:val="32"/>
          <w:lang w:val="ru-RU"/>
        </w:rPr>
        <w:t>программ,</w:t>
      </w:r>
      <w:r w:rsidR="000B6FFB" w:rsidRPr="004705AC">
        <w:rPr>
          <w:sz w:val="32"/>
          <w:szCs w:val="32"/>
          <w:lang w:val="ru-RU"/>
        </w:rPr>
        <w:t xml:space="preserve"> которые</w:t>
      </w:r>
      <w:r w:rsidR="00E01F71" w:rsidRPr="004705AC">
        <w:rPr>
          <w:sz w:val="32"/>
          <w:szCs w:val="32"/>
          <w:lang w:val="ru-RU"/>
        </w:rPr>
        <w:t xml:space="preserve"> реализу</w:t>
      </w:r>
      <w:r w:rsidR="000B6FFB" w:rsidRPr="004705AC">
        <w:rPr>
          <w:sz w:val="32"/>
          <w:szCs w:val="32"/>
          <w:lang w:val="ru-RU"/>
        </w:rPr>
        <w:t>ются</w:t>
      </w:r>
      <w:r w:rsidR="00E01F71" w:rsidRPr="004705AC">
        <w:rPr>
          <w:sz w:val="32"/>
          <w:szCs w:val="32"/>
          <w:lang w:val="ru-RU"/>
        </w:rPr>
        <w:t xml:space="preserve"> в 743 организациях.</w:t>
      </w:r>
    </w:p>
    <w:p w:rsidR="00F95EE6" w:rsidRPr="004705AC" w:rsidRDefault="00E01F71" w:rsidP="003F089B">
      <w:pPr>
        <w:rPr>
          <w:sz w:val="32"/>
          <w:szCs w:val="32"/>
          <w:lang w:val="ru-RU"/>
        </w:rPr>
      </w:pPr>
      <w:r w:rsidRPr="004705AC">
        <w:rPr>
          <w:sz w:val="32"/>
          <w:szCs w:val="32"/>
          <w:lang w:val="ru-RU"/>
        </w:rPr>
        <w:t xml:space="preserve">Расширяется выбор программ для детей с ограниченными возможностями здоровья. </w:t>
      </w:r>
    </w:p>
    <w:p w:rsidR="00E01F71" w:rsidRPr="004705AC" w:rsidRDefault="00E01F71" w:rsidP="003F089B">
      <w:pPr>
        <w:rPr>
          <w:sz w:val="32"/>
          <w:szCs w:val="32"/>
          <w:lang w:val="ru-RU"/>
        </w:rPr>
      </w:pPr>
      <w:r w:rsidRPr="004705AC">
        <w:rPr>
          <w:sz w:val="32"/>
          <w:szCs w:val="32"/>
          <w:lang w:val="ru-RU"/>
        </w:rPr>
        <w:lastRenderedPageBreak/>
        <w:t xml:space="preserve">В 2021 году создан региональный центр выявления, поддержки и развития способностей и талантов у детей и молодежи. </w:t>
      </w:r>
      <w:r w:rsidR="0089401A" w:rsidRPr="004705AC">
        <w:rPr>
          <w:sz w:val="32"/>
          <w:szCs w:val="32"/>
          <w:lang w:val="ru-RU"/>
        </w:rPr>
        <w:t>В текущем учебном году в нем занимаются</w:t>
      </w:r>
      <w:r w:rsidRPr="004705AC">
        <w:rPr>
          <w:sz w:val="32"/>
          <w:szCs w:val="32"/>
          <w:lang w:val="ru-RU"/>
        </w:rPr>
        <w:t xml:space="preserve"> 9</w:t>
      </w:r>
      <w:r w:rsidR="00F95EE6" w:rsidRPr="004705AC">
        <w:rPr>
          <w:sz w:val="32"/>
          <w:szCs w:val="32"/>
          <w:lang w:val="ru-RU"/>
        </w:rPr>
        <w:t>,</w:t>
      </w:r>
      <w:r w:rsidR="00D10986" w:rsidRPr="004705AC">
        <w:rPr>
          <w:sz w:val="32"/>
          <w:szCs w:val="32"/>
          <w:lang w:val="ru-RU"/>
        </w:rPr>
        <w:t>5</w:t>
      </w:r>
      <w:r w:rsidR="00F95EE6" w:rsidRPr="004705AC">
        <w:rPr>
          <w:sz w:val="32"/>
          <w:szCs w:val="32"/>
          <w:lang w:val="ru-RU"/>
        </w:rPr>
        <w:t xml:space="preserve"> тыс.</w:t>
      </w:r>
      <w:r w:rsidRPr="004705AC">
        <w:rPr>
          <w:sz w:val="32"/>
          <w:szCs w:val="32"/>
          <w:lang w:val="ru-RU"/>
        </w:rPr>
        <w:t xml:space="preserve"> </w:t>
      </w:r>
      <w:r w:rsidR="00F95EE6" w:rsidRPr="004705AC">
        <w:rPr>
          <w:sz w:val="32"/>
          <w:szCs w:val="32"/>
          <w:lang w:val="ru-RU"/>
        </w:rPr>
        <w:t>детей</w:t>
      </w:r>
      <w:r w:rsidRPr="004705AC">
        <w:rPr>
          <w:sz w:val="32"/>
          <w:szCs w:val="32"/>
          <w:lang w:val="ru-RU"/>
        </w:rPr>
        <w:t>.</w:t>
      </w:r>
    </w:p>
    <w:p w:rsidR="00C62907" w:rsidRPr="004705AC" w:rsidRDefault="00E01F71" w:rsidP="003F089B">
      <w:pPr>
        <w:rPr>
          <w:sz w:val="32"/>
          <w:szCs w:val="32"/>
          <w:lang w:val="ru-RU"/>
        </w:rPr>
      </w:pPr>
      <w:r w:rsidRPr="004705AC">
        <w:rPr>
          <w:sz w:val="32"/>
          <w:szCs w:val="32"/>
          <w:lang w:val="ru-RU"/>
        </w:rPr>
        <w:t xml:space="preserve">Специально для центра планируется построить новое современное здание </w:t>
      </w:r>
      <w:r w:rsidR="00C62907" w:rsidRPr="004705AC">
        <w:rPr>
          <w:sz w:val="32"/>
          <w:szCs w:val="32"/>
          <w:lang w:val="ru-RU"/>
        </w:rPr>
        <w:t>на улице Преображенской</w:t>
      </w:r>
      <w:r w:rsidRPr="004705AC">
        <w:rPr>
          <w:sz w:val="32"/>
          <w:szCs w:val="32"/>
          <w:lang w:val="ru-RU"/>
        </w:rPr>
        <w:t xml:space="preserve">. </w:t>
      </w:r>
    </w:p>
    <w:p w:rsidR="00E01F71" w:rsidRPr="004705AC" w:rsidRDefault="00E01F71" w:rsidP="003F089B">
      <w:pPr>
        <w:rPr>
          <w:sz w:val="32"/>
          <w:szCs w:val="32"/>
          <w:lang w:val="ru-RU"/>
        </w:rPr>
      </w:pPr>
      <w:r w:rsidRPr="004705AC">
        <w:rPr>
          <w:sz w:val="32"/>
          <w:szCs w:val="32"/>
          <w:lang w:val="ru-RU"/>
        </w:rPr>
        <w:t xml:space="preserve">С 1 сентября 2020 года на территории Кировской области внедрена система персонифицированного финансирования дополнительного образования детей. Это новая схема, благодаря которой дети в возрасте с 5 до 18 лет смогут обучаться бесплатно в любой организации, в том числе и частной. </w:t>
      </w:r>
    </w:p>
    <w:p w:rsidR="00E01F71" w:rsidRPr="004705AC" w:rsidRDefault="009113CB" w:rsidP="003F089B">
      <w:pPr>
        <w:rPr>
          <w:sz w:val="32"/>
          <w:szCs w:val="32"/>
          <w:lang w:val="ru-RU"/>
        </w:rPr>
      </w:pPr>
      <w:r w:rsidRPr="004705AC">
        <w:rPr>
          <w:sz w:val="32"/>
          <w:szCs w:val="32"/>
          <w:lang w:val="ru-RU"/>
        </w:rPr>
        <w:t>Для дальнейшего рывка нашему региону нужны кадры. Молодые специалисты, раскрывшие в себе таланты и реализующие их в Кировской области. На это и должн</w:t>
      </w:r>
      <w:r w:rsidR="00727298" w:rsidRPr="004705AC">
        <w:rPr>
          <w:sz w:val="32"/>
          <w:szCs w:val="32"/>
          <w:lang w:val="ru-RU"/>
        </w:rPr>
        <w:t>о</w:t>
      </w:r>
      <w:r w:rsidRPr="004705AC">
        <w:rPr>
          <w:sz w:val="32"/>
          <w:szCs w:val="32"/>
          <w:lang w:val="ru-RU"/>
        </w:rPr>
        <w:t xml:space="preserve"> быть направлен</w:t>
      </w:r>
      <w:r w:rsidR="00727298" w:rsidRPr="004705AC">
        <w:rPr>
          <w:sz w:val="32"/>
          <w:szCs w:val="32"/>
          <w:lang w:val="ru-RU"/>
        </w:rPr>
        <w:t>о</w:t>
      </w:r>
      <w:r w:rsidRPr="004705AC">
        <w:rPr>
          <w:sz w:val="32"/>
          <w:szCs w:val="32"/>
          <w:lang w:val="ru-RU"/>
        </w:rPr>
        <w:t xml:space="preserve"> </w:t>
      </w:r>
      <w:r w:rsidR="00E01F71" w:rsidRPr="004705AC">
        <w:rPr>
          <w:sz w:val="32"/>
          <w:szCs w:val="32"/>
          <w:lang w:val="ru-RU"/>
        </w:rPr>
        <w:t>дополнительно</w:t>
      </w:r>
      <w:r w:rsidR="00727298" w:rsidRPr="004705AC">
        <w:rPr>
          <w:sz w:val="32"/>
          <w:szCs w:val="32"/>
          <w:lang w:val="ru-RU"/>
        </w:rPr>
        <w:t>е</w:t>
      </w:r>
      <w:r w:rsidR="00E01F71" w:rsidRPr="004705AC">
        <w:rPr>
          <w:sz w:val="32"/>
          <w:szCs w:val="32"/>
          <w:lang w:val="ru-RU"/>
        </w:rPr>
        <w:t xml:space="preserve"> образовани</w:t>
      </w:r>
      <w:r w:rsidR="00727298" w:rsidRPr="004705AC">
        <w:rPr>
          <w:sz w:val="32"/>
          <w:szCs w:val="32"/>
          <w:lang w:val="ru-RU"/>
        </w:rPr>
        <w:t>е</w:t>
      </w:r>
      <w:r w:rsidR="00E01F71" w:rsidRPr="004705AC">
        <w:rPr>
          <w:sz w:val="32"/>
          <w:szCs w:val="32"/>
          <w:lang w:val="ru-RU"/>
        </w:rPr>
        <w:t xml:space="preserve"> дет</w:t>
      </w:r>
      <w:r w:rsidRPr="004705AC">
        <w:rPr>
          <w:sz w:val="32"/>
          <w:szCs w:val="32"/>
          <w:lang w:val="ru-RU"/>
        </w:rPr>
        <w:t>ей</w:t>
      </w:r>
      <w:r w:rsidR="00727298" w:rsidRPr="004705AC">
        <w:rPr>
          <w:sz w:val="32"/>
          <w:szCs w:val="32"/>
          <w:lang w:val="ru-RU"/>
        </w:rPr>
        <w:t xml:space="preserve"> и</w:t>
      </w:r>
      <w:r w:rsidRPr="004705AC">
        <w:rPr>
          <w:sz w:val="32"/>
          <w:szCs w:val="32"/>
          <w:lang w:val="ru-RU"/>
        </w:rPr>
        <w:t xml:space="preserve"> </w:t>
      </w:r>
      <w:r w:rsidR="00727298" w:rsidRPr="004705AC">
        <w:rPr>
          <w:sz w:val="32"/>
          <w:szCs w:val="32"/>
          <w:lang w:val="ru-RU"/>
        </w:rPr>
        <w:t>региональная система образования в целом.</w:t>
      </w:r>
    </w:p>
    <w:p w:rsidR="003973BC" w:rsidRPr="004705AC" w:rsidRDefault="00C62907" w:rsidP="003F089B">
      <w:pPr>
        <w:widowControl w:val="0"/>
        <w:contextualSpacing/>
        <w:rPr>
          <w:sz w:val="32"/>
          <w:szCs w:val="32"/>
          <w:lang w:val="ru-RU"/>
        </w:rPr>
      </w:pPr>
      <w:r w:rsidRPr="004705AC">
        <w:rPr>
          <w:sz w:val="32"/>
          <w:szCs w:val="32"/>
          <w:lang w:val="ru-RU"/>
        </w:rPr>
        <w:t xml:space="preserve">Мы можем построить школы, детские сады, </w:t>
      </w:r>
      <w:r w:rsidR="00EA33AF" w:rsidRPr="004705AC">
        <w:rPr>
          <w:sz w:val="32"/>
          <w:szCs w:val="32"/>
          <w:lang w:val="ru-RU"/>
        </w:rPr>
        <w:t>но если не будет обеспечено постоянное обновление и пополнение кадрами такого уровня образования, которым по праву гордится Кировская область</w:t>
      </w:r>
      <w:r w:rsidR="00324597">
        <w:rPr>
          <w:sz w:val="32"/>
          <w:szCs w:val="32"/>
          <w:lang w:val="ru-RU"/>
        </w:rPr>
        <w:t>,</w:t>
      </w:r>
      <w:r w:rsidR="00EA33AF" w:rsidRPr="004705AC">
        <w:rPr>
          <w:sz w:val="32"/>
          <w:szCs w:val="32"/>
          <w:lang w:val="ru-RU"/>
        </w:rPr>
        <w:t xml:space="preserve"> нам не достичь.</w:t>
      </w:r>
      <w:r w:rsidR="00376053" w:rsidRPr="004705AC">
        <w:rPr>
          <w:sz w:val="32"/>
          <w:szCs w:val="32"/>
          <w:lang w:val="ru-RU"/>
        </w:rPr>
        <w:t xml:space="preserve"> Это касается всей социально-гуманитарной сферы: и образования, и здравоохранения, и культуры и спорта. Предлагаю разработать программу обеспечения кадрами, обсудив ее на всех уровнях власти, в том числе используя площадки Госсовета, Совета Федерации и Государственной Думы. Наличие специалистов высокого уровня позволит решить задачи, поставленные Президентом в области экономики и социальной сферы.</w:t>
      </w:r>
    </w:p>
    <w:p w:rsidR="00376053" w:rsidRPr="004705AC" w:rsidRDefault="00376053" w:rsidP="003F089B">
      <w:pPr>
        <w:widowControl w:val="0"/>
        <w:contextualSpacing/>
        <w:rPr>
          <w:sz w:val="32"/>
          <w:szCs w:val="32"/>
          <w:lang w:val="ru-RU"/>
        </w:rPr>
      </w:pPr>
    </w:p>
    <w:p w:rsidR="00A5118F" w:rsidRPr="004705AC" w:rsidRDefault="009100DA" w:rsidP="0033467F">
      <w:pPr>
        <w:widowControl w:val="0"/>
        <w:contextualSpacing/>
        <w:rPr>
          <w:color w:val="000000"/>
          <w:sz w:val="32"/>
          <w:szCs w:val="32"/>
          <w:highlight w:val="yellow"/>
          <w:lang w:val="ru-RU"/>
        </w:rPr>
      </w:pPr>
      <w:r w:rsidRPr="004705AC">
        <w:rPr>
          <w:sz w:val="32"/>
          <w:szCs w:val="32"/>
          <w:lang w:val="ru-RU"/>
        </w:rPr>
        <w:t>Благодарю за внимание!</w:t>
      </w:r>
    </w:p>
    <w:sectPr w:rsidR="00A5118F" w:rsidRPr="004705AC" w:rsidSect="000D6785">
      <w:headerReference w:type="even" r:id="rId8"/>
      <w:headerReference w:type="default" r:id="rId9"/>
      <w:footerReference w:type="even" r:id="rId10"/>
      <w:pgSz w:w="11907" w:h="16840" w:code="9"/>
      <w:pgMar w:top="851" w:right="737" w:bottom="680" w:left="1588" w:header="567" w:footer="340"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2D00" w:rsidRDefault="00642D00">
      <w:r>
        <w:separator/>
      </w:r>
    </w:p>
  </w:endnote>
  <w:endnote w:type="continuationSeparator" w:id="0">
    <w:p w:rsidR="00642D00" w:rsidRDefault="00642D0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Times">
    <w:panose1 w:val="02020603050405020304"/>
    <w:charset w:val="CC"/>
    <w:family w:val="roman"/>
    <w:pitch w:val="variable"/>
    <w:sig w:usb0="E0002EFF" w:usb1="C0007843" w:usb2="00000009" w:usb3="00000000" w:csb0="000001FF" w:csb1="00000000"/>
  </w:font>
  <w:font w:name="Segoe UI Light">
    <w:panose1 w:val="020B0502040204020203"/>
    <w:charset w:val="CC"/>
    <w:family w:val="swiss"/>
    <w:pitch w:val="variable"/>
    <w:sig w:usb0="E00002FF" w:usb1="4000A47B"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2D00" w:rsidRPr="00DA0074" w:rsidRDefault="005A0418">
    <w:pPr>
      <w:pStyle w:val="12"/>
    </w:pPr>
    <w:fldSimple w:instr=" SAVEDATE  \* MERGEFORMAT ">
      <w:r w:rsidR="00893D0A">
        <w:rPr>
          <w:noProof/>
        </w:rPr>
        <w:t>18.07.2022 11:11:00</w:t>
      </w:r>
    </w:fldSimple>
    <w:r w:rsidR="00642D00" w:rsidRPr="00DA0074">
      <w:t xml:space="preserve"> </w:t>
    </w:r>
    <w:fldSimple w:instr=" FILENAME \* LOWER\p \* MERGEFORMAT ">
      <w:r w:rsidR="00642D00">
        <w:rPr>
          <w:noProof/>
        </w:rPr>
        <w:t>c:\users\user\appdata\local\temp\notesc7a056\</w:t>
      </w:r>
      <w:r w:rsidR="00642D00" w:rsidRPr="00DA0074">
        <w:rPr>
          <w:noProof/>
          <w:lang w:val="ru-RU"/>
        </w:rPr>
        <w:t>чурин</w:t>
      </w:r>
      <w:r w:rsidR="00642D00">
        <w:rPr>
          <w:noProof/>
        </w:rPr>
        <w:t>_</w:t>
      </w:r>
      <w:r w:rsidR="00642D00" w:rsidRPr="00DA0074">
        <w:rPr>
          <w:noProof/>
          <w:lang w:val="ru-RU"/>
        </w:rPr>
        <w:t>отчет</w:t>
      </w:r>
      <w:r w:rsidR="00642D00">
        <w:rPr>
          <w:noProof/>
        </w:rPr>
        <w:t xml:space="preserve">  </w:t>
      </w:r>
      <w:r w:rsidR="00642D00" w:rsidRPr="00DA0074">
        <w:rPr>
          <w:noProof/>
          <w:lang w:val="ru-RU"/>
        </w:rPr>
        <w:t>край</w:t>
      </w:r>
      <w:r w:rsidR="00642D00">
        <w:rPr>
          <w:noProof/>
        </w:rPr>
        <w:t>.docx</w:t>
      </w:r>
    </w:fldSimple>
    <w:r w:rsidR="00642D00" w:rsidRPr="00DA0074">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2D00" w:rsidRDefault="00642D00">
      <w:r>
        <w:separator/>
      </w:r>
    </w:p>
  </w:footnote>
  <w:footnote w:type="continuationSeparator" w:id="0">
    <w:p w:rsidR="00642D00" w:rsidRDefault="00642D0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2D00" w:rsidRDefault="005A0418" w:rsidP="005319FF">
    <w:pPr>
      <w:pStyle w:val="a4"/>
      <w:framePr w:wrap="around" w:vAnchor="text" w:hAnchor="margin" w:xAlign="center" w:y="1"/>
      <w:rPr>
        <w:rStyle w:val="a7"/>
      </w:rPr>
    </w:pPr>
    <w:r>
      <w:rPr>
        <w:rStyle w:val="a7"/>
      </w:rPr>
      <w:fldChar w:fldCharType="begin"/>
    </w:r>
    <w:r w:rsidR="00642D00">
      <w:rPr>
        <w:rStyle w:val="a7"/>
      </w:rPr>
      <w:instrText xml:space="preserve">PAGE  </w:instrText>
    </w:r>
    <w:r>
      <w:rPr>
        <w:rStyle w:val="a7"/>
      </w:rPr>
      <w:fldChar w:fldCharType="separate"/>
    </w:r>
    <w:r w:rsidR="00642D00">
      <w:rPr>
        <w:rStyle w:val="a7"/>
        <w:noProof/>
      </w:rPr>
      <w:t>0</w:t>
    </w:r>
    <w:r>
      <w:rPr>
        <w:rStyle w:val="a7"/>
      </w:rPr>
      <w:fldChar w:fldCharType="end"/>
    </w:r>
  </w:p>
  <w:p w:rsidR="00642D00" w:rsidRDefault="00642D00">
    <w:pPr>
      <w:pStyle w:val="a4"/>
      <w:ind w:right="360"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2D00" w:rsidRPr="000D6785" w:rsidRDefault="005A0418" w:rsidP="004A5140">
    <w:pPr>
      <w:pStyle w:val="a4"/>
      <w:framePr w:wrap="around" w:vAnchor="text" w:hAnchor="margin" w:xAlign="center" w:y="1"/>
      <w:rPr>
        <w:rStyle w:val="a7"/>
        <w:sz w:val="20"/>
      </w:rPr>
    </w:pPr>
    <w:r w:rsidRPr="000D6785">
      <w:rPr>
        <w:rStyle w:val="a7"/>
        <w:sz w:val="20"/>
      </w:rPr>
      <w:fldChar w:fldCharType="begin"/>
    </w:r>
    <w:r w:rsidR="00642D00" w:rsidRPr="000D6785">
      <w:rPr>
        <w:rStyle w:val="a7"/>
        <w:sz w:val="20"/>
      </w:rPr>
      <w:instrText xml:space="preserve">PAGE  </w:instrText>
    </w:r>
    <w:r w:rsidRPr="000D6785">
      <w:rPr>
        <w:rStyle w:val="a7"/>
        <w:sz w:val="20"/>
      </w:rPr>
      <w:fldChar w:fldCharType="separate"/>
    </w:r>
    <w:r w:rsidR="00893D0A">
      <w:rPr>
        <w:rStyle w:val="a7"/>
        <w:noProof/>
        <w:sz w:val="20"/>
      </w:rPr>
      <w:t>2</w:t>
    </w:r>
    <w:r w:rsidRPr="000D6785">
      <w:rPr>
        <w:rStyle w:val="a7"/>
        <w:sz w:val="20"/>
      </w:rPr>
      <w:fldChar w:fldCharType="end"/>
    </w:r>
  </w:p>
  <w:p w:rsidR="00642D00" w:rsidRDefault="00642D00">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1C24E38A"/>
    <w:lvl w:ilvl="0">
      <w:start w:val="1"/>
      <w:numFmt w:val="bullet"/>
      <w:pStyle w:val="a"/>
      <w:lvlText w:val=""/>
      <w:lvlJc w:val="left"/>
      <w:pPr>
        <w:tabs>
          <w:tab w:val="num" w:pos="360"/>
        </w:tabs>
        <w:ind w:left="360" w:hanging="360"/>
      </w:pPr>
      <w:rPr>
        <w:rFonts w:ascii="Symbol" w:hAnsi="Symbol" w:hint="default"/>
      </w:rPr>
    </w:lvl>
  </w:abstractNum>
  <w:abstractNum w:abstractNumId="1">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2"/>
    <w:multiLevelType w:val="multilevel"/>
    <w:tmpl w:val="00000002"/>
    <w:name w:val="WW8Num1"/>
    <w:lvl w:ilvl="0">
      <w:start w:val="1"/>
      <w:numFmt w:val="none"/>
      <w:pStyle w:val="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nsid w:val="00000003"/>
    <w:multiLevelType w:val="multilevel"/>
    <w:tmpl w:val="D892139E"/>
    <w:name w:val="WW8Num8"/>
    <w:lvl w:ilvl="0">
      <w:start w:val="1"/>
      <w:numFmt w:val="decimal"/>
      <w:lvlText w:val="%1."/>
      <w:lvlJc w:val="left"/>
      <w:pPr>
        <w:tabs>
          <w:tab w:val="num" w:pos="0"/>
        </w:tabs>
        <w:ind w:left="1069" w:hanging="360"/>
      </w:pPr>
    </w:lvl>
    <w:lvl w:ilvl="1">
      <w:start w:val="1"/>
      <w:numFmt w:val="decimal"/>
      <w:isLgl/>
      <w:lvlText w:val="%1.%2."/>
      <w:lvlJc w:val="left"/>
      <w:pPr>
        <w:ind w:left="1429" w:hanging="720"/>
      </w:pPr>
      <w:rPr>
        <w:rFonts w:hint="default"/>
        <w:b w:val="0"/>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
    <w:nsid w:val="04C77BE9"/>
    <w:multiLevelType w:val="hybridMultilevel"/>
    <w:tmpl w:val="C6C04B2A"/>
    <w:lvl w:ilvl="0" w:tplc="F294BFD2">
      <w:start w:val="1"/>
      <w:numFmt w:val="decimal"/>
      <w:lvlText w:val="%1."/>
      <w:lvlJc w:val="left"/>
      <w:pPr>
        <w:ind w:left="1429" w:hanging="360"/>
      </w:pPr>
    </w:lvl>
    <w:lvl w:ilvl="1" w:tplc="5C4C6A3C">
      <w:start w:val="1"/>
      <w:numFmt w:val="lowerLetter"/>
      <w:lvlText w:val="%2."/>
      <w:lvlJc w:val="left"/>
      <w:pPr>
        <w:ind w:left="2149" w:hanging="360"/>
      </w:pPr>
    </w:lvl>
    <w:lvl w:ilvl="2" w:tplc="F012A288">
      <w:start w:val="1"/>
      <w:numFmt w:val="lowerRoman"/>
      <w:lvlText w:val="%3."/>
      <w:lvlJc w:val="right"/>
      <w:pPr>
        <w:ind w:left="2869" w:hanging="180"/>
      </w:pPr>
    </w:lvl>
    <w:lvl w:ilvl="3" w:tplc="AB0691C0">
      <w:start w:val="1"/>
      <w:numFmt w:val="decimal"/>
      <w:lvlText w:val="%4."/>
      <w:lvlJc w:val="left"/>
      <w:pPr>
        <w:ind w:left="3589" w:hanging="360"/>
      </w:pPr>
    </w:lvl>
    <w:lvl w:ilvl="4" w:tplc="137E4D54">
      <w:start w:val="1"/>
      <w:numFmt w:val="lowerLetter"/>
      <w:lvlText w:val="%5."/>
      <w:lvlJc w:val="left"/>
      <w:pPr>
        <w:ind w:left="4309" w:hanging="360"/>
      </w:pPr>
    </w:lvl>
    <w:lvl w:ilvl="5" w:tplc="266C75B4">
      <w:start w:val="1"/>
      <w:numFmt w:val="lowerRoman"/>
      <w:lvlText w:val="%6."/>
      <w:lvlJc w:val="right"/>
      <w:pPr>
        <w:ind w:left="5029" w:hanging="180"/>
      </w:pPr>
    </w:lvl>
    <w:lvl w:ilvl="6" w:tplc="152220D4">
      <w:start w:val="1"/>
      <w:numFmt w:val="decimal"/>
      <w:lvlText w:val="%7."/>
      <w:lvlJc w:val="left"/>
      <w:pPr>
        <w:ind w:left="5749" w:hanging="360"/>
      </w:pPr>
    </w:lvl>
    <w:lvl w:ilvl="7" w:tplc="E654A7C0">
      <w:start w:val="1"/>
      <w:numFmt w:val="lowerLetter"/>
      <w:lvlText w:val="%8."/>
      <w:lvlJc w:val="left"/>
      <w:pPr>
        <w:ind w:left="6469" w:hanging="360"/>
      </w:pPr>
    </w:lvl>
    <w:lvl w:ilvl="8" w:tplc="04801C1C">
      <w:start w:val="1"/>
      <w:numFmt w:val="lowerRoman"/>
      <w:lvlText w:val="%9."/>
      <w:lvlJc w:val="right"/>
      <w:pPr>
        <w:ind w:left="7189" w:hanging="180"/>
      </w:pPr>
    </w:lvl>
  </w:abstractNum>
  <w:abstractNum w:abstractNumId="5">
    <w:nsid w:val="0813000F"/>
    <w:multiLevelType w:val="hybridMultilevel"/>
    <w:tmpl w:val="B812034E"/>
    <w:lvl w:ilvl="0" w:tplc="B2C497AC">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6">
    <w:nsid w:val="0B050281"/>
    <w:multiLevelType w:val="hybridMultilevel"/>
    <w:tmpl w:val="310E60F8"/>
    <w:lvl w:ilvl="0" w:tplc="F9829114">
      <w:start w:val="1"/>
      <w:numFmt w:val="decimal"/>
      <w:lvlText w:val="%1)"/>
      <w:lvlJc w:val="left"/>
      <w:pPr>
        <w:tabs>
          <w:tab w:val="num" w:pos="707"/>
        </w:tabs>
        <w:ind w:left="4" w:firstLine="70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7">
    <w:nsid w:val="162F3E6F"/>
    <w:multiLevelType w:val="hybridMultilevel"/>
    <w:tmpl w:val="DA160D0E"/>
    <w:lvl w:ilvl="0" w:tplc="0419000D">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8">
    <w:nsid w:val="16A86492"/>
    <w:multiLevelType w:val="hybridMultilevel"/>
    <w:tmpl w:val="15A49798"/>
    <w:lvl w:ilvl="0" w:tplc="54B61E92">
      <w:start w:val="1"/>
      <w:numFmt w:val="decimal"/>
      <w:lvlText w:val="%1."/>
      <w:lvlJc w:val="left"/>
      <w:pPr>
        <w:tabs>
          <w:tab w:val="num" w:pos="750"/>
        </w:tabs>
        <w:ind w:left="750" w:hanging="39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1AD2273F"/>
    <w:multiLevelType w:val="multilevel"/>
    <w:tmpl w:val="E44CE158"/>
    <w:lvl w:ilvl="0">
      <w:start w:val="2"/>
      <w:numFmt w:val="decimal"/>
      <w:lvlText w:val="%1."/>
      <w:lvlJc w:val="left"/>
      <w:pPr>
        <w:ind w:left="2204" w:hanging="360"/>
      </w:pPr>
      <w:rPr>
        <w:rFonts w:ascii="Times New Roman" w:hAnsi="Times New Roman"/>
        <w:b/>
        <w:sz w:val="28"/>
      </w:rPr>
    </w:lvl>
    <w:lvl w:ilvl="1">
      <w:start w:val="2"/>
      <w:numFmt w:val="decimal"/>
      <w:lvlText w:val="%1.%2."/>
      <w:lvlJc w:val="left"/>
      <w:pPr>
        <w:ind w:left="720" w:hanging="720"/>
      </w:pPr>
    </w:lvl>
    <w:lvl w:ilvl="2">
      <w:start w:val="1"/>
      <w:numFmt w:val="decimal"/>
      <w:lvlText w:val="%1.%2.%3."/>
      <w:lvlJc w:val="left"/>
      <w:pPr>
        <w:ind w:left="2564" w:hanging="720"/>
      </w:pPr>
    </w:lvl>
    <w:lvl w:ilvl="3">
      <w:start w:val="1"/>
      <w:numFmt w:val="decimal"/>
      <w:lvlText w:val="%1.%2.%3.%4."/>
      <w:lvlJc w:val="left"/>
      <w:pPr>
        <w:ind w:left="2924" w:hanging="1080"/>
      </w:pPr>
    </w:lvl>
    <w:lvl w:ilvl="4">
      <w:start w:val="1"/>
      <w:numFmt w:val="decimal"/>
      <w:lvlText w:val="%1.%2.%3.%4.%5."/>
      <w:lvlJc w:val="left"/>
      <w:pPr>
        <w:ind w:left="2924" w:hanging="1080"/>
      </w:pPr>
    </w:lvl>
    <w:lvl w:ilvl="5">
      <w:start w:val="1"/>
      <w:numFmt w:val="decimal"/>
      <w:lvlText w:val="%1.%2.%3.%4.%5.%6."/>
      <w:lvlJc w:val="left"/>
      <w:pPr>
        <w:ind w:left="3284" w:hanging="1440"/>
      </w:pPr>
    </w:lvl>
    <w:lvl w:ilvl="6">
      <w:start w:val="1"/>
      <w:numFmt w:val="decimal"/>
      <w:lvlText w:val="%1.%2.%3.%4.%5.%6.%7."/>
      <w:lvlJc w:val="left"/>
      <w:pPr>
        <w:ind w:left="3644" w:hanging="1800"/>
      </w:pPr>
    </w:lvl>
    <w:lvl w:ilvl="7">
      <w:start w:val="1"/>
      <w:numFmt w:val="decimal"/>
      <w:lvlText w:val="%1.%2.%3.%4.%5.%6.%7.%8."/>
      <w:lvlJc w:val="left"/>
      <w:pPr>
        <w:ind w:left="3644" w:hanging="1800"/>
      </w:pPr>
    </w:lvl>
    <w:lvl w:ilvl="8">
      <w:start w:val="1"/>
      <w:numFmt w:val="decimal"/>
      <w:lvlText w:val="%1.%2.%3.%4.%5.%6.%7.%8.%9."/>
      <w:lvlJc w:val="left"/>
      <w:pPr>
        <w:ind w:left="4004" w:hanging="2160"/>
      </w:pPr>
    </w:lvl>
  </w:abstractNum>
  <w:abstractNum w:abstractNumId="10">
    <w:nsid w:val="1C4006DD"/>
    <w:multiLevelType w:val="multilevel"/>
    <w:tmpl w:val="D5CC7CFE"/>
    <w:lvl w:ilvl="0">
      <w:start w:val="7"/>
      <w:numFmt w:val="decimal"/>
      <w:lvlText w:val="%1."/>
      <w:lvlJc w:val="left"/>
      <w:pPr>
        <w:ind w:left="644" w:firstLine="284"/>
      </w:pPr>
      <w:rPr>
        <w:b/>
        <w:vertAlign w:val="baseline"/>
      </w:rPr>
    </w:lvl>
    <w:lvl w:ilvl="1">
      <w:start w:val="1"/>
      <w:numFmt w:val="decimal"/>
      <w:lvlText w:val="%2."/>
      <w:lvlJc w:val="left"/>
      <w:pPr>
        <w:ind w:left="1364" w:firstLine="1004"/>
      </w:pPr>
      <w:rPr>
        <w:vertAlign w:val="baseline"/>
      </w:rPr>
    </w:lvl>
    <w:lvl w:ilvl="2">
      <w:start w:val="1"/>
      <w:numFmt w:val="decimal"/>
      <w:lvlText w:val="%3."/>
      <w:lvlJc w:val="left"/>
      <w:pPr>
        <w:ind w:left="2084" w:firstLine="1724"/>
      </w:pPr>
      <w:rPr>
        <w:vertAlign w:val="baseline"/>
      </w:rPr>
    </w:lvl>
    <w:lvl w:ilvl="3">
      <w:start w:val="1"/>
      <w:numFmt w:val="decimal"/>
      <w:lvlText w:val="%4."/>
      <w:lvlJc w:val="left"/>
      <w:pPr>
        <w:ind w:left="2804" w:firstLine="2444"/>
      </w:pPr>
      <w:rPr>
        <w:vertAlign w:val="baseline"/>
      </w:rPr>
    </w:lvl>
    <w:lvl w:ilvl="4">
      <w:start w:val="1"/>
      <w:numFmt w:val="decimal"/>
      <w:lvlText w:val="%5."/>
      <w:lvlJc w:val="left"/>
      <w:pPr>
        <w:ind w:left="3524" w:firstLine="3164"/>
      </w:pPr>
      <w:rPr>
        <w:vertAlign w:val="baseline"/>
      </w:rPr>
    </w:lvl>
    <w:lvl w:ilvl="5">
      <w:start w:val="1"/>
      <w:numFmt w:val="decimal"/>
      <w:lvlText w:val="%6."/>
      <w:lvlJc w:val="left"/>
      <w:pPr>
        <w:ind w:left="4244" w:firstLine="3884"/>
      </w:pPr>
      <w:rPr>
        <w:vertAlign w:val="baseline"/>
      </w:rPr>
    </w:lvl>
    <w:lvl w:ilvl="6">
      <w:start w:val="1"/>
      <w:numFmt w:val="decimal"/>
      <w:lvlText w:val="%7."/>
      <w:lvlJc w:val="left"/>
      <w:pPr>
        <w:ind w:left="4964" w:firstLine="4604"/>
      </w:pPr>
      <w:rPr>
        <w:vertAlign w:val="baseline"/>
      </w:rPr>
    </w:lvl>
    <w:lvl w:ilvl="7">
      <w:start w:val="1"/>
      <w:numFmt w:val="decimal"/>
      <w:lvlText w:val="%8."/>
      <w:lvlJc w:val="left"/>
      <w:pPr>
        <w:ind w:left="5684" w:firstLine="5324"/>
      </w:pPr>
      <w:rPr>
        <w:vertAlign w:val="baseline"/>
      </w:rPr>
    </w:lvl>
    <w:lvl w:ilvl="8">
      <w:start w:val="1"/>
      <w:numFmt w:val="decimal"/>
      <w:lvlText w:val="%9."/>
      <w:lvlJc w:val="left"/>
      <w:pPr>
        <w:ind w:left="6404" w:firstLine="6044"/>
      </w:pPr>
      <w:rPr>
        <w:vertAlign w:val="baseline"/>
      </w:rPr>
    </w:lvl>
  </w:abstractNum>
  <w:abstractNum w:abstractNumId="11">
    <w:nsid w:val="1F7879B8"/>
    <w:multiLevelType w:val="hybridMultilevel"/>
    <w:tmpl w:val="BCD4A9E0"/>
    <w:lvl w:ilvl="0" w:tplc="A18E2E44">
      <w:start w:val="1"/>
      <w:numFmt w:val="decimal"/>
      <w:lvlText w:val="%1."/>
      <w:lvlJc w:val="left"/>
      <w:pPr>
        <w:ind w:left="1416" w:hanging="990"/>
      </w:pPr>
    </w:lvl>
    <w:lvl w:ilvl="1" w:tplc="34B8EA9A">
      <w:start w:val="1"/>
      <w:numFmt w:val="lowerLetter"/>
      <w:lvlText w:val="%2."/>
      <w:lvlJc w:val="left"/>
      <w:pPr>
        <w:ind w:left="1506" w:hanging="360"/>
      </w:pPr>
    </w:lvl>
    <w:lvl w:ilvl="2" w:tplc="B2028DCE">
      <w:start w:val="1"/>
      <w:numFmt w:val="lowerRoman"/>
      <w:lvlText w:val="%3."/>
      <w:lvlJc w:val="right"/>
      <w:pPr>
        <w:ind w:left="2226" w:hanging="180"/>
      </w:pPr>
    </w:lvl>
    <w:lvl w:ilvl="3" w:tplc="7B5AA00A">
      <w:start w:val="1"/>
      <w:numFmt w:val="decimal"/>
      <w:lvlText w:val="%4."/>
      <w:lvlJc w:val="left"/>
      <w:pPr>
        <w:ind w:left="2946" w:hanging="360"/>
      </w:pPr>
    </w:lvl>
    <w:lvl w:ilvl="4" w:tplc="05D4E14E">
      <w:start w:val="1"/>
      <w:numFmt w:val="lowerLetter"/>
      <w:lvlText w:val="%5."/>
      <w:lvlJc w:val="left"/>
      <w:pPr>
        <w:ind w:left="3666" w:hanging="360"/>
      </w:pPr>
    </w:lvl>
    <w:lvl w:ilvl="5" w:tplc="05F04AD4">
      <w:start w:val="1"/>
      <w:numFmt w:val="lowerRoman"/>
      <w:lvlText w:val="%6."/>
      <w:lvlJc w:val="right"/>
      <w:pPr>
        <w:ind w:left="4386" w:hanging="180"/>
      </w:pPr>
    </w:lvl>
    <w:lvl w:ilvl="6" w:tplc="1736CD86">
      <w:start w:val="1"/>
      <w:numFmt w:val="decimal"/>
      <w:lvlText w:val="%7."/>
      <w:lvlJc w:val="left"/>
      <w:pPr>
        <w:ind w:left="5106" w:hanging="360"/>
      </w:pPr>
    </w:lvl>
    <w:lvl w:ilvl="7" w:tplc="49EC4384">
      <w:start w:val="1"/>
      <w:numFmt w:val="lowerLetter"/>
      <w:lvlText w:val="%8."/>
      <w:lvlJc w:val="left"/>
      <w:pPr>
        <w:ind w:left="5826" w:hanging="360"/>
      </w:pPr>
    </w:lvl>
    <w:lvl w:ilvl="8" w:tplc="8040B908">
      <w:start w:val="1"/>
      <w:numFmt w:val="lowerRoman"/>
      <w:lvlText w:val="%9."/>
      <w:lvlJc w:val="right"/>
      <w:pPr>
        <w:ind w:left="6546" w:hanging="180"/>
      </w:pPr>
    </w:lvl>
  </w:abstractNum>
  <w:abstractNum w:abstractNumId="12">
    <w:nsid w:val="20243474"/>
    <w:multiLevelType w:val="hybridMultilevel"/>
    <w:tmpl w:val="01B00CC0"/>
    <w:lvl w:ilvl="0" w:tplc="7806F870">
      <w:start w:val="1"/>
      <w:numFmt w:val="decimal"/>
      <w:lvlText w:val="%1."/>
      <w:lvlJc w:val="left"/>
      <w:pPr>
        <w:ind w:left="1069" w:hanging="360"/>
      </w:pPr>
      <w:rPr>
        <w:b w:val="0"/>
      </w:rPr>
    </w:lvl>
    <w:lvl w:ilvl="1" w:tplc="7E6A1E66">
      <w:start w:val="1"/>
      <w:numFmt w:val="lowerLetter"/>
      <w:lvlText w:val="%2."/>
      <w:lvlJc w:val="left"/>
      <w:pPr>
        <w:ind w:left="1789" w:hanging="360"/>
      </w:pPr>
    </w:lvl>
    <w:lvl w:ilvl="2" w:tplc="87C059EC">
      <w:start w:val="1"/>
      <w:numFmt w:val="lowerRoman"/>
      <w:lvlText w:val="%3."/>
      <w:lvlJc w:val="right"/>
      <w:pPr>
        <w:ind w:left="2509" w:hanging="180"/>
      </w:pPr>
    </w:lvl>
    <w:lvl w:ilvl="3" w:tplc="1B9C9C6C">
      <w:start w:val="1"/>
      <w:numFmt w:val="decimal"/>
      <w:lvlText w:val="%4."/>
      <w:lvlJc w:val="left"/>
      <w:pPr>
        <w:ind w:left="3229" w:hanging="360"/>
      </w:pPr>
    </w:lvl>
    <w:lvl w:ilvl="4" w:tplc="858CDB0C">
      <w:start w:val="1"/>
      <w:numFmt w:val="lowerLetter"/>
      <w:lvlText w:val="%5."/>
      <w:lvlJc w:val="left"/>
      <w:pPr>
        <w:ind w:left="3949" w:hanging="360"/>
      </w:pPr>
    </w:lvl>
    <w:lvl w:ilvl="5" w:tplc="08A29762">
      <w:start w:val="1"/>
      <w:numFmt w:val="lowerRoman"/>
      <w:lvlText w:val="%6."/>
      <w:lvlJc w:val="right"/>
      <w:pPr>
        <w:ind w:left="4669" w:hanging="180"/>
      </w:pPr>
    </w:lvl>
    <w:lvl w:ilvl="6" w:tplc="0F046CDA">
      <w:start w:val="1"/>
      <w:numFmt w:val="decimal"/>
      <w:lvlText w:val="%7."/>
      <w:lvlJc w:val="left"/>
      <w:pPr>
        <w:ind w:left="5389" w:hanging="360"/>
      </w:pPr>
    </w:lvl>
    <w:lvl w:ilvl="7" w:tplc="630C59BE">
      <w:start w:val="1"/>
      <w:numFmt w:val="lowerLetter"/>
      <w:lvlText w:val="%8."/>
      <w:lvlJc w:val="left"/>
      <w:pPr>
        <w:ind w:left="6109" w:hanging="360"/>
      </w:pPr>
    </w:lvl>
    <w:lvl w:ilvl="8" w:tplc="5B40280A">
      <w:start w:val="1"/>
      <w:numFmt w:val="lowerRoman"/>
      <w:lvlText w:val="%9."/>
      <w:lvlJc w:val="right"/>
      <w:pPr>
        <w:ind w:left="6829" w:hanging="180"/>
      </w:pPr>
    </w:lvl>
  </w:abstractNum>
  <w:abstractNum w:abstractNumId="13">
    <w:nsid w:val="27FF0D2F"/>
    <w:multiLevelType w:val="multilevel"/>
    <w:tmpl w:val="D3D41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962423D"/>
    <w:multiLevelType w:val="hybridMultilevel"/>
    <w:tmpl w:val="5A1425CA"/>
    <w:lvl w:ilvl="0" w:tplc="22265690">
      <w:numFmt w:val="bullet"/>
      <w:lvlText w:val=""/>
      <w:lvlJc w:val="left"/>
      <w:pPr>
        <w:ind w:left="927" w:hanging="360"/>
      </w:pPr>
      <w:rPr>
        <w:rFonts w:ascii="Symbol" w:eastAsia="Calibri" w:hAnsi="Symbo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nsid w:val="2A1B0908"/>
    <w:multiLevelType w:val="hybridMultilevel"/>
    <w:tmpl w:val="33C472E6"/>
    <w:lvl w:ilvl="0" w:tplc="FB0C889C">
      <w:start w:val="1"/>
      <w:numFmt w:val="bullet"/>
      <w:lvlText w:val=""/>
      <w:lvlJc w:val="left"/>
      <w:pPr>
        <w:ind w:left="142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2CEB6C3C"/>
    <w:multiLevelType w:val="multilevel"/>
    <w:tmpl w:val="7FA68A7A"/>
    <w:lvl w:ilvl="0">
      <w:start w:val="1"/>
      <w:numFmt w:val="decimal"/>
      <w:lvlText w:val="%1)"/>
      <w:lvlJc w:val="left"/>
      <w:pPr>
        <w:tabs>
          <w:tab w:val="num" w:pos="1729"/>
        </w:tabs>
        <w:ind w:left="1729" w:hanging="1020"/>
      </w:pPr>
      <w:rPr>
        <w:rFonts w:hint="default"/>
      </w:rPr>
    </w:lvl>
    <w:lvl w:ilvl="1">
      <w:start w:val="1"/>
      <w:numFmt w:val="lowerLetter"/>
      <w:lvlText w:val="%2."/>
      <w:lvlJc w:val="left"/>
      <w:pPr>
        <w:tabs>
          <w:tab w:val="num" w:pos="1789"/>
        </w:tabs>
        <w:ind w:left="1789" w:hanging="360"/>
      </w:pPr>
    </w:lvl>
    <w:lvl w:ilvl="2">
      <w:start w:val="1"/>
      <w:numFmt w:val="lowerRoman"/>
      <w:lvlText w:val="%3."/>
      <w:lvlJc w:val="right"/>
      <w:pPr>
        <w:tabs>
          <w:tab w:val="num" w:pos="2509"/>
        </w:tabs>
        <w:ind w:left="2509" w:hanging="180"/>
      </w:pPr>
    </w:lvl>
    <w:lvl w:ilvl="3">
      <w:start w:val="1"/>
      <w:numFmt w:val="decimal"/>
      <w:lvlText w:val="%4."/>
      <w:lvlJc w:val="left"/>
      <w:pPr>
        <w:tabs>
          <w:tab w:val="num" w:pos="3229"/>
        </w:tabs>
        <w:ind w:left="3229" w:hanging="360"/>
      </w:pPr>
    </w:lvl>
    <w:lvl w:ilvl="4">
      <w:start w:val="1"/>
      <w:numFmt w:val="lowerLetter"/>
      <w:lvlText w:val="%5."/>
      <w:lvlJc w:val="left"/>
      <w:pPr>
        <w:tabs>
          <w:tab w:val="num" w:pos="3949"/>
        </w:tabs>
        <w:ind w:left="3949" w:hanging="360"/>
      </w:pPr>
    </w:lvl>
    <w:lvl w:ilvl="5">
      <w:start w:val="1"/>
      <w:numFmt w:val="lowerRoman"/>
      <w:lvlText w:val="%6."/>
      <w:lvlJc w:val="right"/>
      <w:pPr>
        <w:tabs>
          <w:tab w:val="num" w:pos="4669"/>
        </w:tabs>
        <w:ind w:left="4669" w:hanging="180"/>
      </w:pPr>
    </w:lvl>
    <w:lvl w:ilvl="6">
      <w:start w:val="1"/>
      <w:numFmt w:val="decimal"/>
      <w:lvlText w:val="%7."/>
      <w:lvlJc w:val="left"/>
      <w:pPr>
        <w:tabs>
          <w:tab w:val="num" w:pos="5389"/>
        </w:tabs>
        <w:ind w:left="5389" w:hanging="360"/>
      </w:pPr>
    </w:lvl>
    <w:lvl w:ilvl="7">
      <w:start w:val="1"/>
      <w:numFmt w:val="lowerLetter"/>
      <w:lvlText w:val="%8."/>
      <w:lvlJc w:val="left"/>
      <w:pPr>
        <w:tabs>
          <w:tab w:val="num" w:pos="6109"/>
        </w:tabs>
        <w:ind w:left="6109" w:hanging="360"/>
      </w:pPr>
    </w:lvl>
    <w:lvl w:ilvl="8">
      <w:start w:val="1"/>
      <w:numFmt w:val="lowerRoman"/>
      <w:lvlText w:val="%9."/>
      <w:lvlJc w:val="right"/>
      <w:pPr>
        <w:tabs>
          <w:tab w:val="num" w:pos="6829"/>
        </w:tabs>
        <w:ind w:left="6829" w:hanging="180"/>
      </w:pPr>
    </w:lvl>
  </w:abstractNum>
  <w:abstractNum w:abstractNumId="17">
    <w:nsid w:val="33A332A3"/>
    <w:multiLevelType w:val="hybridMultilevel"/>
    <w:tmpl w:val="A93AC268"/>
    <w:lvl w:ilvl="0" w:tplc="0D2E15CC">
      <w:start w:val="1"/>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8">
    <w:nsid w:val="369237D3"/>
    <w:multiLevelType w:val="hybridMultilevel"/>
    <w:tmpl w:val="B5D668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DF362BB"/>
    <w:multiLevelType w:val="hybridMultilevel"/>
    <w:tmpl w:val="11BA5CCE"/>
    <w:lvl w:ilvl="0" w:tplc="E3AE3828">
      <w:start w:val="1"/>
      <w:numFmt w:val="bullet"/>
      <w:lvlText w:val="•"/>
      <w:lvlJc w:val="left"/>
      <w:pPr>
        <w:tabs>
          <w:tab w:val="num" w:pos="720"/>
        </w:tabs>
        <w:ind w:left="720" w:hanging="360"/>
      </w:pPr>
      <w:rPr>
        <w:rFonts w:ascii="Arial" w:hAnsi="Arial" w:hint="default"/>
      </w:rPr>
    </w:lvl>
    <w:lvl w:ilvl="1" w:tplc="CAEE8156" w:tentative="1">
      <w:start w:val="1"/>
      <w:numFmt w:val="bullet"/>
      <w:lvlText w:val="•"/>
      <w:lvlJc w:val="left"/>
      <w:pPr>
        <w:tabs>
          <w:tab w:val="num" w:pos="1440"/>
        </w:tabs>
        <w:ind w:left="1440" w:hanging="360"/>
      </w:pPr>
      <w:rPr>
        <w:rFonts w:ascii="Arial" w:hAnsi="Arial" w:hint="default"/>
      </w:rPr>
    </w:lvl>
    <w:lvl w:ilvl="2" w:tplc="257420B2" w:tentative="1">
      <w:start w:val="1"/>
      <w:numFmt w:val="bullet"/>
      <w:lvlText w:val="•"/>
      <w:lvlJc w:val="left"/>
      <w:pPr>
        <w:tabs>
          <w:tab w:val="num" w:pos="2160"/>
        </w:tabs>
        <w:ind w:left="2160" w:hanging="360"/>
      </w:pPr>
      <w:rPr>
        <w:rFonts w:ascii="Arial" w:hAnsi="Arial" w:hint="default"/>
      </w:rPr>
    </w:lvl>
    <w:lvl w:ilvl="3" w:tplc="AF862DCC" w:tentative="1">
      <w:start w:val="1"/>
      <w:numFmt w:val="bullet"/>
      <w:lvlText w:val="•"/>
      <w:lvlJc w:val="left"/>
      <w:pPr>
        <w:tabs>
          <w:tab w:val="num" w:pos="2880"/>
        </w:tabs>
        <w:ind w:left="2880" w:hanging="360"/>
      </w:pPr>
      <w:rPr>
        <w:rFonts w:ascii="Arial" w:hAnsi="Arial" w:hint="default"/>
      </w:rPr>
    </w:lvl>
    <w:lvl w:ilvl="4" w:tplc="4E241DEA" w:tentative="1">
      <w:start w:val="1"/>
      <w:numFmt w:val="bullet"/>
      <w:lvlText w:val="•"/>
      <w:lvlJc w:val="left"/>
      <w:pPr>
        <w:tabs>
          <w:tab w:val="num" w:pos="3600"/>
        </w:tabs>
        <w:ind w:left="3600" w:hanging="360"/>
      </w:pPr>
      <w:rPr>
        <w:rFonts w:ascii="Arial" w:hAnsi="Arial" w:hint="default"/>
      </w:rPr>
    </w:lvl>
    <w:lvl w:ilvl="5" w:tplc="DC2E86B4" w:tentative="1">
      <w:start w:val="1"/>
      <w:numFmt w:val="bullet"/>
      <w:lvlText w:val="•"/>
      <w:lvlJc w:val="left"/>
      <w:pPr>
        <w:tabs>
          <w:tab w:val="num" w:pos="4320"/>
        </w:tabs>
        <w:ind w:left="4320" w:hanging="360"/>
      </w:pPr>
      <w:rPr>
        <w:rFonts w:ascii="Arial" w:hAnsi="Arial" w:hint="default"/>
      </w:rPr>
    </w:lvl>
    <w:lvl w:ilvl="6" w:tplc="097639C6" w:tentative="1">
      <w:start w:val="1"/>
      <w:numFmt w:val="bullet"/>
      <w:lvlText w:val="•"/>
      <w:lvlJc w:val="left"/>
      <w:pPr>
        <w:tabs>
          <w:tab w:val="num" w:pos="5040"/>
        </w:tabs>
        <w:ind w:left="5040" w:hanging="360"/>
      </w:pPr>
      <w:rPr>
        <w:rFonts w:ascii="Arial" w:hAnsi="Arial" w:hint="default"/>
      </w:rPr>
    </w:lvl>
    <w:lvl w:ilvl="7" w:tplc="B25024F0" w:tentative="1">
      <w:start w:val="1"/>
      <w:numFmt w:val="bullet"/>
      <w:lvlText w:val="•"/>
      <w:lvlJc w:val="left"/>
      <w:pPr>
        <w:tabs>
          <w:tab w:val="num" w:pos="5760"/>
        </w:tabs>
        <w:ind w:left="5760" w:hanging="360"/>
      </w:pPr>
      <w:rPr>
        <w:rFonts w:ascii="Arial" w:hAnsi="Arial" w:hint="default"/>
      </w:rPr>
    </w:lvl>
    <w:lvl w:ilvl="8" w:tplc="6D3648FA" w:tentative="1">
      <w:start w:val="1"/>
      <w:numFmt w:val="bullet"/>
      <w:lvlText w:val="•"/>
      <w:lvlJc w:val="left"/>
      <w:pPr>
        <w:tabs>
          <w:tab w:val="num" w:pos="6480"/>
        </w:tabs>
        <w:ind w:left="6480" w:hanging="360"/>
      </w:pPr>
      <w:rPr>
        <w:rFonts w:ascii="Arial" w:hAnsi="Arial" w:hint="default"/>
      </w:rPr>
    </w:lvl>
  </w:abstractNum>
  <w:abstractNum w:abstractNumId="20">
    <w:nsid w:val="3EDA61DB"/>
    <w:multiLevelType w:val="hybridMultilevel"/>
    <w:tmpl w:val="A0D0C790"/>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1">
    <w:nsid w:val="47053C2B"/>
    <w:multiLevelType w:val="hybridMultilevel"/>
    <w:tmpl w:val="2402CB2C"/>
    <w:lvl w:ilvl="0" w:tplc="DC98751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A3227BE"/>
    <w:multiLevelType w:val="multilevel"/>
    <w:tmpl w:val="D7EE4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4B56CD9"/>
    <w:multiLevelType w:val="hybridMultilevel"/>
    <w:tmpl w:val="0E308620"/>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4">
    <w:nsid w:val="57CD14BB"/>
    <w:multiLevelType w:val="multilevel"/>
    <w:tmpl w:val="1660DE9C"/>
    <w:lvl w:ilvl="0">
      <w:start w:val="5"/>
      <w:numFmt w:val="decimal"/>
      <w:lvlText w:val="%1."/>
      <w:lvlJc w:val="left"/>
      <w:pPr>
        <w:ind w:left="720" w:firstLine="360"/>
      </w:pPr>
      <w:rPr>
        <w:rFonts w:ascii="Times New Roman" w:eastAsia="Times New Roman" w:hAnsi="Times New Roman" w:cs="Times New Roman"/>
        <w:b/>
        <w:sz w:val="28"/>
        <w:szCs w:val="28"/>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25">
    <w:nsid w:val="59BC5711"/>
    <w:multiLevelType w:val="hybridMultilevel"/>
    <w:tmpl w:val="F910A6BC"/>
    <w:lvl w:ilvl="0" w:tplc="B056696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5BA760F5"/>
    <w:multiLevelType w:val="multilevel"/>
    <w:tmpl w:val="D772CFC6"/>
    <w:lvl w:ilvl="0">
      <w:start w:val="1"/>
      <w:numFmt w:val="decimal"/>
      <w:lvlText w:val="%1."/>
      <w:lvlJc w:val="left"/>
      <w:pPr>
        <w:ind w:left="1069" w:hanging="360"/>
      </w:pPr>
      <w:rPr>
        <w:rFonts w:hint="default"/>
      </w:rPr>
    </w:lvl>
    <w:lvl w:ilvl="1">
      <w:start w:val="2"/>
      <w:numFmt w:val="decimal"/>
      <w:isLgl/>
      <w:lvlText w:val="%1.%2."/>
      <w:lvlJc w:val="left"/>
      <w:pPr>
        <w:ind w:left="1713"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7">
    <w:nsid w:val="6A353CF7"/>
    <w:multiLevelType w:val="multilevel"/>
    <w:tmpl w:val="150E23A0"/>
    <w:lvl w:ilvl="0">
      <w:start w:val="1"/>
      <w:numFmt w:val="decimal"/>
      <w:lvlText w:val="%1."/>
      <w:lvlJc w:val="left"/>
      <w:pPr>
        <w:ind w:left="-65" w:firstLine="206"/>
      </w:pPr>
      <w:rPr>
        <w:rFonts w:ascii="Times New Roman" w:eastAsia="Times New Roman" w:hAnsi="Times New Roman" w:cs="Times New Roman"/>
        <w:b/>
        <w:sz w:val="28"/>
        <w:szCs w:val="28"/>
        <w:vertAlign w:val="baseline"/>
      </w:rPr>
    </w:lvl>
    <w:lvl w:ilvl="1">
      <w:start w:val="1"/>
      <w:numFmt w:val="lowerLetter"/>
      <w:lvlText w:val="%2."/>
      <w:lvlJc w:val="left"/>
      <w:pPr>
        <w:ind w:left="655" w:firstLine="926"/>
      </w:pPr>
      <w:rPr>
        <w:vertAlign w:val="baseline"/>
      </w:rPr>
    </w:lvl>
    <w:lvl w:ilvl="2">
      <w:start w:val="1"/>
      <w:numFmt w:val="lowerRoman"/>
      <w:lvlText w:val="%3."/>
      <w:lvlJc w:val="right"/>
      <w:pPr>
        <w:ind w:left="1375" w:firstLine="1826"/>
      </w:pPr>
      <w:rPr>
        <w:vertAlign w:val="baseline"/>
      </w:rPr>
    </w:lvl>
    <w:lvl w:ilvl="3">
      <w:start w:val="1"/>
      <w:numFmt w:val="decimal"/>
      <w:lvlText w:val="%4."/>
      <w:lvlJc w:val="left"/>
      <w:pPr>
        <w:ind w:left="2095" w:firstLine="2366"/>
      </w:pPr>
      <w:rPr>
        <w:vertAlign w:val="baseline"/>
      </w:rPr>
    </w:lvl>
    <w:lvl w:ilvl="4">
      <w:start w:val="1"/>
      <w:numFmt w:val="lowerLetter"/>
      <w:lvlText w:val="%5."/>
      <w:lvlJc w:val="left"/>
      <w:pPr>
        <w:ind w:left="2815" w:firstLine="3086"/>
      </w:pPr>
      <w:rPr>
        <w:vertAlign w:val="baseline"/>
      </w:rPr>
    </w:lvl>
    <w:lvl w:ilvl="5">
      <w:start w:val="1"/>
      <w:numFmt w:val="lowerRoman"/>
      <w:lvlText w:val="%6."/>
      <w:lvlJc w:val="right"/>
      <w:pPr>
        <w:ind w:left="3535" w:firstLine="3986"/>
      </w:pPr>
      <w:rPr>
        <w:vertAlign w:val="baseline"/>
      </w:rPr>
    </w:lvl>
    <w:lvl w:ilvl="6">
      <w:start w:val="1"/>
      <w:numFmt w:val="decimal"/>
      <w:lvlText w:val="%7."/>
      <w:lvlJc w:val="left"/>
      <w:pPr>
        <w:ind w:left="4255" w:firstLine="4526"/>
      </w:pPr>
      <w:rPr>
        <w:vertAlign w:val="baseline"/>
      </w:rPr>
    </w:lvl>
    <w:lvl w:ilvl="7">
      <w:start w:val="1"/>
      <w:numFmt w:val="lowerLetter"/>
      <w:lvlText w:val="%8."/>
      <w:lvlJc w:val="left"/>
      <w:pPr>
        <w:ind w:left="4975" w:firstLine="5246"/>
      </w:pPr>
      <w:rPr>
        <w:vertAlign w:val="baseline"/>
      </w:rPr>
    </w:lvl>
    <w:lvl w:ilvl="8">
      <w:start w:val="1"/>
      <w:numFmt w:val="lowerRoman"/>
      <w:lvlText w:val="%9."/>
      <w:lvlJc w:val="right"/>
      <w:pPr>
        <w:ind w:left="5695" w:firstLine="6146"/>
      </w:pPr>
      <w:rPr>
        <w:vertAlign w:val="baseline"/>
      </w:rPr>
    </w:lvl>
  </w:abstractNum>
  <w:abstractNum w:abstractNumId="28">
    <w:nsid w:val="6A592A30"/>
    <w:multiLevelType w:val="hybridMultilevel"/>
    <w:tmpl w:val="F3F22A8C"/>
    <w:lvl w:ilvl="0" w:tplc="330CBD2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9">
    <w:nsid w:val="6EC96D82"/>
    <w:multiLevelType w:val="hybridMultilevel"/>
    <w:tmpl w:val="CCBA9F66"/>
    <w:lvl w:ilvl="0" w:tplc="AE3A8302">
      <w:start w:val="1"/>
      <w:numFmt w:val="bullet"/>
      <w:lvlText w:val="•"/>
      <w:lvlJc w:val="left"/>
      <w:pPr>
        <w:tabs>
          <w:tab w:val="num" w:pos="720"/>
        </w:tabs>
        <w:ind w:left="720" w:hanging="360"/>
      </w:pPr>
      <w:rPr>
        <w:rFonts w:ascii="Arial" w:hAnsi="Arial" w:hint="default"/>
      </w:rPr>
    </w:lvl>
    <w:lvl w:ilvl="1" w:tplc="66D45844" w:tentative="1">
      <w:start w:val="1"/>
      <w:numFmt w:val="bullet"/>
      <w:lvlText w:val="•"/>
      <w:lvlJc w:val="left"/>
      <w:pPr>
        <w:tabs>
          <w:tab w:val="num" w:pos="1440"/>
        </w:tabs>
        <w:ind w:left="1440" w:hanging="360"/>
      </w:pPr>
      <w:rPr>
        <w:rFonts w:ascii="Arial" w:hAnsi="Arial" w:hint="default"/>
      </w:rPr>
    </w:lvl>
    <w:lvl w:ilvl="2" w:tplc="88CEBEDE" w:tentative="1">
      <w:start w:val="1"/>
      <w:numFmt w:val="bullet"/>
      <w:lvlText w:val="•"/>
      <w:lvlJc w:val="left"/>
      <w:pPr>
        <w:tabs>
          <w:tab w:val="num" w:pos="2160"/>
        </w:tabs>
        <w:ind w:left="2160" w:hanging="360"/>
      </w:pPr>
      <w:rPr>
        <w:rFonts w:ascii="Arial" w:hAnsi="Arial" w:hint="default"/>
      </w:rPr>
    </w:lvl>
    <w:lvl w:ilvl="3" w:tplc="D1984038" w:tentative="1">
      <w:start w:val="1"/>
      <w:numFmt w:val="bullet"/>
      <w:lvlText w:val="•"/>
      <w:lvlJc w:val="left"/>
      <w:pPr>
        <w:tabs>
          <w:tab w:val="num" w:pos="2880"/>
        </w:tabs>
        <w:ind w:left="2880" w:hanging="360"/>
      </w:pPr>
      <w:rPr>
        <w:rFonts w:ascii="Arial" w:hAnsi="Arial" w:hint="default"/>
      </w:rPr>
    </w:lvl>
    <w:lvl w:ilvl="4" w:tplc="109A596A" w:tentative="1">
      <w:start w:val="1"/>
      <w:numFmt w:val="bullet"/>
      <w:lvlText w:val="•"/>
      <w:lvlJc w:val="left"/>
      <w:pPr>
        <w:tabs>
          <w:tab w:val="num" w:pos="3600"/>
        </w:tabs>
        <w:ind w:left="3600" w:hanging="360"/>
      </w:pPr>
      <w:rPr>
        <w:rFonts w:ascii="Arial" w:hAnsi="Arial" w:hint="default"/>
      </w:rPr>
    </w:lvl>
    <w:lvl w:ilvl="5" w:tplc="B778F1FC" w:tentative="1">
      <w:start w:val="1"/>
      <w:numFmt w:val="bullet"/>
      <w:lvlText w:val="•"/>
      <w:lvlJc w:val="left"/>
      <w:pPr>
        <w:tabs>
          <w:tab w:val="num" w:pos="4320"/>
        </w:tabs>
        <w:ind w:left="4320" w:hanging="360"/>
      </w:pPr>
      <w:rPr>
        <w:rFonts w:ascii="Arial" w:hAnsi="Arial" w:hint="default"/>
      </w:rPr>
    </w:lvl>
    <w:lvl w:ilvl="6" w:tplc="02E2DEBE" w:tentative="1">
      <w:start w:val="1"/>
      <w:numFmt w:val="bullet"/>
      <w:lvlText w:val="•"/>
      <w:lvlJc w:val="left"/>
      <w:pPr>
        <w:tabs>
          <w:tab w:val="num" w:pos="5040"/>
        </w:tabs>
        <w:ind w:left="5040" w:hanging="360"/>
      </w:pPr>
      <w:rPr>
        <w:rFonts w:ascii="Arial" w:hAnsi="Arial" w:hint="default"/>
      </w:rPr>
    </w:lvl>
    <w:lvl w:ilvl="7" w:tplc="BBC886F6" w:tentative="1">
      <w:start w:val="1"/>
      <w:numFmt w:val="bullet"/>
      <w:lvlText w:val="•"/>
      <w:lvlJc w:val="left"/>
      <w:pPr>
        <w:tabs>
          <w:tab w:val="num" w:pos="5760"/>
        </w:tabs>
        <w:ind w:left="5760" w:hanging="360"/>
      </w:pPr>
      <w:rPr>
        <w:rFonts w:ascii="Arial" w:hAnsi="Arial" w:hint="default"/>
      </w:rPr>
    </w:lvl>
    <w:lvl w:ilvl="8" w:tplc="281ACDD2" w:tentative="1">
      <w:start w:val="1"/>
      <w:numFmt w:val="bullet"/>
      <w:lvlText w:val="•"/>
      <w:lvlJc w:val="left"/>
      <w:pPr>
        <w:tabs>
          <w:tab w:val="num" w:pos="6480"/>
        </w:tabs>
        <w:ind w:left="6480" w:hanging="360"/>
      </w:pPr>
      <w:rPr>
        <w:rFonts w:ascii="Arial" w:hAnsi="Arial" w:hint="default"/>
      </w:rPr>
    </w:lvl>
  </w:abstractNum>
  <w:abstractNum w:abstractNumId="30">
    <w:nsid w:val="7A2413E0"/>
    <w:multiLevelType w:val="hybridMultilevel"/>
    <w:tmpl w:val="4C0A8F0E"/>
    <w:lvl w:ilvl="0" w:tplc="04190001">
      <w:start w:val="1"/>
      <w:numFmt w:val="bullet"/>
      <w:lvlText w:val=""/>
      <w:lvlJc w:val="left"/>
      <w:pPr>
        <w:ind w:left="502"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7"/>
  </w:num>
  <w:num w:numId="2">
    <w:abstractNumId w:val="23"/>
  </w:num>
  <w:num w:numId="3">
    <w:abstractNumId w:val="8"/>
  </w:num>
  <w:num w:numId="4">
    <w:abstractNumId w:val="6"/>
  </w:num>
  <w:num w:numId="5">
    <w:abstractNumId w:val="16"/>
  </w:num>
  <w:num w:numId="6">
    <w:abstractNumId w:val="2"/>
  </w:num>
  <w:num w:numId="7">
    <w:abstractNumId w:val="3"/>
  </w:num>
  <w:num w:numId="8">
    <w:abstractNumId w:val="17"/>
  </w:num>
  <w:num w:numId="9">
    <w:abstractNumId w:val="22"/>
  </w:num>
  <w:num w:numId="10">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8"/>
  </w:num>
  <w:num w:numId="12">
    <w:abstractNumId w:val="5"/>
  </w:num>
  <w:num w:numId="13">
    <w:abstractNumId w:val="12"/>
  </w:num>
  <w:num w:numId="14">
    <w:abstractNumId w:val="21"/>
  </w:num>
  <w:num w:numId="15">
    <w:abstractNumId w:val="4"/>
  </w:num>
  <w:num w:numId="16">
    <w:abstractNumId w:val="11"/>
  </w:num>
  <w:num w:numId="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7"/>
  </w:num>
  <w:num w:numId="19">
    <w:abstractNumId w:val="24"/>
  </w:num>
  <w:num w:numId="20">
    <w:abstractNumId w:val="10"/>
  </w:num>
  <w:num w:numId="21">
    <w:abstractNumId w:val="9"/>
  </w:num>
  <w:num w:numId="22">
    <w:abstractNumId w:val="26"/>
  </w:num>
  <w:num w:numId="23">
    <w:abstractNumId w:val="0"/>
  </w:num>
  <w:num w:numId="24">
    <w:abstractNumId w:val="30"/>
  </w:num>
  <w:num w:numId="25">
    <w:abstractNumId w:val="15"/>
  </w:num>
  <w:num w:numId="2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8"/>
  </w:num>
  <w:num w:numId="28">
    <w:abstractNumId w:val="25"/>
  </w:num>
  <w:num w:numId="29">
    <w:abstractNumId w:val="19"/>
  </w:num>
  <w:num w:numId="30">
    <w:abstractNumId w:val="29"/>
  </w:num>
  <w:num w:numId="31">
    <w:abstractNumId w:val="13"/>
  </w:num>
  <w:num w:numId="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3F01"/>
  <w:mailMerge>
    <w:mainDocumentType w:val="formLetters"/>
    <w:dataType w:val="textFile"/>
    <w:activeRecord w:val="-1"/>
    <w:odso/>
  </w:mailMerge>
  <w:defaultTabStop w:val="708"/>
  <w:hyphenationZone w:val="357"/>
  <w:characterSpacingControl w:val="doNotCompress"/>
  <w:footnotePr>
    <w:footnote w:id="-1"/>
    <w:footnote w:id="0"/>
  </w:footnotePr>
  <w:endnotePr>
    <w:endnote w:id="-1"/>
    <w:endnote w:id="0"/>
  </w:endnotePr>
  <w:compat/>
  <w:rsids>
    <w:rsidRoot w:val="00DC2593"/>
    <w:rsid w:val="00000108"/>
    <w:rsid w:val="000003A9"/>
    <w:rsid w:val="000009EA"/>
    <w:rsid w:val="00000AB8"/>
    <w:rsid w:val="00000C45"/>
    <w:rsid w:val="00000E63"/>
    <w:rsid w:val="00000E75"/>
    <w:rsid w:val="00001305"/>
    <w:rsid w:val="000019C1"/>
    <w:rsid w:val="00001C3C"/>
    <w:rsid w:val="00001E1D"/>
    <w:rsid w:val="00001EF1"/>
    <w:rsid w:val="00002286"/>
    <w:rsid w:val="00002A4C"/>
    <w:rsid w:val="00003769"/>
    <w:rsid w:val="00003C83"/>
    <w:rsid w:val="00003E28"/>
    <w:rsid w:val="00003FD9"/>
    <w:rsid w:val="000040F8"/>
    <w:rsid w:val="0000410E"/>
    <w:rsid w:val="000045CD"/>
    <w:rsid w:val="0000478A"/>
    <w:rsid w:val="00004CA0"/>
    <w:rsid w:val="000054D8"/>
    <w:rsid w:val="00006D05"/>
    <w:rsid w:val="00006FCF"/>
    <w:rsid w:val="000074D0"/>
    <w:rsid w:val="00007B2E"/>
    <w:rsid w:val="00007FC6"/>
    <w:rsid w:val="000105FF"/>
    <w:rsid w:val="0001062B"/>
    <w:rsid w:val="00010716"/>
    <w:rsid w:val="00010913"/>
    <w:rsid w:val="0001114C"/>
    <w:rsid w:val="00011F47"/>
    <w:rsid w:val="00012039"/>
    <w:rsid w:val="000120D0"/>
    <w:rsid w:val="0001222E"/>
    <w:rsid w:val="000122CD"/>
    <w:rsid w:val="00012307"/>
    <w:rsid w:val="000125A6"/>
    <w:rsid w:val="00012A60"/>
    <w:rsid w:val="00013D48"/>
    <w:rsid w:val="00013FF1"/>
    <w:rsid w:val="0001405D"/>
    <w:rsid w:val="00014277"/>
    <w:rsid w:val="0001470A"/>
    <w:rsid w:val="00014C94"/>
    <w:rsid w:val="00014CD5"/>
    <w:rsid w:val="00014ED2"/>
    <w:rsid w:val="00015768"/>
    <w:rsid w:val="00015C1A"/>
    <w:rsid w:val="00015FA3"/>
    <w:rsid w:val="00016304"/>
    <w:rsid w:val="0001633C"/>
    <w:rsid w:val="000167DB"/>
    <w:rsid w:val="00016919"/>
    <w:rsid w:val="00016969"/>
    <w:rsid w:val="00016D25"/>
    <w:rsid w:val="00016D46"/>
    <w:rsid w:val="000171AF"/>
    <w:rsid w:val="000172F5"/>
    <w:rsid w:val="0001776D"/>
    <w:rsid w:val="000178C1"/>
    <w:rsid w:val="00017912"/>
    <w:rsid w:val="00017C8B"/>
    <w:rsid w:val="00017FDF"/>
    <w:rsid w:val="00020171"/>
    <w:rsid w:val="000207F5"/>
    <w:rsid w:val="000208AB"/>
    <w:rsid w:val="00020A6F"/>
    <w:rsid w:val="00020CE6"/>
    <w:rsid w:val="000210F5"/>
    <w:rsid w:val="00021731"/>
    <w:rsid w:val="00021A5D"/>
    <w:rsid w:val="000223DE"/>
    <w:rsid w:val="000224A8"/>
    <w:rsid w:val="00022959"/>
    <w:rsid w:val="00022999"/>
    <w:rsid w:val="000229E0"/>
    <w:rsid w:val="0002356D"/>
    <w:rsid w:val="00023644"/>
    <w:rsid w:val="000236B5"/>
    <w:rsid w:val="00023851"/>
    <w:rsid w:val="00023A49"/>
    <w:rsid w:val="00023BD6"/>
    <w:rsid w:val="000240E3"/>
    <w:rsid w:val="000248DA"/>
    <w:rsid w:val="00024A05"/>
    <w:rsid w:val="000250FE"/>
    <w:rsid w:val="000252B3"/>
    <w:rsid w:val="000252F7"/>
    <w:rsid w:val="00025408"/>
    <w:rsid w:val="00025B4F"/>
    <w:rsid w:val="00025F32"/>
    <w:rsid w:val="00026520"/>
    <w:rsid w:val="0002677E"/>
    <w:rsid w:val="00026895"/>
    <w:rsid w:val="00026930"/>
    <w:rsid w:val="00026962"/>
    <w:rsid w:val="00026A7A"/>
    <w:rsid w:val="00026CDE"/>
    <w:rsid w:val="00026DC7"/>
    <w:rsid w:val="00026F3C"/>
    <w:rsid w:val="00026F41"/>
    <w:rsid w:val="000272F4"/>
    <w:rsid w:val="00027333"/>
    <w:rsid w:val="0002743E"/>
    <w:rsid w:val="0002768B"/>
    <w:rsid w:val="000277AF"/>
    <w:rsid w:val="00027B3F"/>
    <w:rsid w:val="00027E60"/>
    <w:rsid w:val="00030937"/>
    <w:rsid w:val="00030987"/>
    <w:rsid w:val="00031822"/>
    <w:rsid w:val="0003188D"/>
    <w:rsid w:val="000318F5"/>
    <w:rsid w:val="000318FE"/>
    <w:rsid w:val="00031AE6"/>
    <w:rsid w:val="00032397"/>
    <w:rsid w:val="0003242A"/>
    <w:rsid w:val="0003280B"/>
    <w:rsid w:val="00032FEC"/>
    <w:rsid w:val="0003347E"/>
    <w:rsid w:val="00034291"/>
    <w:rsid w:val="000349D3"/>
    <w:rsid w:val="00034E70"/>
    <w:rsid w:val="0003511D"/>
    <w:rsid w:val="000354E0"/>
    <w:rsid w:val="00035523"/>
    <w:rsid w:val="000356FF"/>
    <w:rsid w:val="0003580A"/>
    <w:rsid w:val="000360B0"/>
    <w:rsid w:val="0003642B"/>
    <w:rsid w:val="0003644D"/>
    <w:rsid w:val="000364E5"/>
    <w:rsid w:val="000364ED"/>
    <w:rsid w:val="00036C4F"/>
    <w:rsid w:val="00037323"/>
    <w:rsid w:val="00037C16"/>
    <w:rsid w:val="00037E6C"/>
    <w:rsid w:val="000400DB"/>
    <w:rsid w:val="000404C4"/>
    <w:rsid w:val="00041760"/>
    <w:rsid w:val="000419DE"/>
    <w:rsid w:val="000419F8"/>
    <w:rsid w:val="00041B0D"/>
    <w:rsid w:val="00041D40"/>
    <w:rsid w:val="00041EEB"/>
    <w:rsid w:val="000425B1"/>
    <w:rsid w:val="00042A42"/>
    <w:rsid w:val="00042B75"/>
    <w:rsid w:val="00042B8B"/>
    <w:rsid w:val="00042E19"/>
    <w:rsid w:val="00042E74"/>
    <w:rsid w:val="00043711"/>
    <w:rsid w:val="00043A0E"/>
    <w:rsid w:val="0004447B"/>
    <w:rsid w:val="000448E2"/>
    <w:rsid w:val="00044C60"/>
    <w:rsid w:val="00044D10"/>
    <w:rsid w:val="00045048"/>
    <w:rsid w:val="000452C8"/>
    <w:rsid w:val="000453F1"/>
    <w:rsid w:val="00045B5D"/>
    <w:rsid w:val="00045ECE"/>
    <w:rsid w:val="00046303"/>
    <w:rsid w:val="000463B1"/>
    <w:rsid w:val="0004641E"/>
    <w:rsid w:val="00047415"/>
    <w:rsid w:val="00047685"/>
    <w:rsid w:val="00047A7B"/>
    <w:rsid w:val="00047B7A"/>
    <w:rsid w:val="000500B2"/>
    <w:rsid w:val="000501F0"/>
    <w:rsid w:val="00050696"/>
    <w:rsid w:val="00050A07"/>
    <w:rsid w:val="00050BA1"/>
    <w:rsid w:val="00050E38"/>
    <w:rsid w:val="00050F4D"/>
    <w:rsid w:val="00051A1F"/>
    <w:rsid w:val="00051B22"/>
    <w:rsid w:val="00052B38"/>
    <w:rsid w:val="00052B3C"/>
    <w:rsid w:val="00052B4C"/>
    <w:rsid w:val="00052F90"/>
    <w:rsid w:val="000531ED"/>
    <w:rsid w:val="00053280"/>
    <w:rsid w:val="000533F9"/>
    <w:rsid w:val="000534A6"/>
    <w:rsid w:val="0005377F"/>
    <w:rsid w:val="00053DA4"/>
    <w:rsid w:val="0005408F"/>
    <w:rsid w:val="00054C13"/>
    <w:rsid w:val="0005509C"/>
    <w:rsid w:val="0005585B"/>
    <w:rsid w:val="00056359"/>
    <w:rsid w:val="00056AD1"/>
    <w:rsid w:val="00056BB8"/>
    <w:rsid w:val="00057329"/>
    <w:rsid w:val="000578F8"/>
    <w:rsid w:val="000578F9"/>
    <w:rsid w:val="00057AA6"/>
    <w:rsid w:val="00057EE7"/>
    <w:rsid w:val="000602C6"/>
    <w:rsid w:val="00060630"/>
    <w:rsid w:val="00061624"/>
    <w:rsid w:val="0006222F"/>
    <w:rsid w:val="00062284"/>
    <w:rsid w:val="0006239A"/>
    <w:rsid w:val="00062D3D"/>
    <w:rsid w:val="0006371B"/>
    <w:rsid w:val="00063D5D"/>
    <w:rsid w:val="00063F29"/>
    <w:rsid w:val="00063F97"/>
    <w:rsid w:val="0006413A"/>
    <w:rsid w:val="00064B0C"/>
    <w:rsid w:val="000650D4"/>
    <w:rsid w:val="00065195"/>
    <w:rsid w:val="00065987"/>
    <w:rsid w:val="00065B17"/>
    <w:rsid w:val="00065B9A"/>
    <w:rsid w:val="00065DB0"/>
    <w:rsid w:val="00065DBE"/>
    <w:rsid w:val="00065FDE"/>
    <w:rsid w:val="00066080"/>
    <w:rsid w:val="00066081"/>
    <w:rsid w:val="00066147"/>
    <w:rsid w:val="0006629A"/>
    <w:rsid w:val="00066737"/>
    <w:rsid w:val="000669FB"/>
    <w:rsid w:val="00066A21"/>
    <w:rsid w:val="00066F33"/>
    <w:rsid w:val="0006707B"/>
    <w:rsid w:val="00067259"/>
    <w:rsid w:val="00067CFF"/>
    <w:rsid w:val="00067F56"/>
    <w:rsid w:val="0007016B"/>
    <w:rsid w:val="0007024F"/>
    <w:rsid w:val="00070921"/>
    <w:rsid w:val="00070E1D"/>
    <w:rsid w:val="00071233"/>
    <w:rsid w:val="00071439"/>
    <w:rsid w:val="0007150A"/>
    <w:rsid w:val="00071863"/>
    <w:rsid w:val="00071C40"/>
    <w:rsid w:val="0007206B"/>
    <w:rsid w:val="00072E45"/>
    <w:rsid w:val="00073024"/>
    <w:rsid w:val="00073075"/>
    <w:rsid w:val="000737E8"/>
    <w:rsid w:val="0007395B"/>
    <w:rsid w:val="000739DC"/>
    <w:rsid w:val="00073F39"/>
    <w:rsid w:val="00074058"/>
    <w:rsid w:val="00074AAA"/>
    <w:rsid w:val="00074AD6"/>
    <w:rsid w:val="00074FFD"/>
    <w:rsid w:val="000752FC"/>
    <w:rsid w:val="00075475"/>
    <w:rsid w:val="000755B1"/>
    <w:rsid w:val="00075BFE"/>
    <w:rsid w:val="00075C7E"/>
    <w:rsid w:val="00075FA0"/>
    <w:rsid w:val="0007649D"/>
    <w:rsid w:val="000771E9"/>
    <w:rsid w:val="0007767D"/>
    <w:rsid w:val="00077736"/>
    <w:rsid w:val="000802A5"/>
    <w:rsid w:val="000802C4"/>
    <w:rsid w:val="00080316"/>
    <w:rsid w:val="000804E1"/>
    <w:rsid w:val="00080849"/>
    <w:rsid w:val="00080920"/>
    <w:rsid w:val="00080D20"/>
    <w:rsid w:val="00081032"/>
    <w:rsid w:val="000815BA"/>
    <w:rsid w:val="0008169C"/>
    <w:rsid w:val="000817A5"/>
    <w:rsid w:val="00081946"/>
    <w:rsid w:val="00081A0A"/>
    <w:rsid w:val="00081D3A"/>
    <w:rsid w:val="00081DF4"/>
    <w:rsid w:val="0008229C"/>
    <w:rsid w:val="00082433"/>
    <w:rsid w:val="000824AD"/>
    <w:rsid w:val="000828A3"/>
    <w:rsid w:val="0008295F"/>
    <w:rsid w:val="00082E0F"/>
    <w:rsid w:val="0008347B"/>
    <w:rsid w:val="00083AB3"/>
    <w:rsid w:val="00083FA7"/>
    <w:rsid w:val="0008400E"/>
    <w:rsid w:val="0008423F"/>
    <w:rsid w:val="0008424C"/>
    <w:rsid w:val="0008498E"/>
    <w:rsid w:val="00084FF1"/>
    <w:rsid w:val="000850BA"/>
    <w:rsid w:val="00085173"/>
    <w:rsid w:val="000854DB"/>
    <w:rsid w:val="0008565F"/>
    <w:rsid w:val="00085A18"/>
    <w:rsid w:val="00085B67"/>
    <w:rsid w:val="00085D15"/>
    <w:rsid w:val="00085FCE"/>
    <w:rsid w:val="0008628A"/>
    <w:rsid w:val="00086478"/>
    <w:rsid w:val="000864EB"/>
    <w:rsid w:val="00086731"/>
    <w:rsid w:val="00086FA6"/>
    <w:rsid w:val="000871C8"/>
    <w:rsid w:val="00087266"/>
    <w:rsid w:val="0008753B"/>
    <w:rsid w:val="000876D0"/>
    <w:rsid w:val="000877A7"/>
    <w:rsid w:val="00090238"/>
    <w:rsid w:val="00090469"/>
    <w:rsid w:val="00090518"/>
    <w:rsid w:val="00090554"/>
    <w:rsid w:val="000906AC"/>
    <w:rsid w:val="00090938"/>
    <w:rsid w:val="00090A36"/>
    <w:rsid w:val="00090AEC"/>
    <w:rsid w:val="00091230"/>
    <w:rsid w:val="0009125F"/>
    <w:rsid w:val="000914D8"/>
    <w:rsid w:val="0009162B"/>
    <w:rsid w:val="0009169E"/>
    <w:rsid w:val="000917B6"/>
    <w:rsid w:val="00091D01"/>
    <w:rsid w:val="00091E34"/>
    <w:rsid w:val="000922A8"/>
    <w:rsid w:val="00092E87"/>
    <w:rsid w:val="0009312B"/>
    <w:rsid w:val="0009320D"/>
    <w:rsid w:val="000935EC"/>
    <w:rsid w:val="00093886"/>
    <w:rsid w:val="00093930"/>
    <w:rsid w:val="0009467B"/>
    <w:rsid w:val="00094C64"/>
    <w:rsid w:val="00094EB6"/>
    <w:rsid w:val="00095610"/>
    <w:rsid w:val="00095986"/>
    <w:rsid w:val="00095998"/>
    <w:rsid w:val="00095A24"/>
    <w:rsid w:val="00095BB9"/>
    <w:rsid w:val="00095CF3"/>
    <w:rsid w:val="00096047"/>
    <w:rsid w:val="00096062"/>
    <w:rsid w:val="000960E1"/>
    <w:rsid w:val="000967AB"/>
    <w:rsid w:val="00096FAD"/>
    <w:rsid w:val="000974FD"/>
    <w:rsid w:val="000975BF"/>
    <w:rsid w:val="000977D6"/>
    <w:rsid w:val="00097E40"/>
    <w:rsid w:val="000A069C"/>
    <w:rsid w:val="000A075A"/>
    <w:rsid w:val="000A0AC7"/>
    <w:rsid w:val="000A0E3A"/>
    <w:rsid w:val="000A112C"/>
    <w:rsid w:val="000A1901"/>
    <w:rsid w:val="000A1CAD"/>
    <w:rsid w:val="000A1F29"/>
    <w:rsid w:val="000A2772"/>
    <w:rsid w:val="000A2891"/>
    <w:rsid w:val="000A2A7F"/>
    <w:rsid w:val="000A2AC6"/>
    <w:rsid w:val="000A2C03"/>
    <w:rsid w:val="000A2DF4"/>
    <w:rsid w:val="000A3B8F"/>
    <w:rsid w:val="000A41E9"/>
    <w:rsid w:val="000A452C"/>
    <w:rsid w:val="000A49D0"/>
    <w:rsid w:val="000A4A8D"/>
    <w:rsid w:val="000A4BEE"/>
    <w:rsid w:val="000A4C82"/>
    <w:rsid w:val="000A4FE2"/>
    <w:rsid w:val="000A52E2"/>
    <w:rsid w:val="000A52FA"/>
    <w:rsid w:val="000A55D6"/>
    <w:rsid w:val="000A5F16"/>
    <w:rsid w:val="000A601F"/>
    <w:rsid w:val="000A628C"/>
    <w:rsid w:val="000A662C"/>
    <w:rsid w:val="000A6D95"/>
    <w:rsid w:val="000A700F"/>
    <w:rsid w:val="000A7740"/>
    <w:rsid w:val="000A7797"/>
    <w:rsid w:val="000A780D"/>
    <w:rsid w:val="000A79E3"/>
    <w:rsid w:val="000B0068"/>
    <w:rsid w:val="000B022B"/>
    <w:rsid w:val="000B06E8"/>
    <w:rsid w:val="000B0AB7"/>
    <w:rsid w:val="000B0D9F"/>
    <w:rsid w:val="000B0ECA"/>
    <w:rsid w:val="000B129E"/>
    <w:rsid w:val="000B13B9"/>
    <w:rsid w:val="000B24F6"/>
    <w:rsid w:val="000B2696"/>
    <w:rsid w:val="000B2969"/>
    <w:rsid w:val="000B29C1"/>
    <w:rsid w:val="000B2C0C"/>
    <w:rsid w:val="000B3B0A"/>
    <w:rsid w:val="000B439F"/>
    <w:rsid w:val="000B43FF"/>
    <w:rsid w:val="000B49BF"/>
    <w:rsid w:val="000B4B49"/>
    <w:rsid w:val="000B4EC2"/>
    <w:rsid w:val="000B55A0"/>
    <w:rsid w:val="000B5EC4"/>
    <w:rsid w:val="000B60E6"/>
    <w:rsid w:val="000B621B"/>
    <w:rsid w:val="000B62D5"/>
    <w:rsid w:val="000B6472"/>
    <w:rsid w:val="000B670E"/>
    <w:rsid w:val="000B67DD"/>
    <w:rsid w:val="000B6A83"/>
    <w:rsid w:val="000B6C88"/>
    <w:rsid w:val="000B6D31"/>
    <w:rsid w:val="000B6D5F"/>
    <w:rsid w:val="000B6D8F"/>
    <w:rsid w:val="000B6EFE"/>
    <w:rsid w:val="000B6FFB"/>
    <w:rsid w:val="000B7044"/>
    <w:rsid w:val="000B7145"/>
    <w:rsid w:val="000B779D"/>
    <w:rsid w:val="000B790D"/>
    <w:rsid w:val="000B7FD0"/>
    <w:rsid w:val="000B7FD5"/>
    <w:rsid w:val="000C007C"/>
    <w:rsid w:val="000C01C0"/>
    <w:rsid w:val="000C03B5"/>
    <w:rsid w:val="000C0551"/>
    <w:rsid w:val="000C091F"/>
    <w:rsid w:val="000C0D8A"/>
    <w:rsid w:val="000C0E3F"/>
    <w:rsid w:val="000C15B3"/>
    <w:rsid w:val="000C175F"/>
    <w:rsid w:val="000C1932"/>
    <w:rsid w:val="000C1AF4"/>
    <w:rsid w:val="000C204D"/>
    <w:rsid w:val="000C2677"/>
    <w:rsid w:val="000C2813"/>
    <w:rsid w:val="000C2E56"/>
    <w:rsid w:val="000C3577"/>
    <w:rsid w:val="000C37CF"/>
    <w:rsid w:val="000C3C16"/>
    <w:rsid w:val="000C4511"/>
    <w:rsid w:val="000C4537"/>
    <w:rsid w:val="000C46CC"/>
    <w:rsid w:val="000C4AFA"/>
    <w:rsid w:val="000C4F94"/>
    <w:rsid w:val="000C5128"/>
    <w:rsid w:val="000C53BD"/>
    <w:rsid w:val="000C5E51"/>
    <w:rsid w:val="000C6204"/>
    <w:rsid w:val="000C731E"/>
    <w:rsid w:val="000C7B73"/>
    <w:rsid w:val="000C7C30"/>
    <w:rsid w:val="000C7E09"/>
    <w:rsid w:val="000D0206"/>
    <w:rsid w:val="000D0423"/>
    <w:rsid w:val="000D0637"/>
    <w:rsid w:val="000D0979"/>
    <w:rsid w:val="000D1617"/>
    <w:rsid w:val="000D1622"/>
    <w:rsid w:val="000D1B44"/>
    <w:rsid w:val="000D1D9D"/>
    <w:rsid w:val="000D1EDF"/>
    <w:rsid w:val="000D281E"/>
    <w:rsid w:val="000D2918"/>
    <w:rsid w:val="000D2B76"/>
    <w:rsid w:val="000D2F49"/>
    <w:rsid w:val="000D30F2"/>
    <w:rsid w:val="000D3258"/>
    <w:rsid w:val="000D32EF"/>
    <w:rsid w:val="000D39B2"/>
    <w:rsid w:val="000D3B62"/>
    <w:rsid w:val="000D3BF2"/>
    <w:rsid w:val="000D3E31"/>
    <w:rsid w:val="000D45D2"/>
    <w:rsid w:val="000D465C"/>
    <w:rsid w:val="000D487F"/>
    <w:rsid w:val="000D4A9C"/>
    <w:rsid w:val="000D4B25"/>
    <w:rsid w:val="000D4F3B"/>
    <w:rsid w:val="000D4F9D"/>
    <w:rsid w:val="000D5319"/>
    <w:rsid w:val="000D59CE"/>
    <w:rsid w:val="000D5A9F"/>
    <w:rsid w:val="000D60C6"/>
    <w:rsid w:val="000D60DD"/>
    <w:rsid w:val="000D658D"/>
    <w:rsid w:val="000D66DA"/>
    <w:rsid w:val="000D6785"/>
    <w:rsid w:val="000D68D8"/>
    <w:rsid w:val="000D6913"/>
    <w:rsid w:val="000D6DD1"/>
    <w:rsid w:val="000D744E"/>
    <w:rsid w:val="000D7797"/>
    <w:rsid w:val="000D77DB"/>
    <w:rsid w:val="000D7C42"/>
    <w:rsid w:val="000D7E80"/>
    <w:rsid w:val="000E0236"/>
    <w:rsid w:val="000E0285"/>
    <w:rsid w:val="000E0547"/>
    <w:rsid w:val="000E074A"/>
    <w:rsid w:val="000E093C"/>
    <w:rsid w:val="000E0E14"/>
    <w:rsid w:val="000E0E2E"/>
    <w:rsid w:val="000E2AB9"/>
    <w:rsid w:val="000E2C76"/>
    <w:rsid w:val="000E3231"/>
    <w:rsid w:val="000E36BF"/>
    <w:rsid w:val="000E37D5"/>
    <w:rsid w:val="000E3E27"/>
    <w:rsid w:val="000E4101"/>
    <w:rsid w:val="000E4103"/>
    <w:rsid w:val="000E41BC"/>
    <w:rsid w:val="000E42E8"/>
    <w:rsid w:val="000E503E"/>
    <w:rsid w:val="000E515D"/>
    <w:rsid w:val="000E524C"/>
    <w:rsid w:val="000E54A9"/>
    <w:rsid w:val="000E59E9"/>
    <w:rsid w:val="000E68DF"/>
    <w:rsid w:val="000E6FF4"/>
    <w:rsid w:val="000E7227"/>
    <w:rsid w:val="000E7267"/>
    <w:rsid w:val="000E7726"/>
    <w:rsid w:val="000E7BA9"/>
    <w:rsid w:val="000E7C85"/>
    <w:rsid w:val="000E7D2A"/>
    <w:rsid w:val="000E7ED6"/>
    <w:rsid w:val="000F04B3"/>
    <w:rsid w:val="000F0921"/>
    <w:rsid w:val="000F11B2"/>
    <w:rsid w:val="000F1352"/>
    <w:rsid w:val="000F1B11"/>
    <w:rsid w:val="000F1BE7"/>
    <w:rsid w:val="000F1E73"/>
    <w:rsid w:val="000F1F53"/>
    <w:rsid w:val="000F2299"/>
    <w:rsid w:val="000F22A6"/>
    <w:rsid w:val="000F2A23"/>
    <w:rsid w:val="000F2C42"/>
    <w:rsid w:val="000F30C4"/>
    <w:rsid w:val="000F35DC"/>
    <w:rsid w:val="000F375C"/>
    <w:rsid w:val="000F37DD"/>
    <w:rsid w:val="000F3ACC"/>
    <w:rsid w:val="000F402B"/>
    <w:rsid w:val="000F4C99"/>
    <w:rsid w:val="000F4D1A"/>
    <w:rsid w:val="000F4E1D"/>
    <w:rsid w:val="000F53D0"/>
    <w:rsid w:val="000F59A8"/>
    <w:rsid w:val="000F6027"/>
    <w:rsid w:val="000F6654"/>
    <w:rsid w:val="000F67FC"/>
    <w:rsid w:val="000F71BB"/>
    <w:rsid w:val="000F7898"/>
    <w:rsid w:val="000F7A8F"/>
    <w:rsid w:val="000F7DE2"/>
    <w:rsid w:val="000F7E7E"/>
    <w:rsid w:val="0010049D"/>
    <w:rsid w:val="00100980"/>
    <w:rsid w:val="00100A58"/>
    <w:rsid w:val="00100B2F"/>
    <w:rsid w:val="00100C59"/>
    <w:rsid w:val="00100E5A"/>
    <w:rsid w:val="001013CE"/>
    <w:rsid w:val="0010162D"/>
    <w:rsid w:val="001016B8"/>
    <w:rsid w:val="001018F0"/>
    <w:rsid w:val="00102349"/>
    <w:rsid w:val="0010290A"/>
    <w:rsid w:val="00102A29"/>
    <w:rsid w:val="00102BEE"/>
    <w:rsid w:val="001035DA"/>
    <w:rsid w:val="00103A11"/>
    <w:rsid w:val="00103D74"/>
    <w:rsid w:val="00103E56"/>
    <w:rsid w:val="0010451C"/>
    <w:rsid w:val="00104570"/>
    <w:rsid w:val="001047AB"/>
    <w:rsid w:val="0010512B"/>
    <w:rsid w:val="0010589A"/>
    <w:rsid w:val="00105BBB"/>
    <w:rsid w:val="00105DB2"/>
    <w:rsid w:val="00106A9F"/>
    <w:rsid w:val="00106D03"/>
    <w:rsid w:val="00106E77"/>
    <w:rsid w:val="00106F65"/>
    <w:rsid w:val="0010731F"/>
    <w:rsid w:val="0010775A"/>
    <w:rsid w:val="00107BE6"/>
    <w:rsid w:val="00107D09"/>
    <w:rsid w:val="00110123"/>
    <w:rsid w:val="0011043A"/>
    <w:rsid w:val="00110A4A"/>
    <w:rsid w:val="00110FED"/>
    <w:rsid w:val="0011121A"/>
    <w:rsid w:val="001112B0"/>
    <w:rsid w:val="00111FDB"/>
    <w:rsid w:val="00112167"/>
    <w:rsid w:val="00112380"/>
    <w:rsid w:val="0011248C"/>
    <w:rsid w:val="0011276E"/>
    <w:rsid w:val="00112A6C"/>
    <w:rsid w:val="0011325C"/>
    <w:rsid w:val="001133B0"/>
    <w:rsid w:val="001134E0"/>
    <w:rsid w:val="00113881"/>
    <w:rsid w:val="00113E72"/>
    <w:rsid w:val="00114093"/>
    <w:rsid w:val="0011434E"/>
    <w:rsid w:val="0011435E"/>
    <w:rsid w:val="00114778"/>
    <w:rsid w:val="001148B5"/>
    <w:rsid w:val="00114D08"/>
    <w:rsid w:val="00114FDE"/>
    <w:rsid w:val="00115079"/>
    <w:rsid w:val="001154CF"/>
    <w:rsid w:val="0011577A"/>
    <w:rsid w:val="001157A2"/>
    <w:rsid w:val="0011580B"/>
    <w:rsid w:val="0011628F"/>
    <w:rsid w:val="00116AD6"/>
    <w:rsid w:val="00116BEE"/>
    <w:rsid w:val="00116C33"/>
    <w:rsid w:val="00116F3E"/>
    <w:rsid w:val="00117965"/>
    <w:rsid w:val="00117E65"/>
    <w:rsid w:val="001201B4"/>
    <w:rsid w:val="001206F2"/>
    <w:rsid w:val="001207B4"/>
    <w:rsid w:val="00120819"/>
    <w:rsid w:val="00120895"/>
    <w:rsid w:val="00120B46"/>
    <w:rsid w:val="001215CF"/>
    <w:rsid w:val="0012222A"/>
    <w:rsid w:val="00122494"/>
    <w:rsid w:val="001227AD"/>
    <w:rsid w:val="00123434"/>
    <w:rsid w:val="00123674"/>
    <w:rsid w:val="001236E1"/>
    <w:rsid w:val="00124084"/>
    <w:rsid w:val="00124246"/>
    <w:rsid w:val="0012438A"/>
    <w:rsid w:val="00124629"/>
    <w:rsid w:val="001249F1"/>
    <w:rsid w:val="00124CE8"/>
    <w:rsid w:val="00124D01"/>
    <w:rsid w:val="001252A6"/>
    <w:rsid w:val="001252F6"/>
    <w:rsid w:val="0012536B"/>
    <w:rsid w:val="00125949"/>
    <w:rsid w:val="00125A14"/>
    <w:rsid w:val="00125A48"/>
    <w:rsid w:val="00125E85"/>
    <w:rsid w:val="00126057"/>
    <w:rsid w:val="0012687B"/>
    <w:rsid w:val="001269AD"/>
    <w:rsid w:val="001272B5"/>
    <w:rsid w:val="00127471"/>
    <w:rsid w:val="00127539"/>
    <w:rsid w:val="0013065A"/>
    <w:rsid w:val="00130A87"/>
    <w:rsid w:val="00131071"/>
    <w:rsid w:val="001321FA"/>
    <w:rsid w:val="00132748"/>
    <w:rsid w:val="00132C72"/>
    <w:rsid w:val="00133B07"/>
    <w:rsid w:val="00133E9F"/>
    <w:rsid w:val="001340DE"/>
    <w:rsid w:val="0013466D"/>
    <w:rsid w:val="001348BA"/>
    <w:rsid w:val="00134B57"/>
    <w:rsid w:val="0013639D"/>
    <w:rsid w:val="001369D6"/>
    <w:rsid w:val="00136BB9"/>
    <w:rsid w:val="00137200"/>
    <w:rsid w:val="001373AA"/>
    <w:rsid w:val="001404AA"/>
    <w:rsid w:val="00140654"/>
    <w:rsid w:val="0014077B"/>
    <w:rsid w:val="00140837"/>
    <w:rsid w:val="00140ABC"/>
    <w:rsid w:val="001414A2"/>
    <w:rsid w:val="00141503"/>
    <w:rsid w:val="001415CD"/>
    <w:rsid w:val="0014184B"/>
    <w:rsid w:val="001419C3"/>
    <w:rsid w:val="001428A5"/>
    <w:rsid w:val="00142B8F"/>
    <w:rsid w:val="00142CA2"/>
    <w:rsid w:val="00143282"/>
    <w:rsid w:val="00143446"/>
    <w:rsid w:val="001436D7"/>
    <w:rsid w:val="00143712"/>
    <w:rsid w:val="001438EC"/>
    <w:rsid w:val="001439FB"/>
    <w:rsid w:val="0014473A"/>
    <w:rsid w:val="001447CD"/>
    <w:rsid w:val="00144DC8"/>
    <w:rsid w:val="00145513"/>
    <w:rsid w:val="0014576B"/>
    <w:rsid w:val="001459B2"/>
    <w:rsid w:val="00145BB3"/>
    <w:rsid w:val="00145D1E"/>
    <w:rsid w:val="00145E5E"/>
    <w:rsid w:val="0014621C"/>
    <w:rsid w:val="00146794"/>
    <w:rsid w:val="00146B07"/>
    <w:rsid w:val="00146B4C"/>
    <w:rsid w:val="00146C77"/>
    <w:rsid w:val="00146E49"/>
    <w:rsid w:val="00146EB1"/>
    <w:rsid w:val="00147870"/>
    <w:rsid w:val="001479D3"/>
    <w:rsid w:val="00147DB7"/>
    <w:rsid w:val="0015030D"/>
    <w:rsid w:val="0015059F"/>
    <w:rsid w:val="001505FD"/>
    <w:rsid w:val="0015070D"/>
    <w:rsid w:val="00150A81"/>
    <w:rsid w:val="00150C85"/>
    <w:rsid w:val="001510A3"/>
    <w:rsid w:val="001510D5"/>
    <w:rsid w:val="0015194A"/>
    <w:rsid w:val="00151CE5"/>
    <w:rsid w:val="00151F88"/>
    <w:rsid w:val="00151FA8"/>
    <w:rsid w:val="001525ED"/>
    <w:rsid w:val="00152835"/>
    <w:rsid w:val="00152BB4"/>
    <w:rsid w:val="00152C5F"/>
    <w:rsid w:val="00153408"/>
    <w:rsid w:val="001534B4"/>
    <w:rsid w:val="00153859"/>
    <w:rsid w:val="00153F05"/>
    <w:rsid w:val="00154B16"/>
    <w:rsid w:val="00154E2D"/>
    <w:rsid w:val="0015533E"/>
    <w:rsid w:val="00155646"/>
    <w:rsid w:val="0015578F"/>
    <w:rsid w:val="00155A32"/>
    <w:rsid w:val="00155DCC"/>
    <w:rsid w:val="00156117"/>
    <w:rsid w:val="00156781"/>
    <w:rsid w:val="00156912"/>
    <w:rsid w:val="001569DB"/>
    <w:rsid w:val="0015779C"/>
    <w:rsid w:val="0015788E"/>
    <w:rsid w:val="00157DBD"/>
    <w:rsid w:val="00160B26"/>
    <w:rsid w:val="00160B40"/>
    <w:rsid w:val="00160FB6"/>
    <w:rsid w:val="00160FE2"/>
    <w:rsid w:val="001614DA"/>
    <w:rsid w:val="0016178B"/>
    <w:rsid w:val="0016183E"/>
    <w:rsid w:val="001618ED"/>
    <w:rsid w:val="001618F9"/>
    <w:rsid w:val="00161CF0"/>
    <w:rsid w:val="00161E57"/>
    <w:rsid w:val="001627BA"/>
    <w:rsid w:val="00162A11"/>
    <w:rsid w:val="00162BC7"/>
    <w:rsid w:val="00162DAB"/>
    <w:rsid w:val="00163003"/>
    <w:rsid w:val="0016305A"/>
    <w:rsid w:val="001630A4"/>
    <w:rsid w:val="001639EE"/>
    <w:rsid w:val="00163B2C"/>
    <w:rsid w:val="00163D1D"/>
    <w:rsid w:val="00163DB4"/>
    <w:rsid w:val="0016408C"/>
    <w:rsid w:val="0016430D"/>
    <w:rsid w:val="001647DB"/>
    <w:rsid w:val="00164BD3"/>
    <w:rsid w:val="00164E5E"/>
    <w:rsid w:val="00165127"/>
    <w:rsid w:val="0016532F"/>
    <w:rsid w:val="0016570F"/>
    <w:rsid w:val="001657FA"/>
    <w:rsid w:val="00166202"/>
    <w:rsid w:val="0016645C"/>
    <w:rsid w:val="0016651B"/>
    <w:rsid w:val="00166A7C"/>
    <w:rsid w:val="00166C45"/>
    <w:rsid w:val="00166D13"/>
    <w:rsid w:val="00167164"/>
    <w:rsid w:val="00167B11"/>
    <w:rsid w:val="00167D09"/>
    <w:rsid w:val="00167E77"/>
    <w:rsid w:val="0017074D"/>
    <w:rsid w:val="00170C7C"/>
    <w:rsid w:val="00170CC4"/>
    <w:rsid w:val="00170D8B"/>
    <w:rsid w:val="00170E8B"/>
    <w:rsid w:val="001712EC"/>
    <w:rsid w:val="0017132D"/>
    <w:rsid w:val="0017147B"/>
    <w:rsid w:val="0017207B"/>
    <w:rsid w:val="001724C2"/>
    <w:rsid w:val="00172873"/>
    <w:rsid w:val="00172944"/>
    <w:rsid w:val="00173534"/>
    <w:rsid w:val="00173704"/>
    <w:rsid w:val="0017388D"/>
    <w:rsid w:val="001739E8"/>
    <w:rsid w:val="00173E59"/>
    <w:rsid w:val="00174328"/>
    <w:rsid w:val="001748F9"/>
    <w:rsid w:val="00174A10"/>
    <w:rsid w:val="001751DD"/>
    <w:rsid w:val="00175630"/>
    <w:rsid w:val="001757E2"/>
    <w:rsid w:val="00175AB4"/>
    <w:rsid w:val="00175E8F"/>
    <w:rsid w:val="00176003"/>
    <w:rsid w:val="001761BD"/>
    <w:rsid w:val="00176CC7"/>
    <w:rsid w:val="00177060"/>
    <w:rsid w:val="00177254"/>
    <w:rsid w:val="00177933"/>
    <w:rsid w:val="00180061"/>
    <w:rsid w:val="0018056F"/>
    <w:rsid w:val="0018080E"/>
    <w:rsid w:val="00180846"/>
    <w:rsid w:val="0018122D"/>
    <w:rsid w:val="00181252"/>
    <w:rsid w:val="0018145E"/>
    <w:rsid w:val="0018157A"/>
    <w:rsid w:val="0018196A"/>
    <w:rsid w:val="00181AC4"/>
    <w:rsid w:val="00181C38"/>
    <w:rsid w:val="00181C99"/>
    <w:rsid w:val="00181DC1"/>
    <w:rsid w:val="00181FCD"/>
    <w:rsid w:val="00181FEF"/>
    <w:rsid w:val="00182376"/>
    <w:rsid w:val="001826C0"/>
    <w:rsid w:val="00182F74"/>
    <w:rsid w:val="001830F4"/>
    <w:rsid w:val="001832F7"/>
    <w:rsid w:val="00183353"/>
    <w:rsid w:val="001833A5"/>
    <w:rsid w:val="001834C8"/>
    <w:rsid w:val="00183564"/>
    <w:rsid w:val="001839BE"/>
    <w:rsid w:val="00183ACF"/>
    <w:rsid w:val="001841A7"/>
    <w:rsid w:val="001845A8"/>
    <w:rsid w:val="001845EC"/>
    <w:rsid w:val="00184BBE"/>
    <w:rsid w:val="00184EAF"/>
    <w:rsid w:val="00185EAB"/>
    <w:rsid w:val="001865FD"/>
    <w:rsid w:val="001867A4"/>
    <w:rsid w:val="00186964"/>
    <w:rsid w:val="00186CC2"/>
    <w:rsid w:val="0018705B"/>
    <w:rsid w:val="001870E5"/>
    <w:rsid w:val="001873DD"/>
    <w:rsid w:val="0018781D"/>
    <w:rsid w:val="001903D5"/>
    <w:rsid w:val="00190C45"/>
    <w:rsid w:val="00190EDC"/>
    <w:rsid w:val="0019103C"/>
    <w:rsid w:val="0019104B"/>
    <w:rsid w:val="00191A2F"/>
    <w:rsid w:val="00191B21"/>
    <w:rsid w:val="00191CBD"/>
    <w:rsid w:val="00191D0A"/>
    <w:rsid w:val="0019231D"/>
    <w:rsid w:val="00192960"/>
    <w:rsid w:val="00192AF0"/>
    <w:rsid w:val="00192B17"/>
    <w:rsid w:val="00192B72"/>
    <w:rsid w:val="00192D76"/>
    <w:rsid w:val="00193257"/>
    <w:rsid w:val="0019328C"/>
    <w:rsid w:val="0019328E"/>
    <w:rsid w:val="001937B2"/>
    <w:rsid w:val="001938E2"/>
    <w:rsid w:val="00193AED"/>
    <w:rsid w:val="00193B44"/>
    <w:rsid w:val="001942E0"/>
    <w:rsid w:val="00194430"/>
    <w:rsid w:val="001951EB"/>
    <w:rsid w:val="001951F3"/>
    <w:rsid w:val="001954D2"/>
    <w:rsid w:val="00195924"/>
    <w:rsid w:val="00195A98"/>
    <w:rsid w:val="00195ADF"/>
    <w:rsid w:val="001960B5"/>
    <w:rsid w:val="00196228"/>
    <w:rsid w:val="00196241"/>
    <w:rsid w:val="001963D1"/>
    <w:rsid w:val="0019659C"/>
    <w:rsid w:val="0019690A"/>
    <w:rsid w:val="00196AB5"/>
    <w:rsid w:val="001976BB"/>
    <w:rsid w:val="001978F9"/>
    <w:rsid w:val="00197F3E"/>
    <w:rsid w:val="00197F55"/>
    <w:rsid w:val="00197F62"/>
    <w:rsid w:val="001A00FD"/>
    <w:rsid w:val="001A0439"/>
    <w:rsid w:val="001A04BA"/>
    <w:rsid w:val="001A05A0"/>
    <w:rsid w:val="001A0804"/>
    <w:rsid w:val="001A0CE5"/>
    <w:rsid w:val="001A16FA"/>
    <w:rsid w:val="001A1CAB"/>
    <w:rsid w:val="001A287B"/>
    <w:rsid w:val="001A2949"/>
    <w:rsid w:val="001A2AAD"/>
    <w:rsid w:val="001A2C2F"/>
    <w:rsid w:val="001A2C73"/>
    <w:rsid w:val="001A2D52"/>
    <w:rsid w:val="001A313A"/>
    <w:rsid w:val="001A3653"/>
    <w:rsid w:val="001A37E9"/>
    <w:rsid w:val="001A470B"/>
    <w:rsid w:val="001A4E6F"/>
    <w:rsid w:val="001A5865"/>
    <w:rsid w:val="001A6014"/>
    <w:rsid w:val="001A614D"/>
    <w:rsid w:val="001A6228"/>
    <w:rsid w:val="001A6534"/>
    <w:rsid w:val="001A6739"/>
    <w:rsid w:val="001A686B"/>
    <w:rsid w:val="001A68C0"/>
    <w:rsid w:val="001A6BE6"/>
    <w:rsid w:val="001A715F"/>
    <w:rsid w:val="001A776F"/>
    <w:rsid w:val="001A77AD"/>
    <w:rsid w:val="001A7F8F"/>
    <w:rsid w:val="001B0080"/>
    <w:rsid w:val="001B00B2"/>
    <w:rsid w:val="001B07E6"/>
    <w:rsid w:val="001B0A50"/>
    <w:rsid w:val="001B12E7"/>
    <w:rsid w:val="001B1571"/>
    <w:rsid w:val="001B1594"/>
    <w:rsid w:val="001B17E3"/>
    <w:rsid w:val="001B1D13"/>
    <w:rsid w:val="001B1D61"/>
    <w:rsid w:val="001B1FAF"/>
    <w:rsid w:val="001B232B"/>
    <w:rsid w:val="001B25D1"/>
    <w:rsid w:val="001B2FC7"/>
    <w:rsid w:val="001B39F1"/>
    <w:rsid w:val="001B3AAA"/>
    <w:rsid w:val="001B3B34"/>
    <w:rsid w:val="001B3DC9"/>
    <w:rsid w:val="001B4B48"/>
    <w:rsid w:val="001B4DCC"/>
    <w:rsid w:val="001B5000"/>
    <w:rsid w:val="001B500C"/>
    <w:rsid w:val="001B52CF"/>
    <w:rsid w:val="001B57E8"/>
    <w:rsid w:val="001B6301"/>
    <w:rsid w:val="001B65D2"/>
    <w:rsid w:val="001B69C7"/>
    <w:rsid w:val="001B6BD9"/>
    <w:rsid w:val="001B6F71"/>
    <w:rsid w:val="001B715F"/>
    <w:rsid w:val="001B7169"/>
    <w:rsid w:val="001B7240"/>
    <w:rsid w:val="001B7272"/>
    <w:rsid w:val="001B7AA7"/>
    <w:rsid w:val="001B7ECD"/>
    <w:rsid w:val="001C01C5"/>
    <w:rsid w:val="001C04B8"/>
    <w:rsid w:val="001C092B"/>
    <w:rsid w:val="001C09E4"/>
    <w:rsid w:val="001C0B64"/>
    <w:rsid w:val="001C0E9C"/>
    <w:rsid w:val="001C1A3F"/>
    <w:rsid w:val="001C1B0F"/>
    <w:rsid w:val="001C21E2"/>
    <w:rsid w:val="001C26D2"/>
    <w:rsid w:val="001C2C62"/>
    <w:rsid w:val="001C3A20"/>
    <w:rsid w:val="001C4398"/>
    <w:rsid w:val="001C47E2"/>
    <w:rsid w:val="001C53F7"/>
    <w:rsid w:val="001C574E"/>
    <w:rsid w:val="001C63E0"/>
    <w:rsid w:val="001C64D4"/>
    <w:rsid w:val="001C65A9"/>
    <w:rsid w:val="001C6A34"/>
    <w:rsid w:val="001C6C59"/>
    <w:rsid w:val="001C6F8F"/>
    <w:rsid w:val="001C7163"/>
    <w:rsid w:val="001C7969"/>
    <w:rsid w:val="001C7D1D"/>
    <w:rsid w:val="001C7EF2"/>
    <w:rsid w:val="001D0F74"/>
    <w:rsid w:val="001D0F77"/>
    <w:rsid w:val="001D1571"/>
    <w:rsid w:val="001D21FF"/>
    <w:rsid w:val="001D283C"/>
    <w:rsid w:val="001D36CB"/>
    <w:rsid w:val="001D36E5"/>
    <w:rsid w:val="001D3933"/>
    <w:rsid w:val="001D3D63"/>
    <w:rsid w:val="001D451B"/>
    <w:rsid w:val="001D46FC"/>
    <w:rsid w:val="001D49AC"/>
    <w:rsid w:val="001D4B25"/>
    <w:rsid w:val="001D4F3A"/>
    <w:rsid w:val="001D5134"/>
    <w:rsid w:val="001D535C"/>
    <w:rsid w:val="001D5632"/>
    <w:rsid w:val="001D5772"/>
    <w:rsid w:val="001D5CE4"/>
    <w:rsid w:val="001D617E"/>
    <w:rsid w:val="001D679F"/>
    <w:rsid w:val="001D6EFD"/>
    <w:rsid w:val="001D6F88"/>
    <w:rsid w:val="001D7271"/>
    <w:rsid w:val="001D72F7"/>
    <w:rsid w:val="001D79F5"/>
    <w:rsid w:val="001D79F6"/>
    <w:rsid w:val="001D7DC5"/>
    <w:rsid w:val="001E02FB"/>
    <w:rsid w:val="001E10ED"/>
    <w:rsid w:val="001E1F58"/>
    <w:rsid w:val="001E1FAF"/>
    <w:rsid w:val="001E2000"/>
    <w:rsid w:val="001E2825"/>
    <w:rsid w:val="001E2883"/>
    <w:rsid w:val="001E28FB"/>
    <w:rsid w:val="001E29AD"/>
    <w:rsid w:val="001E2C42"/>
    <w:rsid w:val="001E309A"/>
    <w:rsid w:val="001E327F"/>
    <w:rsid w:val="001E3331"/>
    <w:rsid w:val="001E383B"/>
    <w:rsid w:val="001E3C09"/>
    <w:rsid w:val="001E3D8D"/>
    <w:rsid w:val="001E3DA3"/>
    <w:rsid w:val="001E4442"/>
    <w:rsid w:val="001E44A6"/>
    <w:rsid w:val="001E47DD"/>
    <w:rsid w:val="001E4986"/>
    <w:rsid w:val="001E4D7F"/>
    <w:rsid w:val="001E5908"/>
    <w:rsid w:val="001E5A13"/>
    <w:rsid w:val="001E5D51"/>
    <w:rsid w:val="001E5DA2"/>
    <w:rsid w:val="001E5DE3"/>
    <w:rsid w:val="001E5E69"/>
    <w:rsid w:val="001E5F0B"/>
    <w:rsid w:val="001E633B"/>
    <w:rsid w:val="001E6C6D"/>
    <w:rsid w:val="001E6D67"/>
    <w:rsid w:val="001E71BF"/>
    <w:rsid w:val="001E7808"/>
    <w:rsid w:val="001E7861"/>
    <w:rsid w:val="001E797D"/>
    <w:rsid w:val="001E7D42"/>
    <w:rsid w:val="001E7FC9"/>
    <w:rsid w:val="001F005B"/>
    <w:rsid w:val="001F01ED"/>
    <w:rsid w:val="001F033E"/>
    <w:rsid w:val="001F0805"/>
    <w:rsid w:val="001F0DDD"/>
    <w:rsid w:val="001F125B"/>
    <w:rsid w:val="001F1382"/>
    <w:rsid w:val="001F14AE"/>
    <w:rsid w:val="001F1A18"/>
    <w:rsid w:val="001F1E8C"/>
    <w:rsid w:val="001F23A7"/>
    <w:rsid w:val="001F28E6"/>
    <w:rsid w:val="001F30FB"/>
    <w:rsid w:val="001F3359"/>
    <w:rsid w:val="001F370C"/>
    <w:rsid w:val="001F3D9F"/>
    <w:rsid w:val="001F3DF5"/>
    <w:rsid w:val="001F479A"/>
    <w:rsid w:val="001F492A"/>
    <w:rsid w:val="001F4F15"/>
    <w:rsid w:val="001F5262"/>
    <w:rsid w:val="001F60C1"/>
    <w:rsid w:val="001F61CE"/>
    <w:rsid w:val="001F67C8"/>
    <w:rsid w:val="001F6815"/>
    <w:rsid w:val="001F68E5"/>
    <w:rsid w:val="001F69F9"/>
    <w:rsid w:val="001F6A98"/>
    <w:rsid w:val="001F6E60"/>
    <w:rsid w:val="001F6F26"/>
    <w:rsid w:val="001F71AE"/>
    <w:rsid w:val="001F7648"/>
    <w:rsid w:val="001F7856"/>
    <w:rsid w:val="001F794A"/>
    <w:rsid w:val="001F7FA4"/>
    <w:rsid w:val="002001C8"/>
    <w:rsid w:val="002002AC"/>
    <w:rsid w:val="00200C0A"/>
    <w:rsid w:val="00201128"/>
    <w:rsid w:val="00201254"/>
    <w:rsid w:val="00201922"/>
    <w:rsid w:val="00201A56"/>
    <w:rsid w:val="00201D55"/>
    <w:rsid w:val="00201D6B"/>
    <w:rsid w:val="00202150"/>
    <w:rsid w:val="00202A29"/>
    <w:rsid w:val="00202B91"/>
    <w:rsid w:val="00202E06"/>
    <w:rsid w:val="0020319C"/>
    <w:rsid w:val="002036D2"/>
    <w:rsid w:val="002036D5"/>
    <w:rsid w:val="00203E97"/>
    <w:rsid w:val="002040DE"/>
    <w:rsid w:val="002042D3"/>
    <w:rsid w:val="002043BE"/>
    <w:rsid w:val="0020467F"/>
    <w:rsid w:val="00204971"/>
    <w:rsid w:val="00204B84"/>
    <w:rsid w:val="00204C71"/>
    <w:rsid w:val="00205071"/>
    <w:rsid w:val="00205249"/>
    <w:rsid w:val="002057B1"/>
    <w:rsid w:val="00205C33"/>
    <w:rsid w:val="00205CE4"/>
    <w:rsid w:val="00205F4D"/>
    <w:rsid w:val="00205FB2"/>
    <w:rsid w:val="00206061"/>
    <w:rsid w:val="002062FC"/>
    <w:rsid w:val="002063C5"/>
    <w:rsid w:val="0020641C"/>
    <w:rsid w:val="00206462"/>
    <w:rsid w:val="002068BD"/>
    <w:rsid w:val="00206DA7"/>
    <w:rsid w:val="0020756F"/>
    <w:rsid w:val="00207797"/>
    <w:rsid w:val="00207A6E"/>
    <w:rsid w:val="00207C64"/>
    <w:rsid w:val="002102F9"/>
    <w:rsid w:val="0021073A"/>
    <w:rsid w:val="00212131"/>
    <w:rsid w:val="00212161"/>
    <w:rsid w:val="0021245A"/>
    <w:rsid w:val="00212D20"/>
    <w:rsid w:val="00213080"/>
    <w:rsid w:val="00213478"/>
    <w:rsid w:val="0021365F"/>
    <w:rsid w:val="00213CAE"/>
    <w:rsid w:val="00213EEA"/>
    <w:rsid w:val="002143B2"/>
    <w:rsid w:val="002144E3"/>
    <w:rsid w:val="0021553B"/>
    <w:rsid w:val="002155B3"/>
    <w:rsid w:val="00215A1F"/>
    <w:rsid w:val="00215A8A"/>
    <w:rsid w:val="00215D32"/>
    <w:rsid w:val="00215F9C"/>
    <w:rsid w:val="0021631B"/>
    <w:rsid w:val="0021665C"/>
    <w:rsid w:val="0021679B"/>
    <w:rsid w:val="00216A40"/>
    <w:rsid w:val="00216C3C"/>
    <w:rsid w:val="00217462"/>
    <w:rsid w:val="00217463"/>
    <w:rsid w:val="0021780B"/>
    <w:rsid w:val="00217D41"/>
    <w:rsid w:val="00217D57"/>
    <w:rsid w:val="00217D8B"/>
    <w:rsid w:val="00217DF8"/>
    <w:rsid w:val="00220602"/>
    <w:rsid w:val="002208E2"/>
    <w:rsid w:val="00220B81"/>
    <w:rsid w:val="00220D72"/>
    <w:rsid w:val="00220E7E"/>
    <w:rsid w:val="00220EC7"/>
    <w:rsid w:val="00220FF5"/>
    <w:rsid w:val="0022157C"/>
    <w:rsid w:val="00221664"/>
    <w:rsid w:val="00221C44"/>
    <w:rsid w:val="00221DAA"/>
    <w:rsid w:val="00222147"/>
    <w:rsid w:val="00222B9F"/>
    <w:rsid w:val="00222BCC"/>
    <w:rsid w:val="00222E81"/>
    <w:rsid w:val="00223196"/>
    <w:rsid w:val="00223273"/>
    <w:rsid w:val="0022349D"/>
    <w:rsid w:val="002235A6"/>
    <w:rsid w:val="00223A65"/>
    <w:rsid w:val="00223DDA"/>
    <w:rsid w:val="00223E13"/>
    <w:rsid w:val="00223FD8"/>
    <w:rsid w:val="00224726"/>
    <w:rsid w:val="00224D1F"/>
    <w:rsid w:val="00224EF3"/>
    <w:rsid w:val="00225024"/>
    <w:rsid w:val="0022543F"/>
    <w:rsid w:val="00225843"/>
    <w:rsid w:val="00225F1C"/>
    <w:rsid w:val="00226C89"/>
    <w:rsid w:val="00226CFD"/>
    <w:rsid w:val="00226DB7"/>
    <w:rsid w:val="00227429"/>
    <w:rsid w:val="0022785E"/>
    <w:rsid w:val="00227A82"/>
    <w:rsid w:val="00227D67"/>
    <w:rsid w:val="00227D92"/>
    <w:rsid w:val="00227F17"/>
    <w:rsid w:val="00227F49"/>
    <w:rsid w:val="0023016D"/>
    <w:rsid w:val="0023039B"/>
    <w:rsid w:val="0023059C"/>
    <w:rsid w:val="0023088B"/>
    <w:rsid w:val="00230B63"/>
    <w:rsid w:val="00230C16"/>
    <w:rsid w:val="00231056"/>
    <w:rsid w:val="002319F4"/>
    <w:rsid w:val="00231B42"/>
    <w:rsid w:val="002321C7"/>
    <w:rsid w:val="002321DB"/>
    <w:rsid w:val="002323B6"/>
    <w:rsid w:val="002323D6"/>
    <w:rsid w:val="002329A4"/>
    <w:rsid w:val="00232B83"/>
    <w:rsid w:val="00232CC1"/>
    <w:rsid w:val="00232DED"/>
    <w:rsid w:val="00233315"/>
    <w:rsid w:val="00233E8F"/>
    <w:rsid w:val="00234378"/>
    <w:rsid w:val="00234BFE"/>
    <w:rsid w:val="00234FD3"/>
    <w:rsid w:val="0023577E"/>
    <w:rsid w:val="00235987"/>
    <w:rsid w:val="00235AAF"/>
    <w:rsid w:val="00235ADB"/>
    <w:rsid w:val="00236411"/>
    <w:rsid w:val="00236800"/>
    <w:rsid w:val="00236A6D"/>
    <w:rsid w:val="00237054"/>
    <w:rsid w:val="00237129"/>
    <w:rsid w:val="002372AD"/>
    <w:rsid w:val="0023763A"/>
    <w:rsid w:val="00237766"/>
    <w:rsid w:val="00237778"/>
    <w:rsid w:val="00240795"/>
    <w:rsid w:val="00240925"/>
    <w:rsid w:val="00240E0D"/>
    <w:rsid w:val="00241335"/>
    <w:rsid w:val="00241A65"/>
    <w:rsid w:val="00241B77"/>
    <w:rsid w:val="00241DD7"/>
    <w:rsid w:val="00242162"/>
    <w:rsid w:val="00242F7D"/>
    <w:rsid w:val="002435BF"/>
    <w:rsid w:val="00243D7A"/>
    <w:rsid w:val="00244236"/>
    <w:rsid w:val="00244501"/>
    <w:rsid w:val="0024478F"/>
    <w:rsid w:val="0024483D"/>
    <w:rsid w:val="00244B98"/>
    <w:rsid w:val="00244C47"/>
    <w:rsid w:val="00244D6F"/>
    <w:rsid w:val="0024528F"/>
    <w:rsid w:val="002457B7"/>
    <w:rsid w:val="00245A7C"/>
    <w:rsid w:val="00245C0C"/>
    <w:rsid w:val="00246180"/>
    <w:rsid w:val="00246625"/>
    <w:rsid w:val="002467BA"/>
    <w:rsid w:val="00246E04"/>
    <w:rsid w:val="00246F23"/>
    <w:rsid w:val="002474E6"/>
    <w:rsid w:val="00247903"/>
    <w:rsid w:val="0024797B"/>
    <w:rsid w:val="00247B2B"/>
    <w:rsid w:val="00247B2C"/>
    <w:rsid w:val="00247B99"/>
    <w:rsid w:val="00250420"/>
    <w:rsid w:val="0025057D"/>
    <w:rsid w:val="00250A48"/>
    <w:rsid w:val="00250ACD"/>
    <w:rsid w:val="00250AE2"/>
    <w:rsid w:val="002514CA"/>
    <w:rsid w:val="00251DBF"/>
    <w:rsid w:val="00252348"/>
    <w:rsid w:val="00252594"/>
    <w:rsid w:val="002527B4"/>
    <w:rsid w:val="00252C4C"/>
    <w:rsid w:val="0025309C"/>
    <w:rsid w:val="002530A2"/>
    <w:rsid w:val="00253992"/>
    <w:rsid w:val="00253CA9"/>
    <w:rsid w:val="00253E21"/>
    <w:rsid w:val="0025430F"/>
    <w:rsid w:val="002543BE"/>
    <w:rsid w:val="002544B6"/>
    <w:rsid w:val="00254588"/>
    <w:rsid w:val="0025495F"/>
    <w:rsid w:val="00254A8B"/>
    <w:rsid w:val="00254BB4"/>
    <w:rsid w:val="002555B0"/>
    <w:rsid w:val="00255AF1"/>
    <w:rsid w:val="00255FAD"/>
    <w:rsid w:val="00256627"/>
    <w:rsid w:val="00256C6A"/>
    <w:rsid w:val="00256E46"/>
    <w:rsid w:val="00257031"/>
    <w:rsid w:val="00257520"/>
    <w:rsid w:val="002575E3"/>
    <w:rsid w:val="002575E8"/>
    <w:rsid w:val="00257D03"/>
    <w:rsid w:val="00257EF1"/>
    <w:rsid w:val="002600A2"/>
    <w:rsid w:val="00260295"/>
    <w:rsid w:val="002609C5"/>
    <w:rsid w:val="00260F38"/>
    <w:rsid w:val="00261568"/>
    <w:rsid w:val="0026160F"/>
    <w:rsid w:val="002617C8"/>
    <w:rsid w:val="002617F5"/>
    <w:rsid w:val="00261D48"/>
    <w:rsid w:val="0026209E"/>
    <w:rsid w:val="00262152"/>
    <w:rsid w:val="00262536"/>
    <w:rsid w:val="00263391"/>
    <w:rsid w:val="0026421C"/>
    <w:rsid w:val="002642A1"/>
    <w:rsid w:val="0026455D"/>
    <w:rsid w:val="002647A4"/>
    <w:rsid w:val="00264905"/>
    <w:rsid w:val="00264A5F"/>
    <w:rsid w:val="00264BAD"/>
    <w:rsid w:val="00264F7F"/>
    <w:rsid w:val="002650CB"/>
    <w:rsid w:val="00265167"/>
    <w:rsid w:val="0026557E"/>
    <w:rsid w:val="002655A5"/>
    <w:rsid w:val="00265D59"/>
    <w:rsid w:val="00265F1E"/>
    <w:rsid w:val="00266B32"/>
    <w:rsid w:val="00266D80"/>
    <w:rsid w:val="002670C5"/>
    <w:rsid w:val="002670CC"/>
    <w:rsid w:val="00267483"/>
    <w:rsid w:val="00267664"/>
    <w:rsid w:val="0026784F"/>
    <w:rsid w:val="00267D95"/>
    <w:rsid w:val="002706BE"/>
    <w:rsid w:val="00270C25"/>
    <w:rsid w:val="00271194"/>
    <w:rsid w:val="002713C5"/>
    <w:rsid w:val="00271830"/>
    <w:rsid w:val="00271852"/>
    <w:rsid w:val="002718BC"/>
    <w:rsid w:val="00271F5A"/>
    <w:rsid w:val="0027206E"/>
    <w:rsid w:val="00272106"/>
    <w:rsid w:val="00272317"/>
    <w:rsid w:val="002735CE"/>
    <w:rsid w:val="00274276"/>
    <w:rsid w:val="002748BF"/>
    <w:rsid w:val="00275044"/>
    <w:rsid w:val="00275C2F"/>
    <w:rsid w:val="00275CBB"/>
    <w:rsid w:val="00275FA0"/>
    <w:rsid w:val="00276C5D"/>
    <w:rsid w:val="00276DE9"/>
    <w:rsid w:val="002774E4"/>
    <w:rsid w:val="002777AB"/>
    <w:rsid w:val="00277992"/>
    <w:rsid w:val="002779CB"/>
    <w:rsid w:val="00277DE3"/>
    <w:rsid w:val="002801FA"/>
    <w:rsid w:val="002804ED"/>
    <w:rsid w:val="0028073E"/>
    <w:rsid w:val="00280B66"/>
    <w:rsid w:val="00280D8D"/>
    <w:rsid w:val="0028129F"/>
    <w:rsid w:val="002813DB"/>
    <w:rsid w:val="00281435"/>
    <w:rsid w:val="002819C3"/>
    <w:rsid w:val="00281B55"/>
    <w:rsid w:val="00281DE2"/>
    <w:rsid w:val="00282004"/>
    <w:rsid w:val="002824CE"/>
    <w:rsid w:val="0028251F"/>
    <w:rsid w:val="002827BC"/>
    <w:rsid w:val="00282893"/>
    <w:rsid w:val="00283298"/>
    <w:rsid w:val="002834D5"/>
    <w:rsid w:val="002836FC"/>
    <w:rsid w:val="0028373B"/>
    <w:rsid w:val="00284277"/>
    <w:rsid w:val="00284AE5"/>
    <w:rsid w:val="00284B25"/>
    <w:rsid w:val="00284CF6"/>
    <w:rsid w:val="00284D20"/>
    <w:rsid w:val="0028511C"/>
    <w:rsid w:val="002858C0"/>
    <w:rsid w:val="00285F33"/>
    <w:rsid w:val="00285F42"/>
    <w:rsid w:val="0028633F"/>
    <w:rsid w:val="002870B1"/>
    <w:rsid w:val="002875F7"/>
    <w:rsid w:val="002877D7"/>
    <w:rsid w:val="00287C03"/>
    <w:rsid w:val="00287EDC"/>
    <w:rsid w:val="00290658"/>
    <w:rsid w:val="0029067D"/>
    <w:rsid w:val="00290890"/>
    <w:rsid w:val="00290CA8"/>
    <w:rsid w:val="00290D8C"/>
    <w:rsid w:val="002911E4"/>
    <w:rsid w:val="00291636"/>
    <w:rsid w:val="002919DA"/>
    <w:rsid w:val="00291BC1"/>
    <w:rsid w:val="00292355"/>
    <w:rsid w:val="00292422"/>
    <w:rsid w:val="002924EB"/>
    <w:rsid w:val="00292621"/>
    <w:rsid w:val="0029263C"/>
    <w:rsid w:val="002935BA"/>
    <w:rsid w:val="00293649"/>
    <w:rsid w:val="00293AFC"/>
    <w:rsid w:val="00293B0F"/>
    <w:rsid w:val="00293DA5"/>
    <w:rsid w:val="0029402F"/>
    <w:rsid w:val="0029431A"/>
    <w:rsid w:val="00294708"/>
    <w:rsid w:val="00294DB9"/>
    <w:rsid w:val="00294EE3"/>
    <w:rsid w:val="00294F11"/>
    <w:rsid w:val="00295F55"/>
    <w:rsid w:val="00296CBD"/>
    <w:rsid w:val="00296CE5"/>
    <w:rsid w:val="00296F8D"/>
    <w:rsid w:val="0029700F"/>
    <w:rsid w:val="002971E1"/>
    <w:rsid w:val="00297237"/>
    <w:rsid w:val="0029788A"/>
    <w:rsid w:val="00297AD8"/>
    <w:rsid w:val="002A00B0"/>
    <w:rsid w:val="002A043E"/>
    <w:rsid w:val="002A08B1"/>
    <w:rsid w:val="002A0C60"/>
    <w:rsid w:val="002A1361"/>
    <w:rsid w:val="002A1F21"/>
    <w:rsid w:val="002A215A"/>
    <w:rsid w:val="002A222F"/>
    <w:rsid w:val="002A244B"/>
    <w:rsid w:val="002A2593"/>
    <w:rsid w:val="002A26BD"/>
    <w:rsid w:val="002A2712"/>
    <w:rsid w:val="002A2759"/>
    <w:rsid w:val="002A2777"/>
    <w:rsid w:val="002A304B"/>
    <w:rsid w:val="002A332A"/>
    <w:rsid w:val="002A33CC"/>
    <w:rsid w:val="002A3400"/>
    <w:rsid w:val="002A3620"/>
    <w:rsid w:val="002A3872"/>
    <w:rsid w:val="002A3A60"/>
    <w:rsid w:val="002A4937"/>
    <w:rsid w:val="002A5250"/>
    <w:rsid w:val="002A5C6A"/>
    <w:rsid w:val="002A5CA4"/>
    <w:rsid w:val="002A5F21"/>
    <w:rsid w:val="002A6297"/>
    <w:rsid w:val="002A6BEE"/>
    <w:rsid w:val="002A6CCE"/>
    <w:rsid w:val="002A6D52"/>
    <w:rsid w:val="002A71C2"/>
    <w:rsid w:val="002A7650"/>
    <w:rsid w:val="002A7AF6"/>
    <w:rsid w:val="002A7D58"/>
    <w:rsid w:val="002A7EDD"/>
    <w:rsid w:val="002B000F"/>
    <w:rsid w:val="002B1198"/>
    <w:rsid w:val="002B1511"/>
    <w:rsid w:val="002B1A47"/>
    <w:rsid w:val="002B1B26"/>
    <w:rsid w:val="002B1ED6"/>
    <w:rsid w:val="002B25D3"/>
    <w:rsid w:val="002B2DAB"/>
    <w:rsid w:val="002B2EC4"/>
    <w:rsid w:val="002B30C6"/>
    <w:rsid w:val="002B329C"/>
    <w:rsid w:val="002B35E7"/>
    <w:rsid w:val="002B3853"/>
    <w:rsid w:val="002B3C42"/>
    <w:rsid w:val="002B4780"/>
    <w:rsid w:val="002B4BC4"/>
    <w:rsid w:val="002B503D"/>
    <w:rsid w:val="002B51F5"/>
    <w:rsid w:val="002B5441"/>
    <w:rsid w:val="002B55C7"/>
    <w:rsid w:val="002B580E"/>
    <w:rsid w:val="002B58B3"/>
    <w:rsid w:val="002B59A1"/>
    <w:rsid w:val="002B5A8C"/>
    <w:rsid w:val="002B6597"/>
    <w:rsid w:val="002B69B0"/>
    <w:rsid w:val="002B6FC9"/>
    <w:rsid w:val="002B724E"/>
    <w:rsid w:val="002B74C7"/>
    <w:rsid w:val="002B7894"/>
    <w:rsid w:val="002B78CD"/>
    <w:rsid w:val="002B7AEB"/>
    <w:rsid w:val="002C022E"/>
    <w:rsid w:val="002C03E7"/>
    <w:rsid w:val="002C0550"/>
    <w:rsid w:val="002C06E6"/>
    <w:rsid w:val="002C0F8B"/>
    <w:rsid w:val="002C113C"/>
    <w:rsid w:val="002C151E"/>
    <w:rsid w:val="002C16E5"/>
    <w:rsid w:val="002C17F3"/>
    <w:rsid w:val="002C2B62"/>
    <w:rsid w:val="002C314D"/>
    <w:rsid w:val="002C4135"/>
    <w:rsid w:val="002C4329"/>
    <w:rsid w:val="002C448A"/>
    <w:rsid w:val="002C4843"/>
    <w:rsid w:val="002C5582"/>
    <w:rsid w:val="002C5661"/>
    <w:rsid w:val="002C5DC6"/>
    <w:rsid w:val="002C6153"/>
    <w:rsid w:val="002C61A2"/>
    <w:rsid w:val="002C63F5"/>
    <w:rsid w:val="002C67AF"/>
    <w:rsid w:val="002C6AC4"/>
    <w:rsid w:val="002C76B3"/>
    <w:rsid w:val="002C7BB5"/>
    <w:rsid w:val="002C7C76"/>
    <w:rsid w:val="002D033B"/>
    <w:rsid w:val="002D0E6A"/>
    <w:rsid w:val="002D1291"/>
    <w:rsid w:val="002D1297"/>
    <w:rsid w:val="002D17CD"/>
    <w:rsid w:val="002D2399"/>
    <w:rsid w:val="002D23AF"/>
    <w:rsid w:val="002D24E7"/>
    <w:rsid w:val="002D259A"/>
    <w:rsid w:val="002D30B6"/>
    <w:rsid w:val="002D3669"/>
    <w:rsid w:val="002D368A"/>
    <w:rsid w:val="002D39CF"/>
    <w:rsid w:val="002D3C60"/>
    <w:rsid w:val="002D3CED"/>
    <w:rsid w:val="002D3D50"/>
    <w:rsid w:val="002D4063"/>
    <w:rsid w:val="002D443F"/>
    <w:rsid w:val="002D4686"/>
    <w:rsid w:val="002D4982"/>
    <w:rsid w:val="002D4C9A"/>
    <w:rsid w:val="002D4CB4"/>
    <w:rsid w:val="002D54DA"/>
    <w:rsid w:val="002D5788"/>
    <w:rsid w:val="002D5BE4"/>
    <w:rsid w:val="002D6196"/>
    <w:rsid w:val="002D63E4"/>
    <w:rsid w:val="002D6728"/>
    <w:rsid w:val="002D6930"/>
    <w:rsid w:val="002D69C5"/>
    <w:rsid w:val="002D6B3F"/>
    <w:rsid w:val="002D6E68"/>
    <w:rsid w:val="002D6EF4"/>
    <w:rsid w:val="002D7267"/>
    <w:rsid w:val="002D7305"/>
    <w:rsid w:val="002D7763"/>
    <w:rsid w:val="002D7FBB"/>
    <w:rsid w:val="002E0655"/>
    <w:rsid w:val="002E0739"/>
    <w:rsid w:val="002E075E"/>
    <w:rsid w:val="002E0964"/>
    <w:rsid w:val="002E1033"/>
    <w:rsid w:val="002E1AE7"/>
    <w:rsid w:val="002E1E5C"/>
    <w:rsid w:val="002E233A"/>
    <w:rsid w:val="002E2813"/>
    <w:rsid w:val="002E293E"/>
    <w:rsid w:val="002E2D48"/>
    <w:rsid w:val="002E3050"/>
    <w:rsid w:val="002E31AE"/>
    <w:rsid w:val="002E31B5"/>
    <w:rsid w:val="002E333E"/>
    <w:rsid w:val="002E3B0A"/>
    <w:rsid w:val="002E3E9C"/>
    <w:rsid w:val="002E41E1"/>
    <w:rsid w:val="002E442F"/>
    <w:rsid w:val="002E473C"/>
    <w:rsid w:val="002E488D"/>
    <w:rsid w:val="002E4973"/>
    <w:rsid w:val="002E49B8"/>
    <w:rsid w:val="002E4D3E"/>
    <w:rsid w:val="002E4FE6"/>
    <w:rsid w:val="002E51B6"/>
    <w:rsid w:val="002E5273"/>
    <w:rsid w:val="002E5451"/>
    <w:rsid w:val="002E56CB"/>
    <w:rsid w:val="002E572C"/>
    <w:rsid w:val="002E5BC9"/>
    <w:rsid w:val="002E6092"/>
    <w:rsid w:val="002E6422"/>
    <w:rsid w:val="002E6A81"/>
    <w:rsid w:val="002E6EC9"/>
    <w:rsid w:val="002E70DD"/>
    <w:rsid w:val="002E7544"/>
    <w:rsid w:val="002E77D0"/>
    <w:rsid w:val="002E7890"/>
    <w:rsid w:val="002E7C05"/>
    <w:rsid w:val="002F03F7"/>
    <w:rsid w:val="002F042C"/>
    <w:rsid w:val="002F057D"/>
    <w:rsid w:val="002F08A3"/>
    <w:rsid w:val="002F0A3B"/>
    <w:rsid w:val="002F1352"/>
    <w:rsid w:val="002F1B44"/>
    <w:rsid w:val="002F220B"/>
    <w:rsid w:val="002F2304"/>
    <w:rsid w:val="002F28FF"/>
    <w:rsid w:val="002F2DA2"/>
    <w:rsid w:val="002F33B1"/>
    <w:rsid w:val="002F37C0"/>
    <w:rsid w:val="002F401D"/>
    <w:rsid w:val="002F44C7"/>
    <w:rsid w:val="002F48A3"/>
    <w:rsid w:val="002F4B77"/>
    <w:rsid w:val="002F4DB4"/>
    <w:rsid w:val="002F4DC5"/>
    <w:rsid w:val="002F4F74"/>
    <w:rsid w:val="002F4FA5"/>
    <w:rsid w:val="002F5435"/>
    <w:rsid w:val="002F5A4B"/>
    <w:rsid w:val="002F5C45"/>
    <w:rsid w:val="002F5FEF"/>
    <w:rsid w:val="002F6168"/>
    <w:rsid w:val="002F64B0"/>
    <w:rsid w:val="002F6699"/>
    <w:rsid w:val="002F6A9D"/>
    <w:rsid w:val="002F6B60"/>
    <w:rsid w:val="002F78AB"/>
    <w:rsid w:val="002F7BF4"/>
    <w:rsid w:val="002F7F05"/>
    <w:rsid w:val="00300424"/>
    <w:rsid w:val="003006EA"/>
    <w:rsid w:val="00300777"/>
    <w:rsid w:val="00300825"/>
    <w:rsid w:val="00300A7C"/>
    <w:rsid w:val="00300B53"/>
    <w:rsid w:val="00300D0B"/>
    <w:rsid w:val="0030119C"/>
    <w:rsid w:val="003016E7"/>
    <w:rsid w:val="00301E93"/>
    <w:rsid w:val="003021AE"/>
    <w:rsid w:val="003021CB"/>
    <w:rsid w:val="003026BB"/>
    <w:rsid w:val="00302D7B"/>
    <w:rsid w:val="00302E9D"/>
    <w:rsid w:val="00303869"/>
    <w:rsid w:val="003038B5"/>
    <w:rsid w:val="00303A6F"/>
    <w:rsid w:val="00303B5F"/>
    <w:rsid w:val="00303C4C"/>
    <w:rsid w:val="0030423D"/>
    <w:rsid w:val="0030428C"/>
    <w:rsid w:val="003044BC"/>
    <w:rsid w:val="0030451A"/>
    <w:rsid w:val="00304607"/>
    <w:rsid w:val="003048A9"/>
    <w:rsid w:val="003048DA"/>
    <w:rsid w:val="00304A86"/>
    <w:rsid w:val="00304D7B"/>
    <w:rsid w:val="00304E39"/>
    <w:rsid w:val="00304ED2"/>
    <w:rsid w:val="00305CE6"/>
    <w:rsid w:val="00306000"/>
    <w:rsid w:val="003067D8"/>
    <w:rsid w:val="003070A4"/>
    <w:rsid w:val="003071F5"/>
    <w:rsid w:val="00307264"/>
    <w:rsid w:val="0030748B"/>
    <w:rsid w:val="00307554"/>
    <w:rsid w:val="00307671"/>
    <w:rsid w:val="00307690"/>
    <w:rsid w:val="00307AB4"/>
    <w:rsid w:val="00307CA9"/>
    <w:rsid w:val="00307E89"/>
    <w:rsid w:val="00307FDF"/>
    <w:rsid w:val="00310055"/>
    <w:rsid w:val="00310128"/>
    <w:rsid w:val="003104E3"/>
    <w:rsid w:val="003106BA"/>
    <w:rsid w:val="00310BBD"/>
    <w:rsid w:val="00311543"/>
    <w:rsid w:val="00311D68"/>
    <w:rsid w:val="00311DBB"/>
    <w:rsid w:val="003126EB"/>
    <w:rsid w:val="003127C3"/>
    <w:rsid w:val="00313190"/>
    <w:rsid w:val="003132DE"/>
    <w:rsid w:val="00313ABC"/>
    <w:rsid w:val="003140C7"/>
    <w:rsid w:val="00314716"/>
    <w:rsid w:val="00314898"/>
    <w:rsid w:val="003149F3"/>
    <w:rsid w:val="00314D71"/>
    <w:rsid w:val="00314DF4"/>
    <w:rsid w:val="0031542A"/>
    <w:rsid w:val="003154E7"/>
    <w:rsid w:val="00315E4B"/>
    <w:rsid w:val="003162F4"/>
    <w:rsid w:val="003165EC"/>
    <w:rsid w:val="003165F3"/>
    <w:rsid w:val="00316CF4"/>
    <w:rsid w:val="00316F42"/>
    <w:rsid w:val="0031704C"/>
    <w:rsid w:val="00317878"/>
    <w:rsid w:val="003200B4"/>
    <w:rsid w:val="00320949"/>
    <w:rsid w:val="003209A5"/>
    <w:rsid w:val="00322276"/>
    <w:rsid w:val="00322598"/>
    <w:rsid w:val="00322C6A"/>
    <w:rsid w:val="00322EC0"/>
    <w:rsid w:val="00324006"/>
    <w:rsid w:val="0032428D"/>
    <w:rsid w:val="00324597"/>
    <w:rsid w:val="003248D2"/>
    <w:rsid w:val="00324ED6"/>
    <w:rsid w:val="00324F79"/>
    <w:rsid w:val="003252EF"/>
    <w:rsid w:val="00325563"/>
    <w:rsid w:val="00325997"/>
    <w:rsid w:val="00325C5F"/>
    <w:rsid w:val="00325FA8"/>
    <w:rsid w:val="0032605E"/>
    <w:rsid w:val="003260A1"/>
    <w:rsid w:val="00326111"/>
    <w:rsid w:val="00326130"/>
    <w:rsid w:val="00326220"/>
    <w:rsid w:val="0032628B"/>
    <w:rsid w:val="00326751"/>
    <w:rsid w:val="00326C74"/>
    <w:rsid w:val="003273EF"/>
    <w:rsid w:val="00327FFD"/>
    <w:rsid w:val="0033073E"/>
    <w:rsid w:val="00330C3C"/>
    <w:rsid w:val="00330D76"/>
    <w:rsid w:val="00330FBE"/>
    <w:rsid w:val="00331136"/>
    <w:rsid w:val="003312B0"/>
    <w:rsid w:val="003315C0"/>
    <w:rsid w:val="00331D49"/>
    <w:rsid w:val="00331E86"/>
    <w:rsid w:val="003328B2"/>
    <w:rsid w:val="00332BEB"/>
    <w:rsid w:val="00332DC5"/>
    <w:rsid w:val="00332F8A"/>
    <w:rsid w:val="00333200"/>
    <w:rsid w:val="00333384"/>
    <w:rsid w:val="003334F7"/>
    <w:rsid w:val="003335AA"/>
    <w:rsid w:val="00333CF9"/>
    <w:rsid w:val="00333EB2"/>
    <w:rsid w:val="0033467F"/>
    <w:rsid w:val="0033475A"/>
    <w:rsid w:val="00334C99"/>
    <w:rsid w:val="00334E27"/>
    <w:rsid w:val="00334E3B"/>
    <w:rsid w:val="00334F07"/>
    <w:rsid w:val="0033523C"/>
    <w:rsid w:val="00335EFA"/>
    <w:rsid w:val="00336101"/>
    <w:rsid w:val="00336843"/>
    <w:rsid w:val="00336D1C"/>
    <w:rsid w:val="00337049"/>
    <w:rsid w:val="00337237"/>
    <w:rsid w:val="00337A75"/>
    <w:rsid w:val="003409F0"/>
    <w:rsid w:val="00340AD2"/>
    <w:rsid w:val="00340D58"/>
    <w:rsid w:val="00340E55"/>
    <w:rsid w:val="003417AA"/>
    <w:rsid w:val="00341E6C"/>
    <w:rsid w:val="00341EAB"/>
    <w:rsid w:val="00342206"/>
    <w:rsid w:val="0034292A"/>
    <w:rsid w:val="00342C01"/>
    <w:rsid w:val="00343043"/>
    <w:rsid w:val="0034327B"/>
    <w:rsid w:val="0034340D"/>
    <w:rsid w:val="00343587"/>
    <w:rsid w:val="00343858"/>
    <w:rsid w:val="00343C8A"/>
    <w:rsid w:val="00344161"/>
    <w:rsid w:val="0034495F"/>
    <w:rsid w:val="00344B2F"/>
    <w:rsid w:val="0034526D"/>
    <w:rsid w:val="0034533C"/>
    <w:rsid w:val="00345739"/>
    <w:rsid w:val="00345AFB"/>
    <w:rsid w:val="00346604"/>
    <w:rsid w:val="0034674A"/>
    <w:rsid w:val="0034686F"/>
    <w:rsid w:val="00346C60"/>
    <w:rsid w:val="0034702D"/>
    <w:rsid w:val="0034738C"/>
    <w:rsid w:val="0034761B"/>
    <w:rsid w:val="00347819"/>
    <w:rsid w:val="00347F1A"/>
    <w:rsid w:val="00347F35"/>
    <w:rsid w:val="003504E4"/>
    <w:rsid w:val="003509B5"/>
    <w:rsid w:val="003509D5"/>
    <w:rsid w:val="00350C87"/>
    <w:rsid w:val="00351010"/>
    <w:rsid w:val="003513DD"/>
    <w:rsid w:val="003517A5"/>
    <w:rsid w:val="003518AF"/>
    <w:rsid w:val="003519E7"/>
    <w:rsid w:val="00351A01"/>
    <w:rsid w:val="00351A0D"/>
    <w:rsid w:val="00351B52"/>
    <w:rsid w:val="00351EF9"/>
    <w:rsid w:val="00351F60"/>
    <w:rsid w:val="0035208F"/>
    <w:rsid w:val="0035248A"/>
    <w:rsid w:val="003527E2"/>
    <w:rsid w:val="00352FE4"/>
    <w:rsid w:val="00353583"/>
    <w:rsid w:val="00353633"/>
    <w:rsid w:val="003537BF"/>
    <w:rsid w:val="00353BCB"/>
    <w:rsid w:val="00353ED2"/>
    <w:rsid w:val="0035488D"/>
    <w:rsid w:val="00354A73"/>
    <w:rsid w:val="00354D00"/>
    <w:rsid w:val="00354D61"/>
    <w:rsid w:val="00354F3F"/>
    <w:rsid w:val="00355502"/>
    <w:rsid w:val="0035571E"/>
    <w:rsid w:val="003557B2"/>
    <w:rsid w:val="00355854"/>
    <w:rsid w:val="00355951"/>
    <w:rsid w:val="0035595F"/>
    <w:rsid w:val="00356394"/>
    <w:rsid w:val="0035648C"/>
    <w:rsid w:val="003564CE"/>
    <w:rsid w:val="00356ABA"/>
    <w:rsid w:val="00356BA8"/>
    <w:rsid w:val="0035758B"/>
    <w:rsid w:val="00357754"/>
    <w:rsid w:val="003577DD"/>
    <w:rsid w:val="00357A7A"/>
    <w:rsid w:val="00357AA1"/>
    <w:rsid w:val="00357BC0"/>
    <w:rsid w:val="00357D3B"/>
    <w:rsid w:val="003602BC"/>
    <w:rsid w:val="00360863"/>
    <w:rsid w:val="00360C44"/>
    <w:rsid w:val="00361833"/>
    <w:rsid w:val="00361AF1"/>
    <w:rsid w:val="00361BFB"/>
    <w:rsid w:val="003626E2"/>
    <w:rsid w:val="0036271F"/>
    <w:rsid w:val="0036290E"/>
    <w:rsid w:val="00362919"/>
    <w:rsid w:val="00362A1A"/>
    <w:rsid w:val="00362FC4"/>
    <w:rsid w:val="003639B2"/>
    <w:rsid w:val="00363FD3"/>
    <w:rsid w:val="00364580"/>
    <w:rsid w:val="0036465C"/>
    <w:rsid w:val="00364B6D"/>
    <w:rsid w:val="00364CBF"/>
    <w:rsid w:val="00364E2A"/>
    <w:rsid w:val="00365041"/>
    <w:rsid w:val="0036555D"/>
    <w:rsid w:val="00365648"/>
    <w:rsid w:val="0036571B"/>
    <w:rsid w:val="003658E5"/>
    <w:rsid w:val="003659DB"/>
    <w:rsid w:val="0036611D"/>
    <w:rsid w:val="00366198"/>
    <w:rsid w:val="003664E6"/>
    <w:rsid w:val="00366A47"/>
    <w:rsid w:val="00366F8C"/>
    <w:rsid w:val="0036701A"/>
    <w:rsid w:val="00367225"/>
    <w:rsid w:val="00367352"/>
    <w:rsid w:val="00367587"/>
    <w:rsid w:val="00367957"/>
    <w:rsid w:val="00367CB0"/>
    <w:rsid w:val="00367D5D"/>
    <w:rsid w:val="003701CB"/>
    <w:rsid w:val="00370241"/>
    <w:rsid w:val="0037046D"/>
    <w:rsid w:val="0037047C"/>
    <w:rsid w:val="003708C4"/>
    <w:rsid w:val="0037098C"/>
    <w:rsid w:val="00370AFC"/>
    <w:rsid w:val="00370B58"/>
    <w:rsid w:val="00371168"/>
    <w:rsid w:val="003711E0"/>
    <w:rsid w:val="0037142A"/>
    <w:rsid w:val="003714C7"/>
    <w:rsid w:val="003717E9"/>
    <w:rsid w:val="00371866"/>
    <w:rsid w:val="003720BE"/>
    <w:rsid w:val="003723C6"/>
    <w:rsid w:val="0037267E"/>
    <w:rsid w:val="00372802"/>
    <w:rsid w:val="00373B48"/>
    <w:rsid w:val="00373C1A"/>
    <w:rsid w:val="00373CED"/>
    <w:rsid w:val="00373E17"/>
    <w:rsid w:val="00373E96"/>
    <w:rsid w:val="00374680"/>
    <w:rsid w:val="00374DF6"/>
    <w:rsid w:val="00374F6F"/>
    <w:rsid w:val="00375788"/>
    <w:rsid w:val="00376053"/>
    <w:rsid w:val="00376229"/>
    <w:rsid w:val="003764D5"/>
    <w:rsid w:val="00376517"/>
    <w:rsid w:val="00377508"/>
    <w:rsid w:val="00377842"/>
    <w:rsid w:val="00377933"/>
    <w:rsid w:val="0037799B"/>
    <w:rsid w:val="00377A9E"/>
    <w:rsid w:val="00377AEB"/>
    <w:rsid w:val="0038010E"/>
    <w:rsid w:val="00380495"/>
    <w:rsid w:val="00380B18"/>
    <w:rsid w:val="00380D1F"/>
    <w:rsid w:val="00381153"/>
    <w:rsid w:val="00381305"/>
    <w:rsid w:val="00381403"/>
    <w:rsid w:val="0038143F"/>
    <w:rsid w:val="00381587"/>
    <w:rsid w:val="0038164E"/>
    <w:rsid w:val="00381960"/>
    <w:rsid w:val="00381C0A"/>
    <w:rsid w:val="00381EE6"/>
    <w:rsid w:val="00382299"/>
    <w:rsid w:val="00382421"/>
    <w:rsid w:val="00382559"/>
    <w:rsid w:val="00382C1C"/>
    <w:rsid w:val="00382C79"/>
    <w:rsid w:val="00382E30"/>
    <w:rsid w:val="003835D9"/>
    <w:rsid w:val="00383674"/>
    <w:rsid w:val="00384687"/>
    <w:rsid w:val="00384701"/>
    <w:rsid w:val="00384723"/>
    <w:rsid w:val="00384CCA"/>
    <w:rsid w:val="0038572D"/>
    <w:rsid w:val="00385770"/>
    <w:rsid w:val="00385A5A"/>
    <w:rsid w:val="00385B99"/>
    <w:rsid w:val="00385DC9"/>
    <w:rsid w:val="003867CE"/>
    <w:rsid w:val="00386FB5"/>
    <w:rsid w:val="0038712D"/>
    <w:rsid w:val="00387194"/>
    <w:rsid w:val="003874D2"/>
    <w:rsid w:val="00387AEB"/>
    <w:rsid w:val="00387AFE"/>
    <w:rsid w:val="00387C2A"/>
    <w:rsid w:val="00390184"/>
    <w:rsid w:val="00390402"/>
    <w:rsid w:val="00390853"/>
    <w:rsid w:val="00390E4E"/>
    <w:rsid w:val="00391009"/>
    <w:rsid w:val="003911CA"/>
    <w:rsid w:val="00391354"/>
    <w:rsid w:val="0039139F"/>
    <w:rsid w:val="00391A9B"/>
    <w:rsid w:val="00391E72"/>
    <w:rsid w:val="00392A18"/>
    <w:rsid w:val="00392D8A"/>
    <w:rsid w:val="00392DFA"/>
    <w:rsid w:val="00393299"/>
    <w:rsid w:val="0039352C"/>
    <w:rsid w:val="003936F3"/>
    <w:rsid w:val="003936FB"/>
    <w:rsid w:val="00393726"/>
    <w:rsid w:val="0039377B"/>
    <w:rsid w:val="00393820"/>
    <w:rsid w:val="00393990"/>
    <w:rsid w:val="00393B51"/>
    <w:rsid w:val="00393C25"/>
    <w:rsid w:val="003941A2"/>
    <w:rsid w:val="00394992"/>
    <w:rsid w:val="00394B2C"/>
    <w:rsid w:val="00394C98"/>
    <w:rsid w:val="00394DA4"/>
    <w:rsid w:val="00394E56"/>
    <w:rsid w:val="00394F0C"/>
    <w:rsid w:val="003953E3"/>
    <w:rsid w:val="003956DF"/>
    <w:rsid w:val="00395801"/>
    <w:rsid w:val="003961E0"/>
    <w:rsid w:val="00396548"/>
    <w:rsid w:val="003967F3"/>
    <w:rsid w:val="00396D5C"/>
    <w:rsid w:val="00396EBC"/>
    <w:rsid w:val="00396FAE"/>
    <w:rsid w:val="00397075"/>
    <w:rsid w:val="003973BC"/>
    <w:rsid w:val="003975F2"/>
    <w:rsid w:val="00397960"/>
    <w:rsid w:val="003A011A"/>
    <w:rsid w:val="003A040A"/>
    <w:rsid w:val="003A05E2"/>
    <w:rsid w:val="003A0CB3"/>
    <w:rsid w:val="003A0DDB"/>
    <w:rsid w:val="003A1A74"/>
    <w:rsid w:val="003A1D9A"/>
    <w:rsid w:val="003A1DF2"/>
    <w:rsid w:val="003A2074"/>
    <w:rsid w:val="003A292F"/>
    <w:rsid w:val="003A3334"/>
    <w:rsid w:val="003A3FED"/>
    <w:rsid w:val="003A42D0"/>
    <w:rsid w:val="003A4C9F"/>
    <w:rsid w:val="003A4F2F"/>
    <w:rsid w:val="003A59F0"/>
    <w:rsid w:val="003A5D77"/>
    <w:rsid w:val="003A5FC8"/>
    <w:rsid w:val="003A6FB3"/>
    <w:rsid w:val="003A7047"/>
    <w:rsid w:val="003A718C"/>
    <w:rsid w:val="003A76D9"/>
    <w:rsid w:val="003A774C"/>
    <w:rsid w:val="003A781F"/>
    <w:rsid w:val="003A7C08"/>
    <w:rsid w:val="003B01E6"/>
    <w:rsid w:val="003B0424"/>
    <w:rsid w:val="003B0463"/>
    <w:rsid w:val="003B05D8"/>
    <w:rsid w:val="003B06EC"/>
    <w:rsid w:val="003B0931"/>
    <w:rsid w:val="003B0D09"/>
    <w:rsid w:val="003B0E5F"/>
    <w:rsid w:val="003B0E9C"/>
    <w:rsid w:val="003B15CF"/>
    <w:rsid w:val="003B18FE"/>
    <w:rsid w:val="003B191D"/>
    <w:rsid w:val="003B1A5C"/>
    <w:rsid w:val="003B1C57"/>
    <w:rsid w:val="003B1CB1"/>
    <w:rsid w:val="003B1F0A"/>
    <w:rsid w:val="003B2012"/>
    <w:rsid w:val="003B2113"/>
    <w:rsid w:val="003B211F"/>
    <w:rsid w:val="003B256C"/>
    <w:rsid w:val="003B264B"/>
    <w:rsid w:val="003B2A87"/>
    <w:rsid w:val="003B31EC"/>
    <w:rsid w:val="003B34E9"/>
    <w:rsid w:val="003B38A4"/>
    <w:rsid w:val="003B3B62"/>
    <w:rsid w:val="003B3C13"/>
    <w:rsid w:val="003B3CEF"/>
    <w:rsid w:val="003B3D5B"/>
    <w:rsid w:val="003B423B"/>
    <w:rsid w:val="003B42A7"/>
    <w:rsid w:val="003B53D1"/>
    <w:rsid w:val="003B54DC"/>
    <w:rsid w:val="003B55A6"/>
    <w:rsid w:val="003B5BEF"/>
    <w:rsid w:val="003B6366"/>
    <w:rsid w:val="003B6834"/>
    <w:rsid w:val="003B6B17"/>
    <w:rsid w:val="003B6D21"/>
    <w:rsid w:val="003B7272"/>
    <w:rsid w:val="003B72C5"/>
    <w:rsid w:val="003C0154"/>
    <w:rsid w:val="003C0169"/>
    <w:rsid w:val="003C0F11"/>
    <w:rsid w:val="003C15AD"/>
    <w:rsid w:val="003C1EE5"/>
    <w:rsid w:val="003C21A2"/>
    <w:rsid w:val="003C24DA"/>
    <w:rsid w:val="003C31D9"/>
    <w:rsid w:val="003C32CF"/>
    <w:rsid w:val="003C3ABE"/>
    <w:rsid w:val="003C429F"/>
    <w:rsid w:val="003C4462"/>
    <w:rsid w:val="003C46FA"/>
    <w:rsid w:val="003C481A"/>
    <w:rsid w:val="003C4B02"/>
    <w:rsid w:val="003C4B66"/>
    <w:rsid w:val="003C528B"/>
    <w:rsid w:val="003C5344"/>
    <w:rsid w:val="003C5AB4"/>
    <w:rsid w:val="003C606D"/>
    <w:rsid w:val="003C60B2"/>
    <w:rsid w:val="003C6114"/>
    <w:rsid w:val="003C623D"/>
    <w:rsid w:val="003C63F5"/>
    <w:rsid w:val="003C6513"/>
    <w:rsid w:val="003C66A3"/>
    <w:rsid w:val="003C6BAA"/>
    <w:rsid w:val="003C6E34"/>
    <w:rsid w:val="003C7331"/>
    <w:rsid w:val="003C7427"/>
    <w:rsid w:val="003C75A0"/>
    <w:rsid w:val="003C7798"/>
    <w:rsid w:val="003C7B74"/>
    <w:rsid w:val="003C7BB9"/>
    <w:rsid w:val="003C7EC1"/>
    <w:rsid w:val="003D00B0"/>
    <w:rsid w:val="003D013D"/>
    <w:rsid w:val="003D01CF"/>
    <w:rsid w:val="003D063E"/>
    <w:rsid w:val="003D0CED"/>
    <w:rsid w:val="003D0EA4"/>
    <w:rsid w:val="003D0F1A"/>
    <w:rsid w:val="003D1612"/>
    <w:rsid w:val="003D173A"/>
    <w:rsid w:val="003D1769"/>
    <w:rsid w:val="003D1D35"/>
    <w:rsid w:val="003D245E"/>
    <w:rsid w:val="003D2CAF"/>
    <w:rsid w:val="003D2CB2"/>
    <w:rsid w:val="003D3236"/>
    <w:rsid w:val="003D32AE"/>
    <w:rsid w:val="003D3312"/>
    <w:rsid w:val="003D376A"/>
    <w:rsid w:val="003D37B4"/>
    <w:rsid w:val="003D39DB"/>
    <w:rsid w:val="003D4A55"/>
    <w:rsid w:val="003D5206"/>
    <w:rsid w:val="003D52D4"/>
    <w:rsid w:val="003D58D5"/>
    <w:rsid w:val="003D5B8A"/>
    <w:rsid w:val="003D5C36"/>
    <w:rsid w:val="003D6A7F"/>
    <w:rsid w:val="003D6B6D"/>
    <w:rsid w:val="003D6EA6"/>
    <w:rsid w:val="003D7284"/>
    <w:rsid w:val="003D7B48"/>
    <w:rsid w:val="003D7C0C"/>
    <w:rsid w:val="003D7CBD"/>
    <w:rsid w:val="003E0465"/>
    <w:rsid w:val="003E0675"/>
    <w:rsid w:val="003E0C2C"/>
    <w:rsid w:val="003E10FE"/>
    <w:rsid w:val="003E117A"/>
    <w:rsid w:val="003E130D"/>
    <w:rsid w:val="003E1441"/>
    <w:rsid w:val="003E15F2"/>
    <w:rsid w:val="003E1FE5"/>
    <w:rsid w:val="003E2296"/>
    <w:rsid w:val="003E258A"/>
    <w:rsid w:val="003E26F6"/>
    <w:rsid w:val="003E298D"/>
    <w:rsid w:val="003E2F83"/>
    <w:rsid w:val="003E2FC7"/>
    <w:rsid w:val="003E2FD8"/>
    <w:rsid w:val="003E318F"/>
    <w:rsid w:val="003E3D6A"/>
    <w:rsid w:val="003E3F2A"/>
    <w:rsid w:val="003E4069"/>
    <w:rsid w:val="003E41E3"/>
    <w:rsid w:val="003E43B1"/>
    <w:rsid w:val="003E44F8"/>
    <w:rsid w:val="003E45CA"/>
    <w:rsid w:val="003E48E3"/>
    <w:rsid w:val="003E4C8E"/>
    <w:rsid w:val="003E4D22"/>
    <w:rsid w:val="003E4E91"/>
    <w:rsid w:val="003E4EE4"/>
    <w:rsid w:val="003E4F56"/>
    <w:rsid w:val="003E5214"/>
    <w:rsid w:val="003E522B"/>
    <w:rsid w:val="003E5B62"/>
    <w:rsid w:val="003E606D"/>
    <w:rsid w:val="003E612D"/>
    <w:rsid w:val="003E6264"/>
    <w:rsid w:val="003E64CB"/>
    <w:rsid w:val="003E6AC8"/>
    <w:rsid w:val="003E6C82"/>
    <w:rsid w:val="003E6D7D"/>
    <w:rsid w:val="003E6F1B"/>
    <w:rsid w:val="003E7201"/>
    <w:rsid w:val="003E7383"/>
    <w:rsid w:val="003E7F22"/>
    <w:rsid w:val="003F04A5"/>
    <w:rsid w:val="003F0532"/>
    <w:rsid w:val="003F083E"/>
    <w:rsid w:val="003F089B"/>
    <w:rsid w:val="003F0AF8"/>
    <w:rsid w:val="003F0CC7"/>
    <w:rsid w:val="003F1F75"/>
    <w:rsid w:val="003F1FBE"/>
    <w:rsid w:val="003F279A"/>
    <w:rsid w:val="003F2A46"/>
    <w:rsid w:val="003F34AD"/>
    <w:rsid w:val="003F3A32"/>
    <w:rsid w:val="003F3A98"/>
    <w:rsid w:val="003F4171"/>
    <w:rsid w:val="003F4474"/>
    <w:rsid w:val="003F44FE"/>
    <w:rsid w:val="003F4566"/>
    <w:rsid w:val="003F45BC"/>
    <w:rsid w:val="003F4865"/>
    <w:rsid w:val="003F4ABC"/>
    <w:rsid w:val="003F4CBF"/>
    <w:rsid w:val="003F4DB2"/>
    <w:rsid w:val="003F4EE7"/>
    <w:rsid w:val="003F52D2"/>
    <w:rsid w:val="003F53E5"/>
    <w:rsid w:val="003F55E1"/>
    <w:rsid w:val="003F5766"/>
    <w:rsid w:val="003F5F1D"/>
    <w:rsid w:val="003F5FE9"/>
    <w:rsid w:val="003F60DE"/>
    <w:rsid w:val="003F7918"/>
    <w:rsid w:val="003F7D39"/>
    <w:rsid w:val="003F7FE7"/>
    <w:rsid w:val="00400318"/>
    <w:rsid w:val="00400A05"/>
    <w:rsid w:val="00400AF0"/>
    <w:rsid w:val="00400B6D"/>
    <w:rsid w:val="00400DB8"/>
    <w:rsid w:val="00400E3E"/>
    <w:rsid w:val="004010A3"/>
    <w:rsid w:val="004019E0"/>
    <w:rsid w:val="00401AF5"/>
    <w:rsid w:val="00401CAA"/>
    <w:rsid w:val="00401F11"/>
    <w:rsid w:val="00402D32"/>
    <w:rsid w:val="00403059"/>
    <w:rsid w:val="00403258"/>
    <w:rsid w:val="00403428"/>
    <w:rsid w:val="004035BD"/>
    <w:rsid w:val="00403F96"/>
    <w:rsid w:val="00404005"/>
    <w:rsid w:val="004042FD"/>
    <w:rsid w:val="0040451B"/>
    <w:rsid w:val="004048D2"/>
    <w:rsid w:val="00405C01"/>
    <w:rsid w:val="00405FB0"/>
    <w:rsid w:val="00406038"/>
    <w:rsid w:val="00406C6B"/>
    <w:rsid w:val="004072C8"/>
    <w:rsid w:val="0040767E"/>
    <w:rsid w:val="004077B6"/>
    <w:rsid w:val="0040788C"/>
    <w:rsid w:val="00407E11"/>
    <w:rsid w:val="00407E93"/>
    <w:rsid w:val="00410216"/>
    <w:rsid w:val="00410245"/>
    <w:rsid w:val="00410349"/>
    <w:rsid w:val="00410384"/>
    <w:rsid w:val="0041072D"/>
    <w:rsid w:val="004110EF"/>
    <w:rsid w:val="0041157B"/>
    <w:rsid w:val="00411B20"/>
    <w:rsid w:val="00411FC9"/>
    <w:rsid w:val="0041209B"/>
    <w:rsid w:val="004122BE"/>
    <w:rsid w:val="004123F8"/>
    <w:rsid w:val="0041277D"/>
    <w:rsid w:val="00412C81"/>
    <w:rsid w:val="00412D5B"/>
    <w:rsid w:val="00413029"/>
    <w:rsid w:val="004137F3"/>
    <w:rsid w:val="00413BDF"/>
    <w:rsid w:val="00413FF6"/>
    <w:rsid w:val="00414331"/>
    <w:rsid w:val="004143EA"/>
    <w:rsid w:val="004148DA"/>
    <w:rsid w:val="00414D74"/>
    <w:rsid w:val="0041560C"/>
    <w:rsid w:val="004158C5"/>
    <w:rsid w:val="00415D88"/>
    <w:rsid w:val="004166A5"/>
    <w:rsid w:val="004166DF"/>
    <w:rsid w:val="00416713"/>
    <w:rsid w:val="004168F3"/>
    <w:rsid w:val="00416B09"/>
    <w:rsid w:val="00416E90"/>
    <w:rsid w:val="00416F5C"/>
    <w:rsid w:val="00417246"/>
    <w:rsid w:val="00417699"/>
    <w:rsid w:val="00417E73"/>
    <w:rsid w:val="004201E0"/>
    <w:rsid w:val="00420278"/>
    <w:rsid w:val="00420500"/>
    <w:rsid w:val="0042073A"/>
    <w:rsid w:val="00420752"/>
    <w:rsid w:val="0042137B"/>
    <w:rsid w:val="00421395"/>
    <w:rsid w:val="00421457"/>
    <w:rsid w:val="00421852"/>
    <w:rsid w:val="00421B59"/>
    <w:rsid w:val="00421E05"/>
    <w:rsid w:val="00421EC7"/>
    <w:rsid w:val="004229C3"/>
    <w:rsid w:val="00422D4F"/>
    <w:rsid w:val="00422DD8"/>
    <w:rsid w:val="00422F26"/>
    <w:rsid w:val="00423163"/>
    <w:rsid w:val="0042331D"/>
    <w:rsid w:val="00423936"/>
    <w:rsid w:val="00423E18"/>
    <w:rsid w:val="00423E3D"/>
    <w:rsid w:val="0042456F"/>
    <w:rsid w:val="00424B33"/>
    <w:rsid w:val="00424B38"/>
    <w:rsid w:val="00424B69"/>
    <w:rsid w:val="00424BE7"/>
    <w:rsid w:val="00425978"/>
    <w:rsid w:val="00425C60"/>
    <w:rsid w:val="00425EDD"/>
    <w:rsid w:val="00426038"/>
    <w:rsid w:val="0042611B"/>
    <w:rsid w:val="00426627"/>
    <w:rsid w:val="0042676D"/>
    <w:rsid w:val="0042698D"/>
    <w:rsid w:val="00426CC6"/>
    <w:rsid w:val="00426CE7"/>
    <w:rsid w:val="00427A09"/>
    <w:rsid w:val="00427A87"/>
    <w:rsid w:val="00427BD3"/>
    <w:rsid w:val="00427FE2"/>
    <w:rsid w:val="00430130"/>
    <w:rsid w:val="004302C8"/>
    <w:rsid w:val="0043051B"/>
    <w:rsid w:val="00430782"/>
    <w:rsid w:val="004308AB"/>
    <w:rsid w:val="00430D41"/>
    <w:rsid w:val="00431205"/>
    <w:rsid w:val="0043187B"/>
    <w:rsid w:val="00431D50"/>
    <w:rsid w:val="00432084"/>
    <w:rsid w:val="004320BD"/>
    <w:rsid w:val="00432192"/>
    <w:rsid w:val="004327D8"/>
    <w:rsid w:val="0043300C"/>
    <w:rsid w:val="00433397"/>
    <w:rsid w:val="0043344A"/>
    <w:rsid w:val="00433595"/>
    <w:rsid w:val="004336DE"/>
    <w:rsid w:val="004336E1"/>
    <w:rsid w:val="00434237"/>
    <w:rsid w:val="0043451E"/>
    <w:rsid w:val="004348B8"/>
    <w:rsid w:val="00434A60"/>
    <w:rsid w:val="00434FBE"/>
    <w:rsid w:val="00435020"/>
    <w:rsid w:val="004357F2"/>
    <w:rsid w:val="00435F81"/>
    <w:rsid w:val="0043704D"/>
    <w:rsid w:val="00437245"/>
    <w:rsid w:val="0043726F"/>
    <w:rsid w:val="00437EB2"/>
    <w:rsid w:val="00437F2B"/>
    <w:rsid w:val="0044044D"/>
    <w:rsid w:val="00440487"/>
    <w:rsid w:val="00440566"/>
    <w:rsid w:val="004407A5"/>
    <w:rsid w:val="0044167A"/>
    <w:rsid w:val="0044190A"/>
    <w:rsid w:val="004419F4"/>
    <w:rsid w:val="00441AEC"/>
    <w:rsid w:val="0044230F"/>
    <w:rsid w:val="004426E1"/>
    <w:rsid w:val="00443689"/>
    <w:rsid w:val="004440D5"/>
    <w:rsid w:val="00444265"/>
    <w:rsid w:val="004445EF"/>
    <w:rsid w:val="00444E85"/>
    <w:rsid w:val="00445332"/>
    <w:rsid w:val="004455D6"/>
    <w:rsid w:val="0044572C"/>
    <w:rsid w:val="0044595C"/>
    <w:rsid w:val="00445DAD"/>
    <w:rsid w:val="0044637E"/>
    <w:rsid w:val="0044642B"/>
    <w:rsid w:val="0044686A"/>
    <w:rsid w:val="00446DF4"/>
    <w:rsid w:val="00446FBF"/>
    <w:rsid w:val="00447632"/>
    <w:rsid w:val="004478F3"/>
    <w:rsid w:val="00450094"/>
    <w:rsid w:val="004504B5"/>
    <w:rsid w:val="00450888"/>
    <w:rsid w:val="00450D7D"/>
    <w:rsid w:val="00450EFC"/>
    <w:rsid w:val="00451119"/>
    <w:rsid w:val="004515B3"/>
    <w:rsid w:val="0045195C"/>
    <w:rsid w:val="00451E0E"/>
    <w:rsid w:val="004524EC"/>
    <w:rsid w:val="00452A0E"/>
    <w:rsid w:val="00452A36"/>
    <w:rsid w:val="00452C96"/>
    <w:rsid w:val="00453937"/>
    <w:rsid w:val="00453E5D"/>
    <w:rsid w:val="004541CF"/>
    <w:rsid w:val="004542A5"/>
    <w:rsid w:val="00454BEA"/>
    <w:rsid w:val="00454D41"/>
    <w:rsid w:val="0045550D"/>
    <w:rsid w:val="00455554"/>
    <w:rsid w:val="00455635"/>
    <w:rsid w:val="00455710"/>
    <w:rsid w:val="00455DF0"/>
    <w:rsid w:val="00455EDE"/>
    <w:rsid w:val="00456129"/>
    <w:rsid w:val="0045651C"/>
    <w:rsid w:val="00457A20"/>
    <w:rsid w:val="00457A49"/>
    <w:rsid w:val="00460150"/>
    <w:rsid w:val="00460A1A"/>
    <w:rsid w:val="00460D8D"/>
    <w:rsid w:val="00460EB8"/>
    <w:rsid w:val="00461CD7"/>
    <w:rsid w:val="00462088"/>
    <w:rsid w:val="004620B8"/>
    <w:rsid w:val="004620CB"/>
    <w:rsid w:val="0046285A"/>
    <w:rsid w:val="0046289E"/>
    <w:rsid w:val="004629D4"/>
    <w:rsid w:val="00462E4A"/>
    <w:rsid w:val="00462ED5"/>
    <w:rsid w:val="00463665"/>
    <w:rsid w:val="00463917"/>
    <w:rsid w:val="00463ACB"/>
    <w:rsid w:val="00463E89"/>
    <w:rsid w:val="004642CA"/>
    <w:rsid w:val="0046431A"/>
    <w:rsid w:val="004657AA"/>
    <w:rsid w:val="0046588A"/>
    <w:rsid w:val="00465973"/>
    <w:rsid w:val="00465AAF"/>
    <w:rsid w:val="00465EAC"/>
    <w:rsid w:val="004660E8"/>
    <w:rsid w:val="00466407"/>
    <w:rsid w:val="00466494"/>
    <w:rsid w:val="0046663B"/>
    <w:rsid w:val="0046672B"/>
    <w:rsid w:val="0046717F"/>
    <w:rsid w:val="004671B8"/>
    <w:rsid w:val="00467D64"/>
    <w:rsid w:val="00467F06"/>
    <w:rsid w:val="004705AC"/>
    <w:rsid w:val="0047069A"/>
    <w:rsid w:val="00470A47"/>
    <w:rsid w:val="00470CD1"/>
    <w:rsid w:val="00470E7B"/>
    <w:rsid w:val="00471574"/>
    <w:rsid w:val="00471BD0"/>
    <w:rsid w:val="00472605"/>
    <w:rsid w:val="00472A35"/>
    <w:rsid w:val="00472BA5"/>
    <w:rsid w:val="00473491"/>
    <w:rsid w:val="00473A7E"/>
    <w:rsid w:val="00473E0E"/>
    <w:rsid w:val="00473EBE"/>
    <w:rsid w:val="00474455"/>
    <w:rsid w:val="00474756"/>
    <w:rsid w:val="00474A69"/>
    <w:rsid w:val="00474EAA"/>
    <w:rsid w:val="004757E3"/>
    <w:rsid w:val="004766F9"/>
    <w:rsid w:val="00476B62"/>
    <w:rsid w:val="00477A11"/>
    <w:rsid w:val="00477CE8"/>
    <w:rsid w:val="0048084B"/>
    <w:rsid w:val="00480A41"/>
    <w:rsid w:val="00481029"/>
    <w:rsid w:val="00481368"/>
    <w:rsid w:val="00481603"/>
    <w:rsid w:val="00481680"/>
    <w:rsid w:val="004816E8"/>
    <w:rsid w:val="00481B0C"/>
    <w:rsid w:val="00481D4B"/>
    <w:rsid w:val="00482340"/>
    <w:rsid w:val="004825BB"/>
    <w:rsid w:val="00482778"/>
    <w:rsid w:val="004827BD"/>
    <w:rsid w:val="00482A39"/>
    <w:rsid w:val="00482FEF"/>
    <w:rsid w:val="00483120"/>
    <w:rsid w:val="004833A4"/>
    <w:rsid w:val="004836C5"/>
    <w:rsid w:val="00483940"/>
    <w:rsid w:val="00483A02"/>
    <w:rsid w:val="00484186"/>
    <w:rsid w:val="00484193"/>
    <w:rsid w:val="00484347"/>
    <w:rsid w:val="004843A9"/>
    <w:rsid w:val="00484960"/>
    <w:rsid w:val="00484A16"/>
    <w:rsid w:val="00484B57"/>
    <w:rsid w:val="00484BC0"/>
    <w:rsid w:val="00484FFA"/>
    <w:rsid w:val="004855AB"/>
    <w:rsid w:val="004858C8"/>
    <w:rsid w:val="004858FB"/>
    <w:rsid w:val="0048595C"/>
    <w:rsid w:val="0048597F"/>
    <w:rsid w:val="0048613D"/>
    <w:rsid w:val="0048652D"/>
    <w:rsid w:val="0048679D"/>
    <w:rsid w:val="00486A87"/>
    <w:rsid w:val="00486AD9"/>
    <w:rsid w:val="00486DF2"/>
    <w:rsid w:val="00486F41"/>
    <w:rsid w:val="0048710E"/>
    <w:rsid w:val="0048743E"/>
    <w:rsid w:val="00487667"/>
    <w:rsid w:val="00487770"/>
    <w:rsid w:val="00487820"/>
    <w:rsid w:val="00487835"/>
    <w:rsid w:val="00487A4A"/>
    <w:rsid w:val="00487DCF"/>
    <w:rsid w:val="0049037E"/>
    <w:rsid w:val="00490C1C"/>
    <w:rsid w:val="004911C7"/>
    <w:rsid w:val="004913D3"/>
    <w:rsid w:val="004913DB"/>
    <w:rsid w:val="004917C6"/>
    <w:rsid w:val="00491808"/>
    <w:rsid w:val="004918CA"/>
    <w:rsid w:val="00492439"/>
    <w:rsid w:val="00492F3A"/>
    <w:rsid w:val="00492F4A"/>
    <w:rsid w:val="004935BF"/>
    <w:rsid w:val="004937C0"/>
    <w:rsid w:val="00493AB7"/>
    <w:rsid w:val="004940F1"/>
    <w:rsid w:val="00494446"/>
    <w:rsid w:val="00494586"/>
    <w:rsid w:val="00494DF1"/>
    <w:rsid w:val="00495A4B"/>
    <w:rsid w:val="00495B1F"/>
    <w:rsid w:val="0049633A"/>
    <w:rsid w:val="004963B6"/>
    <w:rsid w:val="004964A5"/>
    <w:rsid w:val="00496637"/>
    <w:rsid w:val="00496B79"/>
    <w:rsid w:val="00496CED"/>
    <w:rsid w:val="00496E4E"/>
    <w:rsid w:val="004977D4"/>
    <w:rsid w:val="00497A0A"/>
    <w:rsid w:val="004A01AE"/>
    <w:rsid w:val="004A0254"/>
    <w:rsid w:val="004A0480"/>
    <w:rsid w:val="004A068C"/>
    <w:rsid w:val="004A0CC6"/>
    <w:rsid w:val="004A11E2"/>
    <w:rsid w:val="004A11EF"/>
    <w:rsid w:val="004A1304"/>
    <w:rsid w:val="004A1534"/>
    <w:rsid w:val="004A1ADF"/>
    <w:rsid w:val="004A1D05"/>
    <w:rsid w:val="004A2165"/>
    <w:rsid w:val="004A2408"/>
    <w:rsid w:val="004A2A09"/>
    <w:rsid w:val="004A2BDC"/>
    <w:rsid w:val="004A2D22"/>
    <w:rsid w:val="004A3097"/>
    <w:rsid w:val="004A30CE"/>
    <w:rsid w:val="004A3BCF"/>
    <w:rsid w:val="004A3D3A"/>
    <w:rsid w:val="004A40C9"/>
    <w:rsid w:val="004A415B"/>
    <w:rsid w:val="004A466D"/>
    <w:rsid w:val="004A46A0"/>
    <w:rsid w:val="004A4A43"/>
    <w:rsid w:val="004A4AC5"/>
    <w:rsid w:val="004A4BE9"/>
    <w:rsid w:val="004A4D34"/>
    <w:rsid w:val="004A4DAF"/>
    <w:rsid w:val="004A4E18"/>
    <w:rsid w:val="004A5140"/>
    <w:rsid w:val="004A5525"/>
    <w:rsid w:val="004A587B"/>
    <w:rsid w:val="004A604D"/>
    <w:rsid w:val="004A62A4"/>
    <w:rsid w:val="004A65A2"/>
    <w:rsid w:val="004A667F"/>
    <w:rsid w:val="004A6DA7"/>
    <w:rsid w:val="004A7469"/>
    <w:rsid w:val="004A7B31"/>
    <w:rsid w:val="004A7D3D"/>
    <w:rsid w:val="004A7D4C"/>
    <w:rsid w:val="004B02E2"/>
    <w:rsid w:val="004B060A"/>
    <w:rsid w:val="004B0819"/>
    <w:rsid w:val="004B0835"/>
    <w:rsid w:val="004B0891"/>
    <w:rsid w:val="004B0FB7"/>
    <w:rsid w:val="004B0FCD"/>
    <w:rsid w:val="004B1336"/>
    <w:rsid w:val="004B13C4"/>
    <w:rsid w:val="004B17B7"/>
    <w:rsid w:val="004B19DE"/>
    <w:rsid w:val="004B1BFC"/>
    <w:rsid w:val="004B224A"/>
    <w:rsid w:val="004B2250"/>
    <w:rsid w:val="004B237B"/>
    <w:rsid w:val="004B2E84"/>
    <w:rsid w:val="004B2F22"/>
    <w:rsid w:val="004B3131"/>
    <w:rsid w:val="004B39FB"/>
    <w:rsid w:val="004B3A6D"/>
    <w:rsid w:val="004B3B50"/>
    <w:rsid w:val="004B3CD5"/>
    <w:rsid w:val="004B43B1"/>
    <w:rsid w:val="004B451D"/>
    <w:rsid w:val="004B48D1"/>
    <w:rsid w:val="004B4EB7"/>
    <w:rsid w:val="004B4F69"/>
    <w:rsid w:val="004B4F85"/>
    <w:rsid w:val="004B5112"/>
    <w:rsid w:val="004B5439"/>
    <w:rsid w:val="004B5660"/>
    <w:rsid w:val="004B645C"/>
    <w:rsid w:val="004B65D2"/>
    <w:rsid w:val="004B670E"/>
    <w:rsid w:val="004B674E"/>
    <w:rsid w:val="004B6EE8"/>
    <w:rsid w:val="004B70CE"/>
    <w:rsid w:val="004B7821"/>
    <w:rsid w:val="004B78F3"/>
    <w:rsid w:val="004B7DD8"/>
    <w:rsid w:val="004B7E38"/>
    <w:rsid w:val="004B7E41"/>
    <w:rsid w:val="004C0576"/>
    <w:rsid w:val="004C089C"/>
    <w:rsid w:val="004C08DA"/>
    <w:rsid w:val="004C12F0"/>
    <w:rsid w:val="004C1683"/>
    <w:rsid w:val="004C16F8"/>
    <w:rsid w:val="004C1736"/>
    <w:rsid w:val="004C18EB"/>
    <w:rsid w:val="004C1A78"/>
    <w:rsid w:val="004C1EE1"/>
    <w:rsid w:val="004C236B"/>
    <w:rsid w:val="004C2D07"/>
    <w:rsid w:val="004C2F35"/>
    <w:rsid w:val="004C378A"/>
    <w:rsid w:val="004C401C"/>
    <w:rsid w:val="004C4123"/>
    <w:rsid w:val="004C4779"/>
    <w:rsid w:val="004C4CD0"/>
    <w:rsid w:val="004C500E"/>
    <w:rsid w:val="004C5BE6"/>
    <w:rsid w:val="004C5C71"/>
    <w:rsid w:val="004C6C2E"/>
    <w:rsid w:val="004C707C"/>
    <w:rsid w:val="004C7188"/>
    <w:rsid w:val="004C723A"/>
    <w:rsid w:val="004C7B02"/>
    <w:rsid w:val="004C7B2E"/>
    <w:rsid w:val="004C7CBF"/>
    <w:rsid w:val="004C7E1F"/>
    <w:rsid w:val="004D01E0"/>
    <w:rsid w:val="004D022D"/>
    <w:rsid w:val="004D0A91"/>
    <w:rsid w:val="004D117D"/>
    <w:rsid w:val="004D129A"/>
    <w:rsid w:val="004D17EF"/>
    <w:rsid w:val="004D1CAC"/>
    <w:rsid w:val="004D2259"/>
    <w:rsid w:val="004D230A"/>
    <w:rsid w:val="004D2767"/>
    <w:rsid w:val="004D27F2"/>
    <w:rsid w:val="004D2C6A"/>
    <w:rsid w:val="004D32BF"/>
    <w:rsid w:val="004D3408"/>
    <w:rsid w:val="004D3B45"/>
    <w:rsid w:val="004D3D0B"/>
    <w:rsid w:val="004D3D7A"/>
    <w:rsid w:val="004D4520"/>
    <w:rsid w:val="004D4549"/>
    <w:rsid w:val="004D48A3"/>
    <w:rsid w:val="004D4AF1"/>
    <w:rsid w:val="004D4F14"/>
    <w:rsid w:val="004D5475"/>
    <w:rsid w:val="004D5739"/>
    <w:rsid w:val="004D5A33"/>
    <w:rsid w:val="004D5C33"/>
    <w:rsid w:val="004D6633"/>
    <w:rsid w:val="004D6663"/>
    <w:rsid w:val="004D67BB"/>
    <w:rsid w:val="004D6EB6"/>
    <w:rsid w:val="004D740C"/>
    <w:rsid w:val="004D76E2"/>
    <w:rsid w:val="004D7B31"/>
    <w:rsid w:val="004E0131"/>
    <w:rsid w:val="004E04C2"/>
    <w:rsid w:val="004E0880"/>
    <w:rsid w:val="004E0BF6"/>
    <w:rsid w:val="004E0DF3"/>
    <w:rsid w:val="004E0E40"/>
    <w:rsid w:val="004E129B"/>
    <w:rsid w:val="004E177A"/>
    <w:rsid w:val="004E18DB"/>
    <w:rsid w:val="004E198C"/>
    <w:rsid w:val="004E19E8"/>
    <w:rsid w:val="004E1ABC"/>
    <w:rsid w:val="004E23AA"/>
    <w:rsid w:val="004E29D7"/>
    <w:rsid w:val="004E2F61"/>
    <w:rsid w:val="004E326E"/>
    <w:rsid w:val="004E39AC"/>
    <w:rsid w:val="004E3E07"/>
    <w:rsid w:val="004E4151"/>
    <w:rsid w:val="004E43B6"/>
    <w:rsid w:val="004E43F6"/>
    <w:rsid w:val="004E4C81"/>
    <w:rsid w:val="004E57BF"/>
    <w:rsid w:val="004E5FDA"/>
    <w:rsid w:val="004E6169"/>
    <w:rsid w:val="004E6282"/>
    <w:rsid w:val="004E66D1"/>
    <w:rsid w:val="004E681B"/>
    <w:rsid w:val="004E6BBE"/>
    <w:rsid w:val="004E6BC3"/>
    <w:rsid w:val="004E7289"/>
    <w:rsid w:val="004E752A"/>
    <w:rsid w:val="004E775C"/>
    <w:rsid w:val="004E7B01"/>
    <w:rsid w:val="004F013E"/>
    <w:rsid w:val="004F022E"/>
    <w:rsid w:val="004F04B0"/>
    <w:rsid w:val="004F08F8"/>
    <w:rsid w:val="004F0A09"/>
    <w:rsid w:val="004F2502"/>
    <w:rsid w:val="004F2871"/>
    <w:rsid w:val="004F2E67"/>
    <w:rsid w:val="004F2F5A"/>
    <w:rsid w:val="004F3683"/>
    <w:rsid w:val="004F4077"/>
    <w:rsid w:val="004F4228"/>
    <w:rsid w:val="004F436F"/>
    <w:rsid w:val="004F49E6"/>
    <w:rsid w:val="004F4C7F"/>
    <w:rsid w:val="004F4CDC"/>
    <w:rsid w:val="004F4D67"/>
    <w:rsid w:val="004F4F58"/>
    <w:rsid w:val="004F561E"/>
    <w:rsid w:val="004F5D01"/>
    <w:rsid w:val="004F64E3"/>
    <w:rsid w:val="004F64F3"/>
    <w:rsid w:val="004F688C"/>
    <w:rsid w:val="004F68AA"/>
    <w:rsid w:val="004F68C0"/>
    <w:rsid w:val="004F6AF3"/>
    <w:rsid w:val="004F6D2A"/>
    <w:rsid w:val="004F6F81"/>
    <w:rsid w:val="004F7126"/>
    <w:rsid w:val="004F7223"/>
    <w:rsid w:val="004F740E"/>
    <w:rsid w:val="004F75B7"/>
    <w:rsid w:val="004F777A"/>
    <w:rsid w:val="004F7C72"/>
    <w:rsid w:val="004F7D70"/>
    <w:rsid w:val="004F7DE2"/>
    <w:rsid w:val="004F7FAD"/>
    <w:rsid w:val="00500340"/>
    <w:rsid w:val="00500598"/>
    <w:rsid w:val="0050076C"/>
    <w:rsid w:val="00500B37"/>
    <w:rsid w:val="00500C86"/>
    <w:rsid w:val="00500E06"/>
    <w:rsid w:val="005014E2"/>
    <w:rsid w:val="0050187A"/>
    <w:rsid w:val="00501A35"/>
    <w:rsid w:val="00501A76"/>
    <w:rsid w:val="00502132"/>
    <w:rsid w:val="005021FA"/>
    <w:rsid w:val="005022EC"/>
    <w:rsid w:val="005034D5"/>
    <w:rsid w:val="0050397F"/>
    <w:rsid w:val="005046A2"/>
    <w:rsid w:val="00504866"/>
    <w:rsid w:val="00504AF2"/>
    <w:rsid w:val="005057C1"/>
    <w:rsid w:val="00505F87"/>
    <w:rsid w:val="00505FCD"/>
    <w:rsid w:val="00505FFB"/>
    <w:rsid w:val="005062AB"/>
    <w:rsid w:val="0050651C"/>
    <w:rsid w:val="005067B5"/>
    <w:rsid w:val="00506AB7"/>
    <w:rsid w:val="00506F46"/>
    <w:rsid w:val="00507036"/>
    <w:rsid w:val="0050724F"/>
    <w:rsid w:val="0050755E"/>
    <w:rsid w:val="0050792A"/>
    <w:rsid w:val="00507A24"/>
    <w:rsid w:val="00507CB7"/>
    <w:rsid w:val="005106B6"/>
    <w:rsid w:val="00511248"/>
    <w:rsid w:val="0051146E"/>
    <w:rsid w:val="005116A5"/>
    <w:rsid w:val="005116C7"/>
    <w:rsid w:val="0051248F"/>
    <w:rsid w:val="0051288C"/>
    <w:rsid w:val="00512934"/>
    <w:rsid w:val="00512A49"/>
    <w:rsid w:val="0051323D"/>
    <w:rsid w:val="0051349D"/>
    <w:rsid w:val="00513733"/>
    <w:rsid w:val="005139D3"/>
    <w:rsid w:val="00513BB8"/>
    <w:rsid w:val="00513C46"/>
    <w:rsid w:val="00513C81"/>
    <w:rsid w:val="00513F3D"/>
    <w:rsid w:val="00514254"/>
    <w:rsid w:val="00514760"/>
    <w:rsid w:val="00514B39"/>
    <w:rsid w:val="00514B6F"/>
    <w:rsid w:val="005151CA"/>
    <w:rsid w:val="005155D2"/>
    <w:rsid w:val="0051614D"/>
    <w:rsid w:val="005164EC"/>
    <w:rsid w:val="00516A2E"/>
    <w:rsid w:val="00516DDD"/>
    <w:rsid w:val="00516FF4"/>
    <w:rsid w:val="005172EE"/>
    <w:rsid w:val="005203D8"/>
    <w:rsid w:val="0052052F"/>
    <w:rsid w:val="005209C0"/>
    <w:rsid w:val="005209E2"/>
    <w:rsid w:val="00520A45"/>
    <w:rsid w:val="00520E11"/>
    <w:rsid w:val="00521101"/>
    <w:rsid w:val="005212B7"/>
    <w:rsid w:val="005213CF"/>
    <w:rsid w:val="005215ED"/>
    <w:rsid w:val="00521794"/>
    <w:rsid w:val="0052193F"/>
    <w:rsid w:val="00521A07"/>
    <w:rsid w:val="00521A8D"/>
    <w:rsid w:val="00521CCC"/>
    <w:rsid w:val="00522AA4"/>
    <w:rsid w:val="005232DC"/>
    <w:rsid w:val="00523415"/>
    <w:rsid w:val="00523853"/>
    <w:rsid w:val="00523872"/>
    <w:rsid w:val="00523985"/>
    <w:rsid w:val="00523B85"/>
    <w:rsid w:val="00523F40"/>
    <w:rsid w:val="00524039"/>
    <w:rsid w:val="005241B7"/>
    <w:rsid w:val="005242C6"/>
    <w:rsid w:val="00524690"/>
    <w:rsid w:val="005246ED"/>
    <w:rsid w:val="0052477F"/>
    <w:rsid w:val="005247D4"/>
    <w:rsid w:val="00524832"/>
    <w:rsid w:val="0052493C"/>
    <w:rsid w:val="0052543F"/>
    <w:rsid w:val="0052551F"/>
    <w:rsid w:val="00525805"/>
    <w:rsid w:val="00525A68"/>
    <w:rsid w:val="00525E6F"/>
    <w:rsid w:val="00525EC9"/>
    <w:rsid w:val="00526649"/>
    <w:rsid w:val="00527395"/>
    <w:rsid w:val="00527401"/>
    <w:rsid w:val="00527D1D"/>
    <w:rsid w:val="00527ED8"/>
    <w:rsid w:val="00530426"/>
    <w:rsid w:val="00530837"/>
    <w:rsid w:val="0053118A"/>
    <w:rsid w:val="005318C4"/>
    <w:rsid w:val="005319FF"/>
    <w:rsid w:val="00531A01"/>
    <w:rsid w:val="00531A70"/>
    <w:rsid w:val="00531A81"/>
    <w:rsid w:val="00531D14"/>
    <w:rsid w:val="00531F5C"/>
    <w:rsid w:val="005321B5"/>
    <w:rsid w:val="00532235"/>
    <w:rsid w:val="00532894"/>
    <w:rsid w:val="00532C3F"/>
    <w:rsid w:val="00532D49"/>
    <w:rsid w:val="00532F67"/>
    <w:rsid w:val="00532FD7"/>
    <w:rsid w:val="0053313F"/>
    <w:rsid w:val="00533367"/>
    <w:rsid w:val="005339F8"/>
    <w:rsid w:val="00533E6C"/>
    <w:rsid w:val="0053435F"/>
    <w:rsid w:val="00534663"/>
    <w:rsid w:val="00534699"/>
    <w:rsid w:val="005347F1"/>
    <w:rsid w:val="005348BC"/>
    <w:rsid w:val="0053490F"/>
    <w:rsid w:val="0053493A"/>
    <w:rsid w:val="00534FA6"/>
    <w:rsid w:val="0053530B"/>
    <w:rsid w:val="00535606"/>
    <w:rsid w:val="00536117"/>
    <w:rsid w:val="005361B3"/>
    <w:rsid w:val="00536594"/>
    <w:rsid w:val="00536726"/>
    <w:rsid w:val="005368D8"/>
    <w:rsid w:val="00536A8A"/>
    <w:rsid w:val="00536F20"/>
    <w:rsid w:val="00536F47"/>
    <w:rsid w:val="0053732B"/>
    <w:rsid w:val="0053745E"/>
    <w:rsid w:val="00537553"/>
    <w:rsid w:val="00537839"/>
    <w:rsid w:val="00537DE5"/>
    <w:rsid w:val="00540078"/>
    <w:rsid w:val="0054049E"/>
    <w:rsid w:val="005406FB"/>
    <w:rsid w:val="0054087E"/>
    <w:rsid w:val="005409A6"/>
    <w:rsid w:val="00541321"/>
    <w:rsid w:val="00541482"/>
    <w:rsid w:val="00541EED"/>
    <w:rsid w:val="00541FB9"/>
    <w:rsid w:val="0054201C"/>
    <w:rsid w:val="0054229C"/>
    <w:rsid w:val="00542657"/>
    <w:rsid w:val="0054266D"/>
    <w:rsid w:val="00542E24"/>
    <w:rsid w:val="00542FA4"/>
    <w:rsid w:val="00543971"/>
    <w:rsid w:val="00543A74"/>
    <w:rsid w:val="00543DCA"/>
    <w:rsid w:val="00544B69"/>
    <w:rsid w:val="00544F06"/>
    <w:rsid w:val="005450E7"/>
    <w:rsid w:val="00545415"/>
    <w:rsid w:val="00545472"/>
    <w:rsid w:val="00545473"/>
    <w:rsid w:val="00545763"/>
    <w:rsid w:val="00546C53"/>
    <w:rsid w:val="00546E9B"/>
    <w:rsid w:val="00546EF8"/>
    <w:rsid w:val="005470D2"/>
    <w:rsid w:val="00547271"/>
    <w:rsid w:val="00547BA0"/>
    <w:rsid w:val="00547C7E"/>
    <w:rsid w:val="00547E76"/>
    <w:rsid w:val="00550480"/>
    <w:rsid w:val="00550578"/>
    <w:rsid w:val="0055089B"/>
    <w:rsid w:val="00550E51"/>
    <w:rsid w:val="00551768"/>
    <w:rsid w:val="005518FC"/>
    <w:rsid w:val="00551E52"/>
    <w:rsid w:val="00551E5B"/>
    <w:rsid w:val="00552395"/>
    <w:rsid w:val="005523CE"/>
    <w:rsid w:val="00552A2E"/>
    <w:rsid w:val="00552EB2"/>
    <w:rsid w:val="00552ECA"/>
    <w:rsid w:val="00552FD0"/>
    <w:rsid w:val="00553AD4"/>
    <w:rsid w:val="00553EC9"/>
    <w:rsid w:val="00555036"/>
    <w:rsid w:val="00555577"/>
    <w:rsid w:val="00555DE2"/>
    <w:rsid w:val="00556208"/>
    <w:rsid w:val="00556A9E"/>
    <w:rsid w:val="00556D8F"/>
    <w:rsid w:val="00556FB4"/>
    <w:rsid w:val="005570D2"/>
    <w:rsid w:val="005574B3"/>
    <w:rsid w:val="0055755E"/>
    <w:rsid w:val="005577DC"/>
    <w:rsid w:val="005577FD"/>
    <w:rsid w:val="005603E7"/>
    <w:rsid w:val="0056149E"/>
    <w:rsid w:val="005618AD"/>
    <w:rsid w:val="00561AFA"/>
    <w:rsid w:val="00561E80"/>
    <w:rsid w:val="0056216F"/>
    <w:rsid w:val="00563109"/>
    <w:rsid w:val="0056330A"/>
    <w:rsid w:val="005637C9"/>
    <w:rsid w:val="005639CB"/>
    <w:rsid w:val="00564117"/>
    <w:rsid w:val="00564608"/>
    <w:rsid w:val="005646E7"/>
    <w:rsid w:val="00564B09"/>
    <w:rsid w:val="00564B2D"/>
    <w:rsid w:val="00564CFC"/>
    <w:rsid w:val="00565128"/>
    <w:rsid w:val="0056520F"/>
    <w:rsid w:val="00565310"/>
    <w:rsid w:val="005654D1"/>
    <w:rsid w:val="00565A65"/>
    <w:rsid w:val="00565C97"/>
    <w:rsid w:val="0056605D"/>
    <w:rsid w:val="00566355"/>
    <w:rsid w:val="00566953"/>
    <w:rsid w:val="0056696D"/>
    <w:rsid w:val="00566AB2"/>
    <w:rsid w:val="0056755A"/>
    <w:rsid w:val="005679DB"/>
    <w:rsid w:val="00567D56"/>
    <w:rsid w:val="00570904"/>
    <w:rsid w:val="00570B85"/>
    <w:rsid w:val="00570DA2"/>
    <w:rsid w:val="00571A27"/>
    <w:rsid w:val="00572510"/>
    <w:rsid w:val="00572910"/>
    <w:rsid w:val="005729EF"/>
    <w:rsid w:val="00572A8F"/>
    <w:rsid w:val="00572AB9"/>
    <w:rsid w:val="00572E04"/>
    <w:rsid w:val="00573364"/>
    <w:rsid w:val="00573B6D"/>
    <w:rsid w:val="00573FD8"/>
    <w:rsid w:val="005743DD"/>
    <w:rsid w:val="00574730"/>
    <w:rsid w:val="00575484"/>
    <w:rsid w:val="00575689"/>
    <w:rsid w:val="00575AA7"/>
    <w:rsid w:val="0057618E"/>
    <w:rsid w:val="0057639A"/>
    <w:rsid w:val="0057644C"/>
    <w:rsid w:val="00576863"/>
    <w:rsid w:val="005769EB"/>
    <w:rsid w:val="00576D84"/>
    <w:rsid w:val="0057729C"/>
    <w:rsid w:val="005773CC"/>
    <w:rsid w:val="00577D63"/>
    <w:rsid w:val="005801B3"/>
    <w:rsid w:val="0058030B"/>
    <w:rsid w:val="00580688"/>
    <w:rsid w:val="005806B6"/>
    <w:rsid w:val="00580945"/>
    <w:rsid w:val="00580AF8"/>
    <w:rsid w:val="00581DB2"/>
    <w:rsid w:val="00581FE9"/>
    <w:rsid w:val="00582199"/>
    <w:rsid w:val="00582C48"/>
    <w:rsid w:val="00583048"/>
    <w:rsid w:val="005830A9"/>
    <w:rsid w:val="005833B3"/>
    <w:rsid w:val="0058378D"/>
    <w:rsid w:val="005840FF"/>
    <w:rsid w:val="005842E5"/>
    <w:rsid w:val="0058443E"/>
    <w:rsid w:val="00584548"/>
    <w:rsid w:val="00584A96"/>
    <w:rsid w:val="00584F9B"/>
    <w:rsid w:val="0058505C"/>
    <w:rsid w:val="005856C6"/>
    <w:rsid w:val="0058578F"/>
    <w:rsid w:val="00585BE3"/>
    <w:rsid w:val="00585F31"/>
    <w:rsid w:val="00586142"/>
    <w:rsid w:val="0058652B"/>
    <w:rsid w:val="00586610"/>
    <w:rsid w:val="00586690"/>
    <w:rsid w:val="00586780"/>
    <w:rsid w:val="00587188"/>
    <w:rsid w:val="00587282"/>
    <w:rsid w:val="00587CCA"/>
    <w:rsid w:val="00587D9E"/>
    <w:rsid w:val="00587DFB"/>
    <w:rsid w:val="0059013D"/>
    <w:rsid w:val="0059056F"/>
    <w:rsid w:val="00590DF5"/>
    <w:rsid w:val="00590ED0"/>
    <w:rsid w:val="00590ED8"/>
    <w:rsid w:val="00591102"/>
    <w:rsid w:val="00591244"/>
    <w:rsid w:val="00591635"/>
    <w:rsid w:val="005916BC"/>
    <w:rsid w:val="0059170D"/>
    <w:rsid w:val="00592566"/>
    <w:rsid w:val="00592833"/>
    <w:rsid w:val="00592A55"/>
    <w:rsid w:val="0059386B"/>
    <w:rsid w:val="00593AA7"/>
    <w:rsid w:val="0059460E"/>
    <w:rsid w:val="00594842"/>
    <w:rsid w:val="00594DAC"/>
    <w:rsid w:val="00594F0E"/>
    <w:rsid w:val="0059502A"/>
    <w:rsid w:val="00595226"/>
    <w:rsid w:val="00595DD6"/>
    <w:rsid w:val="0059662E"/>
    <w:rsid w:val="0059669E"/>
    <w:rsid w:val="005968E2"/>
    <w:rsid w:val="005969EE"/>
    <w:rsid w:val="00596B57"/>
    <w:rsid w:val="00596EC0"/>
    <w:rsid w:val="00596F04"/>
    <w:rsid w:val="00596F1D"/>
    <w:rsid w:val="0059730F"/>
    <w:rsid w:val="005978F9"/>
    <w:rsid w:val="005A0418"/>
    <w:rsid w:val="005A06C2"/>
    <w:rsid w:val="005A0BE5"/>
    <w:rsid w:val="005A1C3E"/>
    <w:rsid w:val="005A2120"/>
    <w:rsid w:val="005A2385"/>
    <w:rsid w:val="005A2903"/>
    <w:rsid w:val="005A2A76"/>
    <w:rsid w:val="005A30F9"/>
    <w:rsid w:val="005A337A"/>
    <w:rsid w:val="005A3444"/>
    <w:rsid w:val="005A34BB"/>
    <w:rsid w:val="005A3544"/>
    <w:rsid w:val="005A3781"/>
    <w:rsid w:val="005A3F89"/>
    <w:rsid w:val="005A437D"/>
    <w:rsid w:val="005A43ED"/>
    <w:rsid w:val="005A5117"/>
    <w:rsid w:val="005A5289"/>
    <w:rsid w:val="005A5748"/>
    <w:rsid w:val="005A5901"/>
    <w:rsid w:val="005A6D77"/>
    <w:rsid w:val="005A72C1"/>
    <w:rsid w:val="005A7968"/>
    <w:rsid w:val="005A7B64"/>
    <w:rsid w:val="005A7D3E"/>
    <w:rsid w:val="005A7F34"/>
    <w:rsid w:val="005A7FDF"/>
    <w:rsid w:val="005B0AF4"/>
    <w:rsid w:val="005B0C39"/>
    <w:rsid w:val="005B0DCB"/>
    <w:rsid w:val="005B1B1E"/>
    <w:rsid w:val="005B219D"/>
    <w:rsid w:val="005B21F5"/>
    <w:rsid w:val="005B2706"/>
    <w:rsid w:val="005B2E3D"/>
    <w:rsid w:val="005B3218"/>
    <w:rsid w:val="005B401F"/>
    <w:rsid w:val="005B46D9"/>
    <w:rsid w:val="005B46E7"/>
    <w:rsid w:val="005B496B"/>
    <w:rsid w:val="005B4A85"/>
    <w:rsid w:val="005B4C3D"/>
    <w:rsid w:val="005B57A9"/>
    <w:rsid w:val="005B57D8"/>
    <w:rsid w:val="005B59A5"/>
    <w:rsid w:val="005B5BBD"/>
    <w:rsid w:val="005B5D3C"/>
    <w:rsid w:val="005B6034"/>
    <w:rsid w:val="005B6E20"/>
    <w:rsid w:val="005B711C"/>
    <w:rsid w:val="005B72D3"/>
    <w:rsid w:val="005B7324"/>
    <w:rsid w:val="005B76CA"/>
    <w:rsid w:val="005B7DF9"/>
    <w:rsid w:val="005C01ED"/>
    <w:rsid w:val="005C0389"/>
    <w:rsid w:val="005C06A4"/>
    <w:rsid w:val="005C0C65"/>
    <w:rsid w:val="005C0D40"/>
    <w:rsid w:val="005C0DC9"/>
    <w:rsid w:val="005C12C0"/>
    <w:rsid w:val="005C16CD"/>
    <w:rsid w:val="005C17EB"/>
    <w:rsid w:val="005C181C"/>
    <w:rsid w:val="005C1F58"/>
    <w:rsid w:val="005C2462"/>
    <w:rsid w:val="005C2BBF"/>
    <w:rsid w:val="005C3871"/>
    <w:rsid w:val="005C3AF4"/>
    <w:rsid w:val="005C43A1"/>
    <w:rsid w:val="005C52AE"/>
    <w:rsid w:val="005C5395"/>
    <w:rsid w:val="005C592E"/>
    <w:rsid w:val="005C5B46"/>
    <w:rsid w:val="005C69C4"/>
    <w:rsid w:val="005C6ACE"/>
    <w:rsid w:val="005C6D6C"/>
    <w:rsid w:val="005C7769"/>
    <w:rsid w:val="005C77FB"/>
    <w:rsid w:val="005C7929"/>
    <w:rsid w:val="005C7CCC"/>
    <w:rsid w:val="005C7EDC"/>
    <w:rsid w:val="005D003F"/>
    <w:rsid w:val="005D00A6"/>
    <w:rsid w:val="005D0708"/>
    <w:rsid w:val="005D0872"/>
    <w:rsid w:val="005D14A9"/>
    <w:rsid w:val="005D1570"/>
    <w:rsid w:val="005D17CF"/>
    <w:rsid w:val="005D19AF"/>
    <w:rsid w:val="005D1A3B"/>
    <w:rsid w:val="005D1CF2"/>
    <w:rsid w:val="005D1FC6"/>
    <w:rsid w:val="005D20B3"/>
    <w:rsid w:val="005D2E1B"/>
    <w:rsid w:val="005D2E47"/>
    <w:rsid w:val="005D3141"/>
    <w:rsid w:val="005D3B74"/>
    <w:rsid w:val="005D3BC9"/>
    <w:rsid w:val="005D3C53"/>
    <w:rsid w:val="005D3E54"/>
    <w:rsid w:val="005D3FEA"/>
    <w:rsid w:val="005D4032"/>
    <w:rsid w:val="005D4137"/>
    <w:rsid w:val="005D4FFA"/>
    <w:rsid w:val="005D502B"/>
    <w:rsid w:val="005D54CD"/>
    <w:rsid w:val="005D573D"/>
    <w:rsid w:val="005D57BB"/>
    <w:rsid w:val="005D591B"/>
    <w:rsid w:val="005D5C3D"/>
    <w:rsid w:val="005D5C97"/>
    <w:rsid w:val="005D5D21"/>
    <w:rsid w:val="005D6243"/>
    <w:rsid w:val="005D64C5"/>
    <w:rsid w:val="005D7191"/>
    <w:rsid w:val="005D71B1"/>
    <w:rsid w:val="005D7270"/>
    <w:rsid w:val="005D740E"/>
    <w:rsid w:val="005D7800"/>
    <w:rsid w:val="005D785D"/>
    <w:rsid w:val="005D786C"/>
    <w:rsid w:val="005D7ABB"/>
    <w:rsid w:val="005D7DDE"/>
    <w:rsid w:val="005D7E5B"/>
    <w:rsid w:val="005D7F21"/>
    <w:rsid w:val="005E0012"/>
    <w:rsid w:val="005E0093"/>
    <w:rsid w:val="005E0422"/>
    <w:rsid w:val="005E0E7D"/>
    <w:rsid w:val="005E0EC4"/>
    <w:rsid w:val="005E0FA7"/>
    <w:rsid w:val="005E15E0"/>
    <w:rsid w:val="005E1C01"/>
    <w:rsid w:val="005E24B8"/>
    <w:rsid w:val="005E287E"/>
    <w:rsid w:val="005E2ED8"/>
    <w:rsid w:val="005E312A"/>
    <w:rsid w:val="005E38E0"/>
    <w:rsid w:val="005E40ED"/>
    <w:rsid w:val="005E4375"/>
    <w:rsid w:val="005E4381"/>
    <w:rsid w:val="005E439F"/>
    <w:rsid w:val="005E4455"/>
    <w:rsid w:val="005E4651"/>
    <w:rsid w:val="005E490A"/>
    <w:rsid w:val="005E4BEB"/>
    <w:rsid w:val="005E4BF0"/>
    <w:rsid w:val="005E4D38"/>
    <w:rsid w:val="005E507E"/>
    <w:rsid w:val="005E58B1"/>
    <w:rsid w:val="005E5978"/>
    <w:rsid w:val="005E5F16"/>
    <w:rsid w:val="005E64D0"/>
    <w:rsid w:val="005E65E6"/>
    <w:rsid w:val="005E6DAA"/>
    <w:rsid w:val="005E761A"/>
    <w:rsid w:val="005E7625"/>
    <w:rsid w:val="005E7BBB"/>
    <w:rsid w:val="005E7D7B"/>
    <w:rsid w:val="005E7DEC"/>
    <w:rsid w:val="005E7F1A"/>
    <w:rsid w:val="005F0A97"/>
    <w:rsid w:val="005F0D33"/>
    <w:rsid w:val="005F0D74"/>
    <w:rsid w:val="005F0E8E"/>
    <w:rsid w:val="005F1037"/>
    <w:rsid w:val="005F11BA"/>
    <w:rsid w:val="005F16E0"/>
    <w:rsid w:val="005F1C85"/>
    <w:rsid w:val="005F1DDC"/>
    <w:rsid w:val="005F26C4"/>
    <w:rsid w:val="005F2A89"/>
    <w:rsid w:val="005F2D03"/>
    <w:rsid w:val="005F2E31"/>
    <w:rsid w:val="005F2E92"/>
    <w:rsid w:val="005F2F6E"/>
    <w:rsid w:val="005F3964"/>
    <w:rsid w:val="005F4046"/>
    <w:rsid w:val="005F42A6"/>
    <w:rsid w:val="005F4BCE"/>
    <w:rsid w:val="005F5206"/>
    <w:rsid w:val="005F52EE"/>
    <w:rsid w:val="005F5336"/>
    <w:rsid w:val="005F55EA"/>
    <w:rsid w:val="005F5AC1"/>
    <w:rsid w:val="005F5ACE"/>
    <w:rsid w:val="005F5F71"/>
    <w:rsid w:val="005F6323"/>
    <w:rsid w:val="005F6372"/>
    <w:rsid w:val="005F6CE4"/>
    <w:rsid w:val="005F6EE1"/>
    <w:rsid w:val="005F7004"/>
    <w:rsid w:val="005F7B8A"/>
    <w:rsid w:val="005F7DEC"/>
    <w:rsid w:val="006004F3"/>
    <w:rsid w:val="00600A17"/>
    <w:rsid w:val="00600F71"/>
    <w:rsid w:val="00601958"/>
    <w:rsid w:val="00601DBD"/>
    <w:rsid w:val="00601EDC"/>
    <w:rsid w:val="006023A5"/>
    <w:rsid w:val="00602571"/>
    <w:rsid w:val="00602BCB"/>
    <w:rsid w:val="00602C99"/>
    <w:rsid w:val="00602F00"/>
    <w:rsid w:val="00602F1E"/>
    <w:rsid w:val="00603007"/>
    <w:rsid w:val="0060336F"/>
    <w:rsid w:val="00603371"/>
    <w:rsid w:val="00603FCE"/>
    <w:rsid w:val="00604458"/>
    <w:rsid w:val="00604519"/>
    <w:rsid w:val="00604623"/>
    <w:rsid w:val="006048D2"/>
    <w:rsid w:val="00604BA2"/>
    <w:rsid w:val="00604D28"/>
    <w:rsid w:val="00604FDA"/>
    <w:rsid w:val="006058A0"/>
    <w:rsid w:val="00605A59"/>
    <w:rsid w:val="00605C43"/>
    <w:rsid w:val="006062D7"/>
    <w:rsid w:val="00606300"/>
    <w:rsid w:val="00606312"/>
    <w:rsid w:val="0060635B"/>
    <w:rsid w:val="006069E0"/>
    <w:rsid w:val="0060717A"/>
    <w:rsid w:val="00607238"/>
    <w:rsid w:val="006077E8"/>
    <w:rsid w:val="00610544"/>
    <w:rsid w:val="00610976"/>
    <w:rsid w:val="00610A73"/>
    <w:rsid w:val="00610ADF"/>
    <w:rsid w:val="00610F13"/>
    <w:rsid w:val="00610F69"/>
    <w:rsid w:val="00611432"/>
    <w:rsid w:val="00611939"/>
    <w:rsid w:val="00611C1F"/>
    <w:rsid w:val="00612013"/>
    <w:rsid w:val="006121D7"/>
    <w:rsid w:val="0061237B"/>
    <w:rsid w:val="00612A5A"/>
    <w:rsid w:val="00612B45"/>
    <w:rsid w:val="00612ED8"/>
    <w:rsid w:val="00613475"/>
    <w:rsid w:val="00613771"/>
    <w:rsid w:val="0061398F"/>
    <w:rsid w:val="00613AAF"/>
    <w:rsid w:val="0061456A"/>
    <w:rsid w:val="0061476F"/>
    <w:rsid w:val="00616148"/>
    <w:rsid w:val="0061614B"/>
    <w:rsid w:val="00616389"/>
    <w:rsid w:val="006163B6"/>
    <w:rsid w:val="006164B6"/>
    <w:rsid w:val="006165C2"/>
    <w:rsid w:val="0061694F"/>
    <w:rsid w:val="00616BAA"/>
    <w:rsid w:val="00616DE1"/>
    <w:rsid w:val="00617B4F"/>
    <w:rsid w:val="00617BE4"/>
    <w:rsid w:val="00617FEA"/>
    <w:rsid w:val="006201E3"/>
    <w:rsid w:val="00621000"/>
    <w:rsid w:val="00621091"/>
    <w:rsid w:val="006211A0"/>
    <w:rsid w:val="006215FB"/>
    <w:rsid w:val="00621850"/>
    <w:rsid w:val="00622194"/>
    <w:rsid w:val="0062219A"/>
    <w:rsid w:val="0062239D"/>
    <w:rsid w:val="006224EE"/>
    <w:rsid w:val="00622629"/>
    <w:rsid w:val="0062270D"/>
    <w:rsid w:val="00622DD8"/>
    <w:rsid w:val="00623346"/>
    <w:rsid w:val="006238E8"/>
    <w:rsid w:val="0062392B"/>
    <w:rsid w:val="00623DFD"/>
    <w:rsid w:val="00623E20"/>
    <w:rsid w:val="00623F33"/>
    <w:rsid w:val="0062450F"/>
    <w:rsid w:val="0062457E"/>
    <w:rsid w:val="006246A2"/>
    <w:rsid w:val="00624CAB"/>
    <w:rsid w:val="00624EFE"/>
    <w:rsid w:val="00624F21"/>
    <w:rsid w:val="00625E1B"/>
    <w:rsid w:val="006260A3"/>
    <w:rsid w:val="00626306"/>
    <w:rsid w:val="006274B2"/>
    <w:rsid w:val="00627C96"/>
    <w:rsid w:val="00630339"/>
    <w:rsid w:val="006305B9"/>
    <w:rsid w:val="0063071E"/>
    <w:rsid w:val="006312B1"/>
    <w:rsid w:val="00631B18"/>
    <w:rsid w:val="00631D81"/>
    <w:rsid w:val="00631F7D"/>
    <w:rsid w:val="0063228A"/>
    <w:rsid w:val="0063231E"/>
    <w:rsid w:val="00632E40"/>
    <w:rsid w:val="00633268"/>
    <w:rsid w:val="00633723"/>
    <w:rsid w:val="00633D46"/>
    <w:rsid w:val="00633E00"/>
    <w:rsid w:val="00634063"/>
    <w:rsid w:val="00634375"/>
    <w:rsid w:val="0063454C"/>
    <w:rsid w:val="006347F6"/>
    <w:rsid w:val="00634924"/>
    <w:rsid w:val="00634C3A"/>
    <w:rsid w:val="00634DDD"/>
    <w:rsid w:val="00635299"/>
    <w:rsid w:val="00635477"/>
    <w:rsid w:val="00635660"/>
    <w:rsid w:val="006361CD"/>
    <w:rsid w:val="00636340"/>
    <w:rsid w:val="00636370"/>
    <w:rsid w:val="006365F5"/>
    <w:rsid w:val="0063674A"/>
    <w:rsid w:val="006367F7"/>
    <w:rsid w:val="00636830"/>
    <w:rsid w:val="00636C57"/>
    <w:rsid w:val="00636DC8"/>
    <w:rsid w:val="00637256"/>
    <w:rsid w:val="006407A2"/>
    <w:rsid w:val="00640A58"/>
    <w:rsid w:val="00641353"/>
    <w:rsid w:val="00641713"/>
    <w:rsid w:val="0064263D"/>
    <w:rsid w:val="00642D00"/>
    <w:rsid w:val="00642E0B"/>
    <w:rsid w:val="00642F0C"/>
    <w:rsid w:val="00642F45"/>
    <w:rsid w:val="00642F70"/>
    <w:rsid w:val="00643169"/>
    <w:rsid w:val="0064329A"/>
    <w:rsid w:val="0064354B"/>
    <w:rsid w:val="0064383D"/>
    <w:rsid w:val="006438EB"/>
    <w:rsid w:val="006441AA"/>
    <w:rsid w:val="006441CF"/>
    <w:rsid w:val="0064420A"/>
    <w:rsid w:val="00644602"/>
    <w:rsid w:val="006448A8"/>
    <w:rsid w:val="00644ABE"/>
    <w:rsid w:val="00644B09"/>
    <w:rsid w:val="00644D25"/>
    <w:rsid w:val="00645117"/>
    <w:rsid w:val="00645440"/>
    <w:rsid w:val="00645DAA"/>
    <w:rsid w:val="006475AD"/>
    <w:rsid w:val="00647DE4"/>
    <w:rsid w:val="006500F8"/>
    <w:rsid w:val="00650185"/>
    <w:rsid w:val="006501AA"/>
    <w:rsid w:val="00650D43"/>
    <w:rsid w:val="00650F3C"/>
    <w:rsid w:val="00651679"/>
    <w:rsid w:val="006518CA"/>
    <w:rsid w:val="00651A34"/>
    <w:rsid w:val="00651BED"/>
    <w:rsid w:val="00652214"/>
    <w:rsid w:val="006533F8"/>
    <w:rsid w:val="00653483"/>
    <w:rsid w:val="00653E3E"/>
    <w:rsid w:val="0065410B"/>
    <w:rsid w:val="00655137"/>
    <w:rsid w:val="006551E4"/>
    <w:rsid w:val="00655233"/>
    <w:rsid w:val="0065551F"/>
    <w:rsid w:val="0065588B"/>
    <w:rsid w:val="006558D3"/>
    <w:rsid w:val="00655F79"/>
    <w:rsid w:val="006567F8"/>
    <w:rsid w:val="00656AF4"/>
    <w:rsid w:val="00656D7C"/>
    <w:rsid w:val="00656DAA"/>
    <w:rsid w:val="00657037"/>
    <w:rsid w:val="00657119"/>
    <w:rsid w:val="00657C53"/>
    <w:rsid w:val="0066004D"/>
    <w:rsid w:val="006601CF"/>
    <w:rsid w:val="006607E2"/>
    <w:rsid w:val="006607ED"/>
    <w:rsid w:val="0066113F"/>
    <w:rsid w:val="00661283"/>
    <w:rsid w:val="00661A8B"/>
    <w:rsid w:val="00662002"/>
    <w:rsid w:val="00662463"/>
    <w:rsid w:val="006624E9"/>
    <w:rsid w:val="006626FE"/>
    <w:rsid w:val="0066277E"/>
    <w:rsid w:val="00662FED"/>
    <w:rsid w:val="0066320E"/>
    <w:rsid w:val="00663E36"/>
    <w:rsid w:val="00664578"/>
    <w:rsid w:val="0066515C"/>
    <w:rsid w:val="0066571C"/>
    <w:rsid w:val="00665CBB"/>
    <w:rsid w:val="00665CCD"/>
    <w:rsid w:val="00666053"/>
    <w:rsid w:val="00666477"/>
    <w:rsid w:val="00666727"/>
    <w:rsid w:val="00666785"/>
    <w:rsid w:val="006667D6"/>
    <w:rsid w:val="006669F1"/>
    <w:rsid w:val="00667003"/>
    <w:rsid w:val="0066716F"/>
    <w:rsid w:val="0066794D"/>
    <w:rsid w:val="006702F1"/>
    <w:rsid w:val="00670661"/>
    <w:rsid w:val="00670C9B"/>
    <w:rsid w:val="00670D2C"/>
    <w:rsid w:val="006710B7"/>
    <w:rsid w:val="00671141"/>
    <w:rsid w:val="006712DA"/>
    <w:rsid w:val="00671C42"/>
    <w:rsid w:val="00672400"/>
    <w:rsid w:val="00672410"/>
    <w:rsid w:val="00672C24"/>
    <w:rsid w:val="00672D50"/>
    <w:rsid w:val="00672DC5"/>
    <w:rsid w:val="006730BD"/>
    <w:rsid w:val="006731B5"/>
    <w:rsid w:val="00673290"/>
    <w:rsid w:val="006737EB"/>
    <w:rsid w:val="0067388F"/>
    <w:rsid w:val="00673960"/>
    <w:rsid w:val="00673D05"/>
    <w:rsid w:val="00673F45"/>
    <w:rsid w:val="006750C7"/>
    <w:rsid w:val="00675145"/>
    <w:rsid w:val="0067523F"/>
    <w:rsid w:val="0067525B"/>
    <w:rsid w:val="00675396"/>
    <w:rsid w:val="0067594D"/>
    <w:rsid w:val="00675CC4"/>
    <w:rsid w:val="00675E8F"/>
    <w:rsid w:val="006761E7"/>
    <w:rsid w:val="0067738E"/>
    <w:rsid w:val="006774A2"/>
    <w:rsid w:val="0067787A"/>
    <w:rsid w:val="00677C2F"/>
    <w:rsid w:val="00677EDB"/>
    <w:rsid w:val="006803A5"/>
    <w:rsid w:val="00680412"/>
    <w:rsid w:val="006805D3"/>
    <w:rsid w:val="006809D4"/>
    <w:rsid w:val="00680E71"/>
    <w:rsid w:val="00681085"/>
    <w:rsid w:val="00681219"/>
    <w:rsid w:val="00681919"/>
    <w:rsid w:val="00681C7A"/>
    <w:rsid w:val="00681D90"/>
    <w:rsid w:val="00682BAB"/>
    <w:rsid w:val="00682E20"/>
    <w:rsid w:val="006830C7"/>
    <w:rsid w:val="006834AB"/>
    <w:rsid w:val="006834DB"/>
    <w:rsid w:val="00683937"/>
    <w:rsid w:val="00683BF6"/>
    <w:rsid w:val="00683C4E"/>
    <w:rsid w:val="00684056"/>
    <w:rsid w:val="00684410"/>
    <w:rsid w:val="0068441D"/>
    <w:rsid w:val="00684CE3"/>
    <w:rsid w:val="00685173"/>
    <w:rsid w:val="0068681E"/>
    <w:rsid w:val="00686827"/>
    <w:rsid w:val="006868AD"/>
    <w:rsid w:val="00687366"/>
    <w:rsid w:val="00687FD1"/>
    <w:rsid w:val="00690046"/>
    <w:rsid w:val="00690090"/>
    <w:rsid w:val="0069052A"/>
    <w:rsid w:val="006905FA"/>
    <w:rsid w:val="00691452"/>
    <w:rsid w:val="0069198C"/>
    <w:rsid w:val="0069207B"/>
    <w:rsid w:val="006924CD"/>
    <w:rsid w:val="00692D1B"/>
    <w:rsid w:val="00692D75"/>
    <w:rsid w:val="00692D7B"/>
    <w:rsid w:val="0069300C"/>
    <w:rsid w:val="006934C1"/>
    <w:rsid w:val="006935DA"/>
    <w:rsid w:val="006936F3"/>
    <w:rsid w:val="006939DF"/>
    <w:rsid w:val="00693CB6"/>
    <w:rsid w:val="00693D1E"/>
    <w:rsid w:val="00693E8D"/>
    <w:rsid w:val="006940CA"/>
    <w:rsid w:val="00694319"/>
    <w:rsid w:val="00694608"/>
    <w:rsid w:val="00694752"/>
    <w:rsid w:val="00694B4F"/>
    <w:rsid w:val="0069564D"/>
    <w:rsid w:val="006956C9"/>
    <w:rsid w:val="0069599E"/>
    <w:rsid w:val="00695A03"/>
    <w:rsid w:val="00695BE7"/>
    <w:rsid w:val="00695D7A"/>
    <w:rsid w:val="00695E3A"/>
    <w:rsid w:val="0069656B"/>
    <w:rsid w:val="00696ABF"/>
    <w:rsid w:val="00696AE2"/>
    <w:rsid w:val="00696FA4"/>
    <w:rsid w:val="00697358"/>
    <w:rsid w:val="00697F90"/>
    <w:rsid w:val="006A010D"/>
    <w:rsid w:val="006A014B"/>
    <w:rsid w:val="006A0715"/>
    <w:rsid w:val="006A0E1F"/>
    <w:rsid w:val="006A1648"/>
    <w:rsid w:val="006A189E"/>
    <w:rsid w:val="006A21FB"/>
    <w:rsid w:val="006A2231"/>
    <w:rsid w:val="006A22AD"/>
    <w:rsid w:val="006A264F"/>
    <w:rsid w:val="006A2EFA"/>
    <w:rsid w:val="006A3032"/>
    <w:rsid w:val="006A31B2"/>
    <w:rsid w:val="006A3270"/>
    <w:rsid w:val="006A3395"/>
    <w:rsid w:val="006A3893"/>
    <w:rsid w:val="006A3BBC"/>
    <w:rsid w:val="006A3FD3"/>
    <w:rsid w:val="006A4044"/>
    <w:rsid w:val="006A4386"/>
    <w:rsid w:val="006A4D23"/>
    <w:rsid w:val="006A5603"/>
    <w:rsid w:val="006A5E92"/>
    <w:rsid w:val="006A6350"/>
    <w:rsid w:val="006A642F"/>
    <w:rsid w:val="006A646B"/>
    <w:rsid w:val="006A679B"/>
    <w:rsid w:val="006A6A86"/>
    <w:rsid w:val="006A6CA8"/>
    <w:rsid w:val="006A74DC"/>
    <w:rsid w:val="006A7521"/>
    <w:rsid w:val="006A7604"/>
    <w:rsid w:val="006A7FAD"/>
    <w:rsid w:val="006B01D0"/>
    <w:rsid w:val="006B03AA"/>
    <w:rsid w:val="006B073D"/>
    <w:rsid w:val="006B0BBD"/>
    <w:rsid w:val="006B11B1"/>
    <w:rsid w:val="006B11F8"/>
    <w:rsid w:val="006B1DD2"/>
    <w:rsid w:val="006B2125"/>
    <w:rsid w:val="006B24C4"/>
    <w:rsid w:val="006B298B"/>
    <w:rsid w:val="006B322B"/>
    <w:rsid w:val="006B37DA"/>
    <w:rsid w:val="006B394F"/>
    <w:rsid w:val="006B3AE4"/>
    <w:rsid w:val="006B3B60"/>
    <w:rsid w:val="006B3D37"/>
    <w:rsid w:val="006B3E63"/>
    <w:rsid w:val="006B4BD2"/>
    <w:rsid w:val="006B4CAB"/>
    <w:rsid w:val="006B4CD1"/>
    <w:rsid w:val="006B515F"/>
    <w:rsid w:val="006B5220"/>
    <w:rsid w:val="006B57C6"/>
    <w:rsid w:val="006B57DD"/>
    <w:rsid w:val="006B5FF5"/>
    <w:rsid w:val="006B6603"/>
    <w:rsid w:val="006B686C"/>
    <w:rsid w:val="006B6C5C"/>
    <w:rsid w:val="006B6EE6"/>
    <w:rsid w:val="006B7365"/>
    <w:rsid w:val="006B742B"/>
    <w:rsid w:val="006B7CA1"/>
    <w:rsid w:val="006C0042"/>
    <w:rsid w:val="006C00B0"/>
    <w:rsid w:val="006C06E0"/>
    <w:rsid w:val="006C094A"/>
    <w:rsid w:val="006C0D9F"/>
    <w:rsid w:val="006C0E74"/>
    <w:rsid w:val="006C102A"/>
    <w:rsid w:val="006C1061"/>
    <w:rsid w:val="006C1430"/>
    <w:rsid w:val="006C180A"/>
    <w:rsid w:val="006C18B0"/>
    <w:rsid w:val="006C194D"/>
    <w:rsid w:val="006C1B39"/>
    <w:rsid w:val="006C1B80"/>
    <w:rsid w:val="006C1EA4"/>
    <w:rsid w:val="006C1F19"/>
    <w:rsid w:val="006C201B"/>
    <w:rsid w:val="006C20E4"/>
    <w:rsid w:val="006C24B9"/>
    <w:rsid w:val="006C2D50"/>
    <w:rsid w:val="006C2FA6"/>
    <w:rsid w:val="006C3B27"/>
    <w:rsid w:val="006C3DF2"/>
    <w:rsid w:val="006C4098"/>
    <w:rsid w:val="006C419C"/>
    <w:rsid w:val="006C4239"/>
    <w:rsid w:val="006C4250"/>
    <w:rsid w:val="006C43E9"/>
    <w:rsid w:val="006C468E"/>
    <w:rsid w:val="006C47E9"/>
    <w:rsid w:val="006C4859"/>
    <w:rsid w:val="006C4AAF"/>
    <w:rsid w:val="006C4B4C"/>
    <w:rsid w:val="006C514C"/>
    <w:rsid w:val="006C52C5"/>
    <w:rsid w:val="006C52E8"/>
    <w:rsid w:val="006C5417"/>
    <w:rsid w:val="006C5BFB"/>
    <w:rsid w:val="006C5EDE"/>
    <w:rsid w:val="006C5F0B"/>
    <w:rsid w:val="006C6516"/>
    <w:rsid w:val="006C69B9"/>
    <w:rsid w:val="006C6AC3"/>
    <w:rsid w:val="006C6DA0"/>
    <w:rsid w:val="006C6E8C"/>
    <w:rsid w:val="006C72F7"/>
    <w:rsid w:val="006C737B"/>
    <w:rsid w:val="006C7438"/>
    <w:rsid w:val="006C79E3"/>
    <w:rsid w:val="006C7C17"/>
    <w:rsid w:val="006C7D85"/>
    <w:rsid w:val="006C7DA3"/>
    <w:rsid w:val="006C7F7E"/>
    <w:rsid w:val="006D0417"/>
    <w:rsid w:val="006D07E6"/>
    <w:rsid w:val="006D0E90"/>
    <w:rsid w:val="006D0EF0"/>
    <w:rsid w:val="006D130E"/>
    <w:rsid w:val="006D1AE1"/>
    <w:rsid w:val="006D1D1B"/>
    <w:rsid w:val="006D1E57"/>
    <w:rsid w:val="006D27EB"/>
    <w:rsid w:val="006D304E"/>
    <w:rsid w:val="006D3254"/>
    <w:rsid w:val="006D34AC"/>
    <w:rsid w:val="006D34CB"/>
    <w:rsid w:val="006D3815"/>
    <w:rsid w:val="006D395C"/>
    <w:rsid w:val="006D41BA"/>
    <w:rsid w:val="006D4277"/>
    <w:rsid w:val="006D431F"/>
    <w:rsid w:val="006D4468"/>
    <w:rsid w:val="006D498E"/>
    <w:rsid w:val="006D4D5F"/>
    <w:rsid w:val="006D5A5A"/>
    <w:rsid w:val="006D5BEC"/>
    <w:rsid w:val="006D5C27"/>
    <w:rsid w:val="006D5CFA"/>
    <w:rsid w:val="006D602A"/>
    <w:rsid w:val="006D6E87"/>
    <w:rsid w:val="006D709D"/>
    <w:rsid w:val="006D799A"/>
    <w:rsid w:val="006D7C6C"/>
    <w:rsid w:val="006D7CD2"/>
    <w:rsid w:val="006D7D98"/>
    <w:rsid w:val="006E018A"/>
    <w:rsid w:val="006E0228"/>
    <w:rsid w:val="006E02C7"/>
    <w:rsid w:val="006E04D1"/>
    <w:rsid w:val="006E0B44"/>
    <w:rsid w:val="006E0FDC"/>
    <w:rsid w:val="006E14D2"/>
    <w:rsid w:val="006E158D"/>
    <w:rsid w:val="006E166C"/>
    <w:rsid w:val="006E1770"/>
    <w:rsid w:val="006E1A35"/>
    <w:rsid w:val="006E1B14"/>
    <w:rsid w:val="006E1C16"/>
    <w:rsid w:val="006E1C56"/>
    <w:rsid w:val="006E1EC9"/>
    <w:rsid w:val="006E242A"/>
    <w:rsid w:val="006E257F"/>
    <w:rsid w:val="006E2ADC"/>
    <w:rsid w:val="006E2C15"/>
    <w:rsid w:val="006E2C6B"/>
    <w:rsid w:val="006E36F9"/>
    <w:rsid w:val="006E38CD"/>
    <w:rsid w:val="006E3C93"/>
    <w:rsid w:val="006E3E70"/>
    <w:rsid w:val="006E41E9"/>
    <w:rsid w:val="006E4329"/>
    <w:rsid w:val="006E443E"/>
    <w:rsid w:val="006E46E9"/>
    <w:rsid w:val="006E4B3F"/>
    <w:rsid w:val="006E4E71"/>
    <w:rsid w:val="006E5C08"/>
    <w:rsid w:val="006E5C2C"/>
    <w:rsid w:val="006E6220"/>
    <w:rsid w:val="006E658C"/>
    <w:rsid w:val="006E670D"/>
    <w:rsid w:val="006E6841"/>
    <w:rsid w:val="006E6A3F"/>
    <w:rsid w:val="006E6C46"/>
    <w:rsid w:val="006E6C67"/>
    <w:rsid w:val="006E7201"/>
    <w:rsid w:val="006E7220"/>
    <w:rsid w:val="006E7A75"/>
    <w:rsid w:val="006E7B92"/>
    <w:rsid w:val="006E7C53"/>
    <w:rsid w:val="006E7E97"/>
    <w:rsid w:val="006E7F70"/>
    <w:rsid w:val="006F005F"/>
    <w:rsid w:val="006F0085"/>
    <w:rsid w:val="006F0B16"/>
    <w:rsid w:val="006F1810"/>
    <w:rsid w:val="006F1838"/>
    <w:rsid w:val="006F1E59"/>
    <w:rsid w:val="006F1F76"/>
    <w:rsid w:val="006F1F85"/>
    <w:rsid w:val="006F1FCC"/>
    <w:rsid w:val="006F222B"/>
    <w:rsid w:val="006F2356"/>
    <w:rsid w:val="006F2394"/>
    <w:rsid w:val="006F2C96"/>
    <w:rsid w:val="006F3470"/>
    <w:rsid w:val="006F3889"/>
    <w:rsid w:val="006F38A1"/>
    <w:rsid w:val="006F3E85"/>
    <w:rsid w:val="006F3FBD"/>
    <w:rsid w:val="006F417B"/>
    <w:rsid w:val="006F4220"/>
    <w:rsid w:val="006F431C"/>
    <w:rsid w:val="006F49AC"/>
    <w:rsid w:val="006F4E65"/>
    <w:rsid w:val="006F4EF2"/>
    <w:rsid w:val="006F620F"/>
    <w:rsid w:val="006F6A68"/>
    <w:rsid w:val="006F734C"/>
    <w:rsid w:val="006F793A"/>
    <w:rsid w:val="00700187"/>
    <w:rsid w:val="007003D5"/>
    <w:rsid w:val="00700425"/>
    <w:rsid w:val="0070064F"/>
    <w:rsid w:val="00700765"/>
    <w:rsid w:val="007009CB"/>
    <w:rsid w:val="00700D5D"/>
    <w:rsid w:val="007014C6"/>
    <w:rsid w:val="0070213C"/>
    <w:rsid w:val="007021EE"/>
    <w:rsid w:val="007026C5"/>
    <w:rsid w:val="007027A8"/>
    <w:rsid w:val="007027BD"/>
    <w:rsid w:val="00702ACB"/>
    <w:rsid w:val="007030E9"/>
    <w:rsid w:val="00703660"/>
    <w:rsid w:val="00703846"/>
    <w:rsid w:val="00703E02"/>
    <w:rsid w:val="007041F8"/>
    <w:rsid w:val="00704AB6"/>
    <w:rsid w:val="0070563B"/>
    <w:rsid w:val="0070569C"/>
    <w:rsid w:val="0070668E"/>
    <w:rsid w:val="00706E32"/>
    <w:rsid w:val="00706F13"/>
    <w:rsid w:val="00707145"/>
    <w:rsid w:val="0070719F"/>
    <w:rsid w:val="0070741F"/>
    <w:rsid w:val="00707450"/>
    <w:rsid w:val="00707685"/>
    <w:rsid w:val="00707840"/>
    <w:rsid w:val="00707A97"/>
    <w:rsid w:val="0071007F"/>
    <w:rsid w:val="0071017C"/>
    <w:rsid w:val="007104F8"/>
    <w:rsid w:val="007113CC"/>
    <w:rsid w:val="00711670"/>
    <w:rsid w:val="00711690"/>
    <w:rsid w:val="00711A20"/>
    <w:rsid w:val="00711C72"/>
    <w:rsid w:val="00711D5E"/>
    <w:rsid w:val="00711EF1"/>
    <w:rsid w:val="00712027"/>
    <w:rsid w:val="007120F5"/>
    <w:rsid w:val="00712702"/>
    <w:rsid w:val="0071274D"/>
    <w:rsid w:val="007127EF"/>
    <w:rsid w:val="00712A3E"/>
    <w:rsid w:val="00713244"/>
    <w:rsid w:val="00713717"/>
    <w:rsid w:val="00713757"/>
    <w:rsid w:val="00713B2C"/>
    <w:rsid w:val="00713F3C"/>
    <w:rsid w:val="007141AC"/>
    <w:rsid w:val="007143A5"/>
    <w:rsid w:val="00714B41"/>
    <w:rsid w:val="00715A04"/>
    <w:rsid w:val="0071622A"/>
    <w:rsid w:val="007162D7"/>
    <w:rsid w:val="007175CD"/>
    <w:rsid w:val="00717E2A"/>
    <w:rsid w:val="007202E9"/>
    <w:rsid w:val="00720A63"/>
    <w:rsid w:val="00720D20"/>
    <w:rsid w:val="00720DC6"/>
    <w:rsid w:val="007216E5"/>
    <w:rsid w:val="00721B4A"/>
    <w:rsid w:val="00721D8F"/>
    <w:rsid w:val="0072206F"/>
    <w:rsid w:val="00722124"/>
    <w:rsid w:val="00722580"/>
    <w:rsid w:val="00722B2A"/>
    <w:rsid w:val="00722CC2"/>
    <w:rsid w:val="0072348D"/>
    <w:rsid w:val="00723594"/>
    <w:rsid w:val="0072398A"/>
    <w:rsid w:val="00723C96"/>
    <w:rsid w:val="00724356"/>
    <w:rsid w:val="00724438"/>
    <w:rsid w:val="007247C9"/>
    <w:rsid w:val="0072510E"/>
    <w:rsid w:val="00725619"/>
    <w:rsid w:val="00725756"/>
    <w:rsid w:val="00725996"/>
    <w:rsid w:val="00726099"/>
    <w:rsid w:val="00726244"/>
    <w:rsid w:val="007263A3"/>
    <w:rsid w:val="0072674F"/>
    <w:rsid w:val="00726A57"/>
    <w:rsid w:val="00726EA1"/>
    <w:rsid w:val="00727029"/>
    <w:rsid w:val="00727298"/>
    <w:rsid w:val="0072799A"/>
    <w:rsid w:val="00727D2B"/>
    <w:rsid w:val="00727E96"/>
    <w:rsid w:val="0073016C"/>
    <w:rsid w:val="00730604"/>
    <w:rsid w:val="0073096C"/>
    <w:rsid w:val="00730B25"/>
    <w:rsid w:val="00730D0D"/>
    <w:rsid w:val="0073136A"/>
    <w:rsid w:val="007313CF"/>
    <w:rsid w:val="007318EF"/>
    <w:rsid w:val="007319D6"/>
    <w:rsid w:val="00731B0C"/>
    <w:rsid w:val="00731FA9"/>
    <w:rsid w:val="007320F3"/>
    <w:rsid w:val="00732229"/>
    <w:rsid w:val="00732278"/>
    <w:rsid w:val="007324B8"/>
    <w:rsid w:val="007327EA"/>
    <w:rsid w:val="00732936"/>
    <w:rsid w:val="00733025"/>
    <w:rsid w:val="0073306E"/>
    <w:rsid w:val="007330FD"/>
    <w:rsid w:val="0073347A"/>
    <w:rsid w:val="007335FB"/>
    <w:rsid w:val="00733665"/>
    <w:rsid w:val="00733740"/>
    <w:rsid w:val="00733B86"/>
    <w:rsid w:val="00733FF0"/>
    <w:rsid w:val="00734667"/>
    <w:rsid w:val="00734797"/>
    <w:rsid w:val="00734FF7"/>
    <w:rsid w:val="007357A4"/>
    <w:rsid w:val="00735CB0"/>
    <w:rsid w:val="00735E78"/>
    <w:rsid w:val="00735E94"/>
    <w:rsid w:val="00735F7D"/>
    <w:rsid w:val="007360F8"/>
    <w:rsid w:val="0073616E"/>
    <w:rsid w:val="0073646C"/>
    <w:rsid w:val="0073646E"/>
    <w:rsid w:val="007366B8"/>
    <w:rsid w:val="00736A3D"/>
    <w:rsid w:val="00736AA2"/>
    <w:rsid w:val="00736CA1"/>
    <w:rsid w:val="007370FE"/>
    <w:rsid w:val="0073742E"/>
    <w:rsid w:val="0073771D"/>
    <w:rsid w:val="007378C5"/>
    <w:rsid w:val="007379FE"/>
    <w:rsid w:val="00737A9D"/>
    <w:rsid w:val="00737B7E"/>
    <w:rsid w:val="00737C56"/>
    <w:rsid w:val="00737D13"/>
    <w:rsid w:val="00737E99"/>
    <w:rsid w:val="00740DFB"/>
    <w:rsid w:val="007415EE"/>
    <w:rsid w:val="0074177B"/>
    <w:rsid w:val="0074198A"/>
    <w:rsid w:val="00741A74"/>
    <w:rsid w:val="00741C08"/>
    <w:rsid w:val="00741C3F"/>
    <w:rsid w:val="00741F13"/>
    <w:rsid w:val="00742039"/>
    <w:rsid w:val="0074232A"/>
    <w:rsid w:val="007423A9"/>
    <w:rsid w:val="0074248F"/>
    <w:rsid w:val="007424F3"/>
    <w:rsid w:val="007428B6"/>
    <w:rsid w:val="0074316B"/>
    <w:rsid w:val="007433E6"/>
    <w:rsid w:val="00743E2C"/>
    <w:rsid w:val="00744642"/>
    <w:rsid w:val="007449F1"/>
    <w:rsid w:val="007457E5"/>
    <w:rsid w:val="00745E51"/>
    <w:rsid w:val="00746061"/>
    <w:rsid w:val="007460B1"/>
    <w:rsid w:val="00746454"/>
    <w:rsid w:val="00746489"/>
    <w:rsid w:val="00746A07"/>
    <w:rsid w:val="00746DDC"/>
    <w:rsid w:val="007477BA"/>
    <w:rsid w:val="00747994"/>
    <w:rsid w:val="00750312"/>
    <w:rsid w:val="0075037D"/>
    <w:rsid w:val="007504AF"/>
    <w:rsid w:val="00750792"/>
    <w:rsid w:val="00750D3C"/>
    <w:rsid w:val="007513DB"/>
    <w:rsid w:val="0075214D"/>
    <w:rsid w:val="00752270"/>
    <w:rsid w:val="0075303E"/>
    <w:rsid w:val="00753394"/>
    <w:rsid w:val="007533CC"/>
    <w:rsid w:val="007536EE"/>
    <w:rsid w:val="0075402B"/>
    <w:rsid w:val="00754227"/>
    <w:rsid w:val="007543D1"/>
    <w:rsid w:val="007543EE"/>
    <w:rsid w:val="00754847"/>
    <w:rsid w:val="00754F37"/>
    <w:rsid w:val="0075525A"/>
    <w:rsid w:val="007552B2"/>
    <w:rsid w:val="00755FBC"/>
    <w:rsid w:val="00756A1F"/>
    <w:rsid w:val="00756B84"/>
    <w:rsid w:val="00757040"/>
    <w:rsid w:val="007571E1"/>
    <w:rsid w:val="00757581"/>
    <w:rsid w:val="00757A56"/>
    <w:rsid w:val="007604C8"/>
    <w:rsid w:val="00760A95"/>
    <w:rsid w:val="00760AB9"/>
    <w:rsid w:val="00760E85"/>
    <w:rsid w:val="00761018"/>
    <w:rsid w:val="0076124D"/>
    <w:rsid w:val="007613C9"/>
    <w:rsid w:val="007614A1"/>
    <w:rsid w:val="00761559"/>
    <w:rsid w:val="00762189"/>
    <w:rsid w:val="00762410"/>
    <w:rsid w:val="00762526"/>
    <w:rsid w:val="007626DE"/>
    <w:rsid w:val="00763645"/>
    <w:rsid w:val="00763E22"/>
    <w:rsid w:val="007647C5"/>
    <w:rsid w:val="00764CF6"/>
    <w:rsid w:val="00764E62"/>
    <w:rsid w:val="00765193"/>
    <w:rsid w:val="00765313"/>
    <w:rsid w:val="0076531E"/>
    <w:rsid w:val="00765958"/>
    <w:rsid w:val="00765F71"/>
    <w:rsid w:val="00766176"/>
    <w:rsid w:val="007664FF"/>
    <w:rsid w:val="00766C9A"/>
    <w:rsid w:val="00766F62"/>
    <w:rsid w:val="00767C22"/>
    <w:rsid w:val="00767C9B"/>
    <w:rsid w:val="00767CBB"/>
    <w:rsid w:val="007700C9"/>
    <w:rsid w:val="007703C8"/>
    <w:rsid w:val="007704CF"/>
    <w:rsid w:val="00770DA0"/>
    <w:rsid w:val="00770EF2"/>
    <w:rsid w:val="007715E1"/>
    <w:rsid w:val="0077165D"/>
    <w:rsid w:val="007719BB"/>
    <w:rsid w:val="00771EB4"/>
    <w:rsid w:val="00772100"/>
    <w:rsid w:val="00772A54"/>
    <w:rsid w:val="00772C81"/>
    <w:rsid w:val="00772C8F"/>
    <w:rsid w:val="00772EA5"/>
    <w:rsid w:val="007734EB"/>
    <w:rsid w:val="00773554"/>
    <w:rsid w:val="007739C1"/>
    <w:rsid w:val="00773F0D"/>
    <w:rsid w:val="0077408D"/>
    <w:rsid w:val="00774152"/>
    <w:rsid w:val="007745C8"/>
    <w:rsid w:val="007748BB"/>
    <w:rsid w:val="00774E6B"/>
    <w:rsid w:val="00775158"/>
    <w:rsid w:val="00775249"/>
    <w:rsid w:val="007752E3"/>
    <w:rsid w:val="00775321"/>
    <w:rsid w:val="00775A9F"/>
    <w:rsid w:val="00775DD6"/>
    <w:rsid w:val="007762EC"/>
    <w:rsid w:val="00776304"/>
    <w:rsid w:val="00776338"/>
    <w:rsid w:val="00776981"/>
    <w:rsid w:val="00776B7F"/>
    <w:rsid w:val="00776C42"/>
    <w:rsid w:val="00776D72"/>
    <w:rsid w:val="00777449"/>
    <w:rsid w:val="0077767F"/>
    <w:rsid w:val="00777B9F"/>
    <w:rsid w:val="0078009E"/>
    <w:rsid w:val="007802D6"/>
    <w:rsid w:val="0078040E"/>
    <w:rsid w:val="007805E8"/>
    <w:rsid w:val="00780BFB"/>
    <w:rsid w:val="00780F15"/>
    <w:rsid w:val="00781196"/>
    <w:rsid w:val="0078193B"/>
    <w:rsid w:val="007820B3"/>
    <w:rsid w:val="00782DD8"/>
    <w:rsid w:val="00782E8F"/>
    <w:rsid w:val="00782F0F"/>
    <w:rsid w:val="00783771"/>
    <w:rsid w:val="00783A6B"/>
    <w:rsid w:val="00783C07"/>
    <w:rsid w:val="00783D26"/>
    <w:rsid w:val="00783D2D"/>
    <w:rsid w:val="0078422E"/>
    <w:rsid w:val="00784388"/>
    <w:rsid w:val="00784412"/>
    <w:rsid w:val="00784AA7"/>
    <w:rsid w:val="007850D1"/>
    <w:rsid w:val="007851EF"/>
    <w:rsid w:val="007852DF"/>
    <w:rsid w:val="00785CBF"/>
    <w:rsid w:val="00785EE9"/>
    <w:rsid w:val="00785FDD"/>
    <w:rsid w:val="0078609E"/>
    <w:rsid w:val="00786323"/>
    <w:rsid w:val="00786448"/>
    <w:rsid w:val="0078692A"/>
    <w:rsid w:val="00786948"/>
    <w:rsid w:val="007869EE"/>
    <w:rsid w:val="00786CBF"/>
    <w:rsid w:val="00786CF6"/>
    <w:rsid w:val="00786EDE"/>
    <w:rsid w:val="00787083"/>
    <w:rsid w:val="0078724D"/>
    <w:rsid w:val="00787519"/>
    <w:rsid w:val="007876CA"/>
    <w:rsid w:val="00787791"/>
    <w:rsid w:val="00787B66"/>
    <w:rsid w:val="00787CC1"/>
    <w:rsid w:val="00787DB9"/>
    <w:rsid w:val="00787FC6"/>
    <w:rsid w:val="00790B3C"/>
    <w:rsid w:val="00791BE2"/>
    <w:rsid w:val="0079244B"/>
    <w:rsid w:val="007926FE"/>
    <w:rsid w:val="007930BF"/>
    <w:rsid w:val="007936C6"/>
    <w:rsid w:val="00793815"/>
    <w:rsid w:val="00793FEB"/>
    <w:rsid w:val="007945BC"/>
    <w:rsid w:val="00794B0F"/>
    <w:rsid w:val="00794BD0"/>
    <w:rsid w:val="0079516D"/>
    <w:rsid w:val="0079537C"/>
    <w:rsid w:val="00795A61"/>
    <w:rsid w:val="00795E3B"/>
    <w:rsid w:val="0079610B"/>
    <w:rsid w:val="00796BC0"/>
    <w:rsid w:val="00796C14"/>
    <w:rsid w:val="00796C1F"/>
    <w:rsid w:val="0079707A"/>
    <w:rsid w:val="0079714A"/>
    <w:rsid w:val="007972D7"/>
    <w:rsid w:val="00797450"/>
    <w:rsid w:val="00797850"/>
    <w:rsid w:val="007A007D"/>
    <w:rsid w:val="007A0089"/>
    <w:rsid w:val="007A008F"/>
    <w:rsid w:val="007A0380"/>
    <w:rsid w:val="007A04E6"/>
    <w:rsid w:val="007A0B76"/>
    <w:rsid w:val="007A0E1F"/>
    <w:rsid w:val="007A0EC7"/>
    <w:rsid w:val="007A1473"/>
    <w:rsid w:val="007A1575"/>
    <w:rsid w:val="007A1696"/>
    <w:rsid w:val="007A1AC8"/>
    <w:rsid w:val="007A1E33"/>
    <w:rsid w:val="007A2063"/>
    <w:rsid w:val="007A243A"/>
    <w:rsid w:val="007A28E8"/>
    <w:rsid w:val="007A3031"/>
    <w:rsid w:val="007A3377"/>
    <w:rsid w:val="007A344C"/>
    <w:rsid w:val="007A3886"/>
    <w:rsid w:val="007A45F6"/>
    <w:rsid w:val="007A4976"/>
    <w:rsid w:val="007A4B23"/>
    <w:rsid w:val="007A5184"/>
    <w:rsid w:val="007A5451"/>
    <w:rsid w:val="007A5478"/>
    <w:rsid w:val="007A56D5"/>
    <w:rsid w:val="007A5921"/>
    <w:rsid w:val="007A5CD3"/>
    <w:rsid w:val="007A5F4C"/>
    <w:rsid w:val="007A64E3"/>
    <w:rsid w:val="007A6742"/>
    <w:rsid w:val="007A6958"/>
    <w:rsid w:val="007A6A20"/>
    <w:rsid w:val="007A6B9A"/>
    <w:rsid w:val="007A726A"/>
    <w:rsid w:val="007A7317"/>
    <w:rsid w:val="007A7AD8"/>
    <w:rsid w:val="007A7B4A"/>
    <w:rsid w:val="007B0032"/>
    <w:rsid w:val="007B034A"/>
    <w:rsid w:val="007B05C5"/>
    <w:rsid w:val="007B0B34"/>
    <w:rsid w:val="007B0B94"/>
    <w:rsid w:val="007B0BBA"/>
    <w:rsid w:val="007B0D61"/>
    <w:rsid w:val="007B15C3"/>
    <w:rsid w:val="007B1950"/>
    <w:rsid w:val="007B1A0D"/>
    <w:rsid w:val="007B229A"/>
    <w:rsid w:val="007B272C"/>
    <w:rsid w:val="007B2BDC"/>
    <w:rsid w:val="007B3438"/>
    <w:rsid w:val="007B35CD"/>
    <w:rsid w:val="007B39AF"/>
    <w:rsid w:val="007B3BBB"/>
    <w:rsid w:val="007B3F68"/>
    <w:rsid w:val="007B4072"/>
    <w:rsid w:val="007B4609"/>
    <w:rsid w:val="007B4C63"/>
    <w:rsid w:val="007B5473"/>
    <w:rsid w:val="007B5502"/>
    <w:rsid w:val="007B580E"/>
    <w:rsid w:val="007B5B14"/>
    <w:rsid w:val="007B60D1"/>
    <w:rsid w:val="007B645F"/>
    <w:rsid w:val="007B6989"/>
    <w:rsid w:val="007B69C1"/>
    <w:rsid w:val="007B6BC3"/>
    <w:rsid w:val="007B6CFF"/>
    <w:rsid w:val="007B7214"/>
    <w:rsid w:val="007B74B6"/>
    <w:rsid w:val="007B78D9"/>
    <w:rsid w:val="007B7B85"/>
    <w:rsid w:val="007B7BAF"/>
    <w:rsid w:val="007B7E91"/>
    <w:rsid w:val="007C04D8"/>
    <w:rsid w:val="007C08A2"/>
    <w:rsid w:val="007C0945"/>
    <w:rsid w:val="007C0949"/>
    <w:rsid w:val="007C09BD"/>
    <w:rsid w:val="007C0A84"/>
    <w:rsid w:val="007C0AA3"/>
    <w:rsid w:val="007C0D32"/>
    <w:rsid w:val="007C0D4E"/>
    <w:rsid w:val="007C1851"/>
    <w:rsid w:val="007C189D"/>
    <w:rsid w:val="007C1BCA"/>
    <w:rsid w:val="007C1E59"/>
    <w:rsid w:val="007C2053"/>
    <w:rsid w:val="007C2095"/>
    <w:rsid w:val="007C242B"/>
    <w:rsid w:val="007C2815"/>
    <w:rsid w:val="007C2C35"/>
    <w:rsid w:val="007C2D35"/>
    <w:rsid w:val="007C320D"/>
    <w:rsid w:val="007C37C5"/>
    <w:rsid w:val="007C3B8D"/>
    <w:rsid w:val="007C3F6C"/>
    <w:rsid w:val="007C42CD"/>
    <w:rsid w:val="007C486A"/>
    <w:rsid w:val="007C4885"/>
    <w:rsid w:val="007C4CE0"/>
    <w:rsid w:val="007C4FC3"/>
    <w:rsid w:val="007C52FB"/>
    <w:rsid w:val="007C589A"/>
    <w:rsid w:val="007C5E34"/>
    <w:rsid w:val="007C5E73"/>
    <w:rsid w:val="007C5EA8"/>
    <w:rsid w:val="007C6045"/>
    <w:rsid w:val="007C6367"/>
    <w:rsid w:val="007C6454"/>
    <w:rsid w:val="007C66FF"/>
    <w:rsid w:val="007C67BF"/>
    <w:rsid w:val="007C6998"/>
    <w:rsid w:val="007C6B8C"/>
    <w:rsid w:val="007C70E7"/>
    <w:rsid w:val="007C723F"/>
    <w:rsid w:val="007C741C"/>
    <w:rsid w:val="007C757D"/>
    <w:rsid w:val="007C7623"/>
    <w:rsid w:val="007C7722"/>
    <w:rsid w:val="007D006B"/>
    <w:rsid w:val="007D0289"/>
    <w:rsid w:val="007D02DE"/>
    <w:rsid w:val="007D1058"/>
    <w:rsid w:val="007D1616"/>
    <w:rsid w:val="007D17F7"/>
    <w:rsid w:val="007D2281"/>
    <w:rsid w:val="007D26A0"/>
    <w:rsid w:val="007D26CD"/>
    <w:rsid w:val="007D2A98"/>
    <w:rsid w:val="007D2BA6"/>
    <w:rsid w:val="007D2F9F"/>
    <w:rsid w:val="007D35EE"/>
    <w:rsid w:val="007D3686"/>
    <w:rsid w:val="007D369B"/>
    <w:rsid w:val="007D384F"/>
    <w:rsid w:val="007D3C20"/>
    <w:rsid w:val="007D3DBF"/>
    <w:rsid w:val="007D3E09"/>
    <w:rsid w:val="007D4009"/>
    <w:rsid w:val="007D4E6B"/>
    <w:rsid w:val="007D53DD"/>
    <w:rsid w:val="007D542E"/>
    <w:rsid w:val="007D550C"/>
    <w:rsid w:val="007D5A54"/>
    <w:rsid w:val="007D5D5A"/>
    <w:rsid w:val="007D66D3"/>
    <w:rsid w:val="007D6D6A"/>
    <w:rsid w:val="007D6F60"/>
    <w:rsid w:val="007D78F0"/>
    <w:rsid w:val="007D7910"/>
    <w:rsid w:val="007E05A1"/>
    <w:rsid w:val="007E05F6"/>
    <w:rsid w:val="007E0653"/>
    <w:rsid w:val="007E0D47"/>
    <w:rsid w:val="007E130B"/>
    <w:rsid w:val="007E2054"/>
    <w:rsid w:val="007E253B"/>
    <w:rsid w:val="007E26ED"/>
    <w:rsid w:val="007E2E77"/>
    <w:rsid w:val="007E31F7"/>
    <w:rsid w:val="007E3678"/>
    <w:rsid w:val="007E3685"/>
    <w:rsid w:val="007E3828"/>
    <w:rsid w:val="007E3B34"/>
    <w:rsid w:val="007E44E1"/>
    <w:rsid w:val="007E4669"/>
    <w:rsid w:val="007E477F"/>
    <w:rsid w:val="007E4A3E"/>
    <w:rsid w:val="007E5119"/>
    <w:rsid w:val="007E5556"/>
    <w:rsid w:val="007E5854"/>
    <w:rsid w:val="007E5DD3"/>
    <w:rsid w:val="007E6317"/>
    <w:rsid w:val="007E6386"/>
    <w:rsid w:val="007E674B"/>
    <w:rsid w:val="007E6A16"/>
    <w:rsid w:val="007E6A67"/>
    <w:rsid w:val="007E6B2A"/>
    <w:rsid w:val="007E6DE8"/>
    <w:rsid w:val="007E73B8"/>
    <w:rsid w:val="007E73F4"/>
    <w:rsid w:val="007E741A"/>
    <w:rsid w:val="007E7732"/>
    <w:rsid w:val="007E7C24"/>
    <w:rsid w:val="007E7C73"/>
    <w:rsid w:val="007E7F42"/>
    <w:rsid w:val="007F1852"/>
    <w:rsid w:val="007F1861"/>
    <w:rsid w:val="007F1A21"/>
    <w:rsid w:val="007F1B7D"/>
    <w:rsid w:val="007F1BDB"/>
    <w:rsid w:val="007F1F4B"/>
    <w:rsid w:val="007F2122"/>
    <w:rsid w:val="007F2867"/>
    <w:rsid w:val="007F362D"/>
    <w:rsid w:val="007F3D41"/>
    <w:rsid w:val="007F3E80"/>
    <w:rsid w:val="007F3FD0"/>
    <w:rsid w:val="007F44B3"/>
    <w:rsid w:val="007F470E"/>
    <w:rsid w:val="007F4A40"/>
    <w:rsid w:val="007F4C91"/>
    <w:rsid w:val="007F4DC7"/>
    <w:rsid w:val="007F5873"/>
    <w:rsid w:val="007F5AF5"/>
    <w:rsid w:val="007F5C64"/>
    <w:rsid w:val="007F5E46"/>
    <w:rsid w:val="007F60C1"/>
    <w:rsid w:val="007F6629"/>
    <w:rsid w:val="007F7C07"/>
    <w:rsid w:val="007F7CFA"/>
    <w:rsid w:val="007F7DE7"/>
    <w:rsid w:val="00800161"/>
    <w:rsid w:val="008004D1"/>
    <w:rsid w:val="008008E2"/>
    <w:rsid w:val="00800B5F"/>
    <w:rsid w:val="00800BE5"/>
    <w:rsid w:val="00800C6A"/>
    <w:rsid w:val="00800D30"/>
    <w:rsid w:val="008014E9"/>
    <w:rsid w:val="008014F6"/>
    <w:rsid w:val="0080211F"/>
    <w:rsid w:val="00802202"/>
    <w:rsid w:val="00802643"/>
    <w:rsid w:val="00802AD0"/>
    <w:rsid w:val="00802DD8"/>
    <w:rsid w:val="00803042"/>
    <w:rsid w:val="00803487"/>
    <w:rsid w:val="008034F1"/>
    <w:rsid w:val="008036B7"/>
    <w:rsid w:val="008038F2"/>
    <w:rsid w:val="008042D9"/>
    <w:rsid w:val="008045E3"/>
    <w:rsid w:val="00804B74"/>
    <w:rsid w:val="00804D30"/>
    <w:rsid w:val="008054BC"/>
    <w:rsid w:val="00805545"/>
    <w:rsid w:val="00805575"/>
    <w:rsid w:val="0080563E"/>
    <w:rsid w:val="00805C7B"/>
    <w:rsid w:val="0080604E"/>
    <w:rsid w:val="0080684C"/>
    <w:rsid w:val="0080693B"/>
    <w:rsid w:val="00806B06"/>
    <w:rsid w:val="00806B4F"/>
    <w:rsid w:val="00806E48"/>
    <w:rsid w:val="00807182"/>
    <w:rsid w:val="00807481"/>
    <w:rsid w:val="0080780D"/>
    <w:rsid w:val="008079C5"/>
    <w:rsid w:val="008101B3"/>
    <w:rsid w:val="0081053F"/>
    <w:rsid w:val="00810E46"/>
    <w:rsid w:val="00810FB1"/>
    <w:rsid w:val="0081121E"/>
    <w:rsid w:val="008119C7"/>
    <w:rsid w:val="00811A1F"/>
    <w:rsid w:val="00811A32"/>
    <w:rsid w:val="00811C61"/>
    <w:rsid w:val="00811C98"/>
    <w:rsid w:val="00811F86"/>
    <w:rsid w:val="008126FB"/>
    <w:rsid w:val="00812BD5"/>
    <w:rsid w:val="00812E49"/>
    <w:rsid w:val="008130FE"/>
    <w:rsid w:val="00813132"/>
    <w:rsid w:val="008138D3"/>
    <w:rsid w:val="00813D4E"/>
    <w:rsid w:val="008142B4"/>
    <w:rsid w:val="00814704"/>
    <w:rsid w:val="00814A97"/>
    <w:rsid w:val="00814B84"/>
    <w:rsid w:val="00814C80"/>
    <w:rsid w:val="008152F7"/>
    <w:rsid w:val="008155DF"/>
    <w:rsid w:val="00815668"/>
    <w:rsid w:val="008162D8"/>
    <w:rsid w:val="008165F6"/>
    <w:rsid w:val="00816A4F"/>
    <w:rsid w:val="00817311"/>
    <w:rsid w:val="0081734C"/>
    <w:rsid w:val="0082021F"/>
    <w:rsid w:val="008205D9"/>
    <w:rsid w:val="008209F0"/>
    <w:rsid w:val="00820CFE"/>
    <w:rsid w:val="00820FED"/>
    <w:rsid w:val="00821150"/>
    <w:rsid w:val="00821508"/>
    <w:rsid w:val="008215D2"/>
    <w:rsid w:val="008218AC"/>
    <w:rsid w:val="0082190B"/>
    <w:rsid w:val="00821AB4"/>
    <w:rsid w:val="008222F0"/>
    <w:rsid w:val="008225C0"/>
    <w:rsid w:val="00822821"/>
    <w:rsid w:val="00822907"/>
    <w:rsid w:val="00822D89"/>
    <w:rsid w:val="0082326B"/>
    <w:rsid w:val="0082428D"/>
    <w:rsid w:val="00824ABE"/>
    <w:rsid w:val="00824B2D"/>
    <w:rsid w:val="00824B4A"/>
    <w:rsid w:val="00824D42"/>
    <w:rsid w:val="008253EC"/>
    <w:rsid w:val="008254FC"/>
    <w:rsid w:val="00825CF8"/>
    <w:rsid w:val="0082606B"/>
    <w:rsid w:val="0082616A"/>
    <w:rsid w:val="0082665B"/>
    <w:rsid w:val="00826675"/>
    <w:rsid w:val="00826956"/>
    <w:rsid w:val="00827531"/>
    <w:rsid w:val="00827699"/>
    <w:rsid w:val="00827C66"/>
    <w:rsid w:val="00827CBB"/>
    <w:rsid w:val="00830024"/>
    <w:rsid w:val="00830039"/>
    <w:rsid w:val="00830251"/>
    <w:rsid w:val="0083058E"/>
    <w:rsid w:val="008307D3"/>
    <w:rsid w:val="0083138C"/>
    <w:rsid w:val="00831B14"/>
    <w:rsid w:val="00831D7E"/>
    <w:rsid w:val="00831E94"/>
    <w:rsid w:val="00832A8E"/>
    <w:rsid w:val="00832AB0"/>
    <w:rsid w:val="00832CEE"/>
    <w:rsid w:val="00833537"/>
    <w:rsid w:val="0083360A"/>
    <w:rsid w:val="0083391F"/>
    <w:rsid w:val="00833941"/>
    <w:rsid w:val="00833D3D"/>
    <w:rsid w:val="00834247"/>
    <w:rsid w:val="008344E7"/>
    <w:rsid w:val="00834792"/>
    <w:rsid w:val="00834B1E"/>
    <w:rsid w:val="00834E32"/>
    <w:rsid w:val="00835085"/>
    <w:rsid w:val="00835396"/>
    <w:rsid w:val="008356C6"/>
    <w:rsid w:val="008358A1"/>
    <w:rsid w:val="00835914"/>
    <w:rsid w:val="00835AA1"/>
    <w:rsid w:val="00835BD0"/>
    <w:rsid w:val="00836080"/>
    <w:rsid w:val="008365DF"/>
    <w:rsid w:val="0083670C"/>
    <w:rsid w:val="00837292"/>
    <w:rsid w:val="00837383"/>
    <w:rsid w:val="00837A3A"/>
    <w:rsid w:val="00837B15"/>
    <w:rsid w:val="008406D0"/>
    <w:rsid w:val="00840DEC"/>
    <w:rsid w:val="00840F30"/>
    <w:rsid w:val="008410C6"/>
    <w:rsid w:val="008418D4"/>
    <w:rsid w:val="00841CC6"/>
    <w:rsid w:val="00841D00"/>
    <w:rsid w:val="00841E1D"/>
    <w:rsid w:val="0084230C"/>
    <w:rsid w:val="00842733"/>
    <w:rsid w:val="00842B98"/>
    <w:rsid w:val="008431C8"/>
    <w:rsid w:val="008431D8"/>
    <w:rsid w:val="0084366A"/>
    <w:rsid w:val="00844354"/>
    <w:rsid w:val="00844564"/>
    <w:rsid w:val="0084460E"/>
    <w:rsid w:val="00844DBA"/>
    <w:rsid w:val="00844E87"/>
    <w:rsid w:val="00845375"/>
    <w:rsid w:val="008453D8"/>
    <w:rsid w:val="00845424"/>
    <w:rsid w:val="00845533"/>
    <w:rsid w:val="00845A11"/>
    <w:rsid w:val="00845A2E"/>
    <w:rsid w:val="008463F9"/>
    <w:rsid w:val="00846BCD"/>
    <w:rsid w:val="00846FEA"/>
    <w:rsid w:val="0084712B"/>
    <w:rsid w:val="0084732C"/>
    <w:rsid w:val="008475CE"/>
    <w:rsid w:val="0084774B"/>
    <w:rsid w:val="00847C13"/>
    <w:rsid w:val="00847C16"/>
    <w:rsid w:val="00847C92"/>
    <w:rsid w:val="008505A6"/>
    <w:rsid w:val="008508DE"/>
    <w:rsid w:val="00850DAF"/>
    <w:rsid w:val="00851277"/>
    <w:rsid w:val="0085128A"/>
    <w:rsid w:val="008519AA"/>
    <w:rsid w:val="008523AE"/>
    <w:rsid w:val="00852877"/>
    <w:rsid w:val="00852D73"/>
    <w:rsid w:val="00852F88"/>
    <w:rsid w:val="00853287"/>
    <w:rsid w:val="008532FB"/>
    <w:rsid w:val="00853357"/>
    <w:rsid w:val="00853ADD"/>
    <w:rsid w:val="00853BEB"/>
    <w:rsid w:val="00853EDF"/>
    <w:rsid w:val="008543F4"/>
    <w:rsid w:val="00854443"/>
    <w:rsid w:val="00854C1A"/>
    <w:rsid w:val="0085508E"/>
    <w:rsid w:val="00855132"/>
    <w:rsid w:val="008552C2"/>
    <w:rsid w:val="0085587D"/>
    <w:rsid w:val="00855A67"/>
    <w:rsid w:val="00856B37"/>
    <w:rsid w:val="00856FFF"/>
    <w:rsid w:val="00857301"/>
    <w:rsid w:val="008575BE"/>
    <w:rsid w:val="008605A6"/>
    <w:rsid w:val="00860689"/>
    <w:rsid w:val="00860AB8"/>
    <w:rsid w:val="00860E18"/>
    <w:rsid w:val="00861148"/>
    <w:rsid w:val="0086153B"/>
    <w:rsid w:val="0086160E"/>
    <w:rsid w:val="00861612"/>
    <w:rsid w:val="008616F3"/>
    <w:rsid w:val="00861B51"/>
    <w:rsid w:val="00861FB8"/>
    <w:rsid w:val="00862736"/>
    <w:rsid w:val="00862879"/>
    <w:rsid w:val="00862ADE"/>
    <w:rsid w:val="0086382D"/>
    <w:rsid w:val="00863938"/>
    <w:rsid w:val="008639A1"/>
    <w:rsid w:val="00864333"/>
    <w:rsid w:val="008643D7"/>
    <w:rsid w:val="00864469"/>
    <w:rsid w:val="00864479"/>
    <w:rsid w:val="0086493F"/>
    <w:rsid w:val="00864B09"/>
    <w:rsid w:val="00864FAD"/>
    <w:rsid w:val="008651F3"/>
    <w:rsid w:val="008652BC"/>
    <w:rsid w:val="008655B0"/>
    <w:rsid w:val="00865958"/>
    <w:rsid w:val="00865A4A"/>
    <w:rsid w:val="00865C48"/>
    <w:rsid w:val="0086653E"/>
    <w:rsid w:val="00866579"/>
    <w:rsid w:val="00866CCA"/>
    <w:rsid w:val="0086706B"/>
    <w:rsid w:val="0086757A"/>
    <w:rsid w:val="008701C1"/>
    <w:rsid w:val="008701C7"/>
    <w:rsid w:val="00870575"/>
    <w:rsid w:val="00870B28"/>
    <w:rsid w:val="00870CE9"/>
    <w:rsid w:val="00870F40"/>
    <w:rsid w:val="008710E6"/>
    <w:rsid w:val="0087144C"/>
    <w:rsid w:val="008718CC"/>
    <w:rsid w:val="00871A00"/>
    <w:rsid w:val="00871BD6"/>
    <w:rsid w:val="00871DD1"/>
    <w:rsid w:val="00872022"/>
    <w:rsid w:val="0087263B"/>
    <w:rsid w:val="00872733"/>
    <w:rsid w:val="008727B9"/>
    <w:rsid w:val="00872AFC"/>
    <w:rsid w:val="00872E7D"/>
    <w:rsid w:val="00873C41"/>
    <w:rsid w:val="00873D3B"/>
    <w:rsid w:val="00873EF3"/>
    <w:rsid w:val="0087434D"/>
    <w:rsid w:val="00875B60"/>
    <w:rsid w:val="00875CA1"/>
    <w:rsid w:val="00876266"/>
    <w:rsid w:val="0087641C"/>
    <w:rsid w:val="0087649C"/>
    <w:rsid w:val="0087650E"/>
    <w:rsid w:val="00876B79"/>
    <w:rsid w:val="00877142"/>
    <w:rsid w:val="00877642"/>
    <w:rsid w:val="0087791A"/>
    <w:rsid w:val="0087797F"/>
    <w:rsid w:val="00877B55"/>
    <w:rsid w:val="00880484"/>
    <w:rsid w:val="00880536"/>
    <w:rsid w:val="0088079E"/>
    <w:rsid w:val="00880839"/>
    <w:rsid w:val="00880BA1"/>
    <w:rsid w:val="00880BCA"/>
    <w:rsid w:val="00880E85"/>
    <w:rsid w:val="008811AC"/>
    <w:rsid w:val="008813DD"/>
    <w:rsid w:val="008815BA"/>
    <w:rsid w:val="00881B86"/>
    <w:rsid w:val="00881C43"/>
    <w:rsid w:val="0088278A"/>
    <w:rsid w:val="00882908"/>
    <w:rsid w:val="00882DED"/>
    <w:rsid w:val="008832F8"/>
    <w:rsid w:val="008835C3"/>
    <w:rsid w:val="0088455C"/>
    <w:rsid w:val="00884F3A"/>
    <w:rsid w:val="008850C5"/>
    <w:rsid w:val="0088584D"/>
    <w:rsid w:val="00885BB9"/>
    <w:rsid w:val="00885CEB"/>
    <w:rsid w:val="00886193"/>
    <w:rsid w:val="00886B45"/>
    <w:rsid w:val="00886E8A"/>
    <w:rsid w:val="00886F44"/>
    <w:rsid w:val="0088714E"/>
    <w:rsid w:val="00890121"/>
    <w:rsid w:val="008901F8"/>
    <w:rsid w:val="00890412"/>
    <w:rsid w:val="00890E15"/>
    <w:rsid w:val="00891955"/>
    <w:rsid w:val="00891975"/>
    <w:rsid w:val="008919E7"/>
    <w:rsid w:val="00891FD5"/>
    <w:rsid w:val="008922DB"/>
    <w:rsid w:val="008925FC"/>
    <w:rsid w:val="00892632"/>
    <w:rsid w:val="00892FC1"/>
    <w:rsid w:val="00893A19"/>
    <w:rsid w:val="00893D0A"/>
    <w:rsid w:val="00893D1D"/>
    <w:rsid w:val="00893E0E"/>
    <w:rsid w:val="0089401A"/>
    <w:rsid w:val="008941F4"/>
    <w:rsid w:val="00894440"/>
    <w:rsid w:val="00895185"/>
    <w:rsid w:val="008952EF"/>
    <w:rsid w:val="0089565C"/>
    <w:rsid w:val="008956C5"/>
    <w:rsid w:val="00895735"/>
    <w:rsid w:val="008957E3"/>
    <w:rsid w:val="00895BD7"/>
    <w:rsid w:val="00895C1D"/>
    <w:rsid w:val="00896336"/>
    <w:rsid w:val="008964BA"/>
    <w:rsid w:val="0089683E"/>
    <w:rsid w:val="008975E3"/>
    <w:rsid w:val="00897803"/>
    <w:rsid w:val="008A02C7"/>
    <w:rsid w:val="008A03DF"/>
    <w:rsid w:val="008A0560"/>
    <w:rsid w:val="008A069F"/>
    <w:rsid w:val="008A08C7"/>
    <w:rsid w:val="008A0A44"/>
    <w:rsid w:val="008A1105"/>
    <w:rsid w:val="008A11B4"/>
    <w:rsid w:val="008A1249"/>
    <w:rsid w:val="008A1325"/>
    <w:rsid w:val="008A2610"/>
    <w:rsid w:val="008A2B98"/>
    <w:rsid w:val="008A35D4"/>
    <w:rsid w:val="008A432E"/>
    <w:rsid w:val="008A4419"/>
    <w:rsid w:val="008A55CE"/>
    <w:rsid w:val="008A5633"/>
    <w:rsid w:val="008A5671"/>
    <w:rsid w:val="008A57D0"/>
    <w:rsid w:val="008A5846"/>
    <w:rsid w:val="008A5A2F"/>
    <w:rsid w:val="008A5FE9"/>
    <w:rsid w:val="008A6250"/>
    <w:rsid w:val="008A6505"/>
    <w:rsid w:val="008A6DDD"/>
    <w:rsid w:val="008A7117"/>
    <w:rsid w:val="008A730C"/>
    <w:rsid w:val="008A73BC"/>
    <w:rsid w:val="008A7CD9"/>
    <w:rsid w:val="008B000C"/>
    <w:rsid w:val="008B0902"/>
    <w:rsid w:val="008B0B86"/>
    <w:rsid w:val="008B0F0F"/>
    <w:rsid w:val="008B0FBD"/>
    <w:rsid w:val="008B12F6"/>
    <w:rsid w:val="008B16E1"/>
    <w:rsid w:val="008B170D"/>
    <w:rsid w:val="008B17CF"/>
    <w:rsid w:val="008B1A03"/>
    <w:rsid w:val="008B1C33"/>
    <w:rsid w:val="008B2607"/>
    <w:rsid w:val="008B2871"/>
    <w:rsid w:val="008B28C6"/>
    <w:rsid w:val="008B29BE"/>
    <w:rsid w:val="008B390C"/>
    <w:rsid w:val="008B3925"/>
    <w:rsid w:val="008B412E"/>
    <w:rsid w:val="008B43EE"/>
    <w:rsid w:val="008B45DF"/>
    <w:rsid w:val="008B5371"/>
    <w:rsid w:val="008B53F8"/>
    <w:rsid w:val="008B5778"/>
    <w:rsid w:val="008B59A5"/>
    <w:rsid w:val="008B5F2B"/>
    <w:rsid w:val="008B5FD8"/>
    <w:rsid w:val="008B6D1B"/>
    <w:rsid w:val="008B75B0"/>
    <w:rsid w:val="008B75F0"/>
    <w:rsid w:val="008B7991"/>
    <w:rsid w:val="008B7BA6"/>
    <w:rsid w:val="008C01EE"/>
    <w:rsid w:val="008C0315"/>
    <w:rsid w:val="008C0596"/>
    <w:rsid w:val="008C0762"/>
    <w:rsid w:val="008C0EBB"/>
    <w:rsid w:val="008C1623"/>
    <w:rsid w:val="008C170F"/>
    <w:rsid w:val="008C1D12"/>
    <w:rsid w:val="008C1D16"/>
    <w:rsid w:val="008C1F05"/>
    <w:rsid w:val="008C2651"/>
    <w:rsid w:val="008C28C0"/>
    <w:rsid w:val="008C29BB"/>
    <w:rsid w:val="008C2C1D"/>
    <w:rsid w:val="008C2E47"/>
    <w:rsid w:val="008C2EC9"/>
    <w:rsid w:val="008C2EDB"/>
    <w:rsid w:val="008C2F84"/>
    <w:rsid w:val="008C30AA"/>
    <w:rsid w:val="008C3576"/>
    <w:rsid w:val="008C442D"/>
    <w:rsid w:val="008C50EE"/>
    <w:rsid w:val="008C54DE"/>
    <w:rsid w:val="008C5D0E"/>
    <w:rsid w:val="008C5ED2"/>
    <w:rsid w:val="008C60CF"/>
    <w:rsid w:val="008C668A"/>
    <w:rsid w:val="008C705F"/>
    <w:rsid w:val="008C73D8"/>
    <w:rsid w:val="008C7679"/>
    <w:rsid w:val="008C7F01"/>
    <w:rsid w:val="008D0291"/>
    <w:rsid w:val="008D047B"/>
    <w:rsid w:val="008D04B1"/>
    <w:rsid w:val="008D0726"/>
    <w:rsid w:val="008D12CE"/>
    <w:rsid w:val="008D1FC7"/>
    <w:rsid w:val="008D223F"/>
    <w:rsid w:val="008D2309"/>
    <w:rsid w:val="008D2600"/>
    <w:rsid w:val="008D2B17"/>
    <w:rsid w:val="008D3310"/>
    <w:rsid w:val="008D343D"/>
    <w:rsid w:val="008D3927"/>
    <w:rsid w:val="008D3BA7"/>
    <w:rsid w:val="008D3D49"/>
    <w:rsid w:val="008D408B"/>
    <w:rsid w:val="008D423B"/>
    <w:rsid w:val="008D42FE"/>
    <w:rsid w:val="008D478A"/>
    <w:rsid w:val="008D4A60"/>
    <w:rsid w:val="008D4B4D"/>
    <w:rsid w:val="008D4C42"/>
    <w:rsid w:val="008D4C7F"/>
    <w:rsid w:val="008D4FFF"/>
    <w:rsid w:val="008D55B5"/>
    <w:rsid w:val="008D58FE"/>
    <w:rsid w:val="008D5F79"/>
    <w:rsid w:val="008D620C"/>
    <w:rsid w:val="008D6D92"/>
    <w:rsid w:val="008D6DA4"/>
    <w:rsid w:val="008D7966"/>
    <w:rsid w:val="008D7A9D"/>
    <w:rsid w:val="008D7C2C"/>
    <w:rsid w:val="008E00F3"/>
    <w:rsid w:val="008E0581"/>
    <w:rsid w:val="008E0597"/>
    <w:rsid w:val="008E063D"/>
    <w:rsid w:val="008E0737"/>
    <w:rsid w:val="008E0861"/>
    <w:rsid w:val="008E0E51"/>
    <w:rsid w:val="008E1798"/>
    <w:rsid w:val="008E18E9"/>
    <w:rsid w:val="008E1C2F"/>
    <w:rsid w:val="008E1F49"/>
    <w:rsid w:val="008E204D"/>
    <w:rsid w:val="008E24DE"/>
    <w:rsid w:val="008E26DF"/>
    <w:rsid w:val="008E2DA1"/>
    <w:rsid w:val="008E34F8"/>
    <w:rsid w:val="008E359A"/>
    <w:rsid w:val="008E44AA"/>
    <w:rsid w:val="008E4756"/>
    <w:rsid w:val="008E492F"/>
    <w:rsid w:val="008E4B9D"/>
    <w:rsid w:val="008E4BE1"/>
    <w:rsid w:val="008E4D9A"/>
    <w:rsid w:val="008E508F"/>
    <w:rsid w:val="008E5103"/>
    <w:rsid w:val="008E5309"/>
    <w:rsid w:val="008E56ED"/>
    <w:rsid w:val="008E5A2D"/>
    <w:rsid w:val="008E5B6B"/>
    <w:rsid w:val="008E5EEB"/>
    <w:rsid w:val="008E5FF6"/>
    <w:rsid w:val="008E71BE"/>
    <w:rsid w:val="008E79B7"/>
    <w:rsid w:val="008E7FCA"/>
    <w:rsid w:val="008F01F6"/>
    <w:rsid w:val="008F067E"/>
    <w:rsid w:val="008F070C"/>
    <w:rsid w:val="008F087B"/>
    <w:rsid w:val="008F0A84"/>
    <w:rsid w:val="008F0B68"/>
    <w:rsid w:val="008F0E4F"/>
    <w:rsid w:val="008F0F29"/>
    <w:rsid w:val="008F0F38"/>
    <w:rsid w:val="008F202E"/>
    <w:rsid w:val="008F2075"/>
    <w:rsid w:val="008F2181"/>
    <w:rsid w:val="008F2D11"/>
    <w:rsid w:val="008F2D4E"/>
    <w:rsid w:val="008F2F96"/>
    <w:rsid w:val="008F375D"/>
    <w:rsid w:val="008F37F0"/>
    <w:rsid w:val="008F396A"/>
    <w:rsid w:val="008F3D90"/>
    <w:rsid w:val="008F44E6"/>
    <w:rsid w:val="008F4B2F"/>
    <w:rsid w:val="008F4B95"/>
    <w:rsid w:val="008F4BF4"/>
    <w:rsid w:val="008F503E"/>
    <w:rsid w:val="008F54E3"/>
    <w:rsid w:val="008F564C"/>
    <w:rsid w:val="008F59C0"/>
    <w:rsid w:val="008F62C1"/>
    <w:rsid w:val="008F6A65"/>
    <w:rsid w:val="008F7196"/>
    <w:rsid w:val="008F7A60"/>
    <w:rsid w:val="00900283"/>
    <w:rsid w:val="0090030C"/>
    <w:rsid w:val="00900624"/>
    <w:rsid w:val="00900665"/>
    <w:rsid w:val="00900A22"/>
    <w:rsid w:val="00900BAF"/>
    <w:rsid w:val="00900D7C"/>
    <w:rsid w:val="00900DC7"/>
    <w:rsid w:val="00900EAC"/>
    <w:rsid w:val="00901153"/>
    <w:rsid w:val="009011AE"/>
    <w:rsid w:val="00901456"/>
    <w:rsid w:val="0090176D"/>
    <w:rsid w:val="00901A1C"/>
    <w:rsid w:val="00902047"/>
    <w:rsid w:val="00902823"/>
    <w:rsid w:val="00902A60"/>
    <w:rsid w:val="00902BBA"/>
    <w:rsid w:val="00902C08"/>
    <w:rsid w:val="0090327B"/>
    <w:rsid w:val="00903754"/>
    <w:rsid w:val="0090396E"/>
    <w:rsid w:val="00903BCD"/>
    <w:rsid w:val="00903D89"/>
    <w:rsid w:val="00903D8D"/>
    <w:rsid w:val="00904260"/>
    <w:rsid w:val="00904577"/>
    <w:rsid w:val="009048F2"/>
    <w:rsid w:val="00904A05"/>
    <w:rsid w:val="00904A64"/>
    <w:rsid w:val="00904E81"/>
    <w:rsid w:val="00905426"/>
    <w:rsid w:val="009055A4"/>
    <w:rsid w:val="009056B7"/>
    <w:rsid w:val="0090573A"/>
    <w:rsid w:val="00905EDA"/>
    <w:rsid w:val="00905F9B"/>
    <w:rsid w:val="0090643C"/>
    <w:rsid w:val="009064A1"/>
    <w:rsid w:val="00906665"/>
    <w:rsid w:val="0090690B"/>
    <w:rsid w:val="0090749D"/>
    <w:rsid w:val="00907B80"/>
    <w:rsid w:val="00907F46"/>
    <w:rsid w:val="009100DA"/>
    <w:rsid w:val="00910508"/>
    <w:rsid w:val="00910A60"/>
    <w:rsid w:val="00910A8F"/>
    <w:rsid w:val="00910EF0"/>
    <w:rsid w:val="009113CB"/>
    <w:rsid w:val="009115CA"/>
    <w:rsid w:val="009115DD"/>
    <w:rsid w:val="00911B98"/>
    <w:rsid w:val="00911C7D"/>
    <w:rsid w:val="00911CF0"/>
    <w:rsid w:val="00911D4F"/>
    <w:rsid w:val="00911EAB"/>
    <w:rsid w:val="00912200"/>
    <w:rsid w:val="00912412"/>
    <w:rsid w:val="00912E60"/>
    <w:rsid w:val="009130DC"/>
    <w:rsid w:val="00913AA2"/>
    <w:rsid w:val="00914A48"/>
    <w:rsid w:val="0091525C"/>
    <w:rsid w:val="00915D11"/>
    <w:rsid w:val="00916172"/>
    <w:rsid w:val="00916292"/>
    <w:rsid w:val="009162A8"/>
    <w:rsid w:val="00916AF6"/>
    <w:rsid w:val="00916B6D"/>
    <w:rsid w:val="00916C55"/>
    <w:rsid w:val="00916D27"/>
    <w:rsid w:val="00916D5C"/>
    <w:rsid w:val="00916F7D"/>
    <w:rsid w:val="009177C0"/>
    <w:rsid w:val="009178F0"/>
    <w:rsid w:val="00917900"/>
    <w:rsid w:val="00917F57"/>
    <w:rsid w:val="00917F70"/>
    <w:rsid w:val="00920162"/>
    <w:rsid w:val="00920248"/>
    <w:rsid w:val="00920327"/>
    <w:rsid w:val="00920387"/>
    <w:rsid w:val="00920476"/>
    <w:rsid w:val="00920ACB"/>
    <w:rsid w:val="00920E8E"/>
    <w:rsid w:val="00920FD6"/>
    <w:rsid w:val="0092123D"/>
    <w:rsid w:val="00921356"/>
    <w:rsid w:val="0092140B"/>
    <w:rsid w:val="00921832"/>
    <w:rsid w:val="00921C3A"/>
    <w:rsid w:val="00921E9B"/>
    <w:rsid w:val="009221AB"/>
    <w:rsid w:val="00922403"/>
    <w:rsid w:val="00922A88"/>
    <w:rsid w:val="009233C0"/>
    <w:rsid w:val="0092348F"/>
    <w:rsid w:val="0092398D"/>
    <w:rsid w:val="00923AFA"/>
    <w:rsid w:val="00923CC9"/>
    <w:rsid w:val="009240C0"/>
    <w:rsid w:val="00924405"/>
    <w:rsid w:val="00924577"/>
    <w:rsid w:val="00924C24"/>
    <w:rsid w:val="00924C33"/>
    <w:rsid w:val="00924F75"/>
    <w:rsid w:val="00925551"/>
    <w:rsid w:val="00925661"/>
    <w:rsid w:val="0092579B"/>
    <w:rsid w:val="009258CB"/>
    <w:rsid w:val="00925C2B"/>
    <w:rsid w:val="00925F15"/>
    <w:rsid w:val="00926027"/>
    <w:rsid w:val="009269DB"/>
    <w:rsid w:val="00926DC5"/>
    <w:rsid w:val="0092743B"/>
    <w:rsid w:val="0092763D"/>
    <w:rsid w:val="0092769C"/>
    <w:rsid w:val="00927706"/>
    <w:rsid w:val="00927AA1"/>
    <w:rsid w:val="00927DE1"/>
    <w:rsid w:val="0093021E"/>
    <w:rsid w:val="00930A7A"/>
    <w:rsid w:val="00930BB5"/>
    <w:rsid w:val="00930D8C"/>
    <w:rsid w:val="009311CF"/>
    <w:rsid w:val="0093153F"/>
    <w:rsid w:val="00931656"/>
    <w:rsid w:val="00932487"/>
    <w:rsid w:val="00932606"/>
    <w:rsid w:val="009329BC"/>
    <w:rsid w:val="0093386B"/>
    <w:rsid w:val="00934A3C"/>
    <w:rsid w:val="00934BE4"/>
    <w:rsid w:val="00934DBA"/>
    <w:rsid w:val="00935232"/>
    <w:rsid w:val="009352A7"/>
    <w:rsid w:val="009354AD"/>
    <w:rsid w:val="009356DA"/>
    <w:rsid w:val="0093597F"/>
    <w:rsid w:val="00935ADB"/>
    <w:rsid w:val="0093621F"/>
    <w:rsid w:val="00936384"/>
    <w:rsid w:val="00936938"/>
    <w:rsid w:val="00936A55"/>
    <w:rsid w:val="00936C22"/>
    <w:rsid w:val="009370B5"/>
    <w:rsid w:val="0093733D"/>
    <w:rsid w:val="009378DD"/>
    <w:rsid w:val="009379CD"/>
    <w:rsid w:val="00937B19"/>
    <w:rsid w:val="00937CE9"/>
    <w:rsid w:val="00937F61"/>
    <w:rsid w:val="0094008F"/>
    <w:rsid w:val="009406CD"/>
    <w:rsid w:val="00940A7E"/>
    <w:rsid w:val="00940AC7"/>
    <w:rsid w:val="00940B4C"/>
    <w:rsid w:val="00940BD9"/>
    <w:rsid w:val="00940CA2"/>
    <w:rsid w:val="00940EEE"/>
    <w:rsid w:val="00940FEA"/>
    <w:rsid w:val="00941437"/>
    <w:rsid w:val="0094150D"/>
    <w:rsid w:val="00941635"/>
    <w:rsid w:val="00941E8C"/>
    <w:rsid w:val="00942472"/>
    <w:rsid w:val="009427A4"/>
    <w:rsid w:val="0094339D"/>
    <w:rsid w:val="009433C8"/>
    <w:rsid w:val="00943626"/>
    <w:rsid w:val="00943941"/>
    <w:rsid w:val="00943BB6"/>
    <w:rsid w:val="00943CDE"/>
    <w:rsid w:val="00943D8F"/>
    <w:rsid w:val="00943DC5"/>
    <w:rsid w:val="0094417A"/>
    <w:rsid w:val="009441A5"/>
    <w:rsid w:val="00944349"/>
    <w:rsid w:val="00944EDA"/>
    <w:rsid w:val="00944F43"/>
    <w:rsid w:val="00944F9C"/>
    <w:rsid w:val="009451CC"/>
    <w:rsid w:val="0094520A"/>
    <w:rsid w:val="00945694"/>
    <w:rsid w:val="009457B5"/>
    <w:rsid w:val="00945B6B"/>
    <w:rsid w:val="00945EE4"/>
    <w:rsid w:val="0094602F"/>
    <w:rsid w:val="009461A7"/>
    <w:rsid w:val="0094677C"/>
    <w:rsid w:val="00946BAD"/>
    <w:rsid w:val="009472FA"/>
    <w:rsid w:val="00947329"/>
    <w:rsid w:val="00947693"/>
    <w:rsid w:val="0094777E"/>
    <w:rsid w:val="00947827"/>
    <w:rsid w:val="00947DD1"/>
    <w:rsid w:val="00950A75"/>
    <w:rsid w:val="00951634"/>
    <w:rsid w:val="009518B0"/>
    <w:rsid w:val="00951E7A"/>
    <w:rsid w:val="00952056"/>
    <w:rsid w:val="00952584"/>
    <w:rsid w:val="009525AE"/>
    <w:rsid w:val="009530C3"/>
    <w:rsid w:val="00953384"/>
    <w:rsid w:val="00953870"/>
    <w:rsid w:val="00953977"/>
    <w:rsid w:val="00953DCF"/>
    <w:rsid w:val="0095425A"/>
    <w:rsid w:val="00954A26"/>
    <w:rsid w:val="00955B3D"/>
    <w:rsid w:val="00955EE3"/>
    <w:rsid w:val="00955F8D"/>
    <w:rsid w:val="009567A6"/>
    <w:rsid w:val="009568FF"/>
    <w:rsid w:val="009569E0"/>
    <w:rsid w:val="00956B10"/>
    <w:rsid w:val="00956EC6"/>
    <w:rsid w:val="009571CB"/>
    <w:rsid w:val="009574EF"/>
    <w:rsid w:val="00957C4B"/>
    <w:rsid w:val="00957DD6"/>
    <w:rsid w:val="00957E55"/>
    <w:rsid w:val="0096061B"/>
    <w:rsid w:val="009609A9"/>
    <w:rsid w:val="00960C77"/>
    <w:rsid w:val="0096111B"/>
    <w:rsid w:val="00961239"/>
    <w:rsid w:val="0096140D"/>
    <w:rsid w:val="009619B7"/>
    <w:rsid w:val="00961AD9"/>
    <w:rsid w:val="00962711"/>
    <w:rsid w:val="00962799"/>
    <w:rsid w:val="009627DF"/>
    <w:rsid w:val="00962A64"/>
    <w:rsid w:val="00962B6C"/>
    <w:rsid w:val="00962D97"/>
    <w:rsid w:val="00962E93"/>
    <w:rsid w:val="00963519"/>
    <w:rsid w:val="0096361D"/>
    <w:rsid w:val="00963982"/>
    <w:rsid w:val="00963A33"/>
    <w:rsid w:val="00963C83"/>
    <w:rsid w:val="00963D61"/>
    <w:rsid w:val="0096418A"/>
    <w:rsid w:val="00964D1B"/>
    <w:rsid w:val="00965C82"/>
    <w:rsid w:val="00965E0D"/>
    <w:rsid w:val="00966134"/>
    <w:rsid w:val="00966670"/>
    <w:rsid w:val="009667CE"/>
    <w:rsid w:val="009669A7"/>
    <w:rsid w:val="00966E70"/>
    <w:rsid w:val="00966FD2"/>
    <w:rsid w:val="00967073"/>
    <w:rsid w:val="00967107"/>
    <w:rsid w:val="0096714F"/>
    <w:rsid w:val="00967965"/>
    <w:rsid w:val="00967B8C"/>
    <w:rsid w:val="00967F5E"/>
    <w:rsid w:val="009700D0"/>
    <w:rsid w:val="009702E1"/>
    <w:rsid w:val="0097061F"/>
    <w:rsid w:val="009707E2"/>
    <w:rsid w:val="00970DA3"/>
    <w:rsid w:val="00971130"/>
    <w:rsid w:val="00971484"/>
    <w:rsid w:val="00971DC6"/>
    <w:rsid w:val="00972C8C"/>
    <w:rsid w:val="00972D4D"/>
    <w:rsid w:val="00973371"/>
    <w:rsid w:val="0097337B"/>
    <w:rsid w:val="009737B3"/>
    <w:rsid w:val="0097393E"/>
    <w:rsid w:val="00973C94"/>
    <w:rsid w:val="009740B4"/>
    <w:rsid w:val="00974141"/>
    <w:rsid w:val="009741B8"/>
    <w:rsid w:val="009747EB"/>
    <w:rsid w:val="00974D3A"/>
    <w:rsid w:val="00974F58"/>
    <w:rsid w:val="00975197"/>
    <w:rsid w:val="00975260"/>
    <w:rsid w:val="009752BD"/>
    <w:rsid w:val="00975421"/>
    <w:rsid w:val="00975659"/>
    <w:rsid w:val="00975D0A"/>
    <w:rsid w:val="00975D2C"/>
    <w:rsid w:val="00975FED"/>
    <w:rsid w:val="009763F3"/>
    <w:rsid w:val="0097686C"/>
    <w:rsid w:val="009770FA"/>
    <w:rsid w:val="00977F25"/>
    <w:rsid w:val="00977F2A"/>
    <w:rsid w:val="00980058"/>
    <w:rsid w:val="009803C7"/>
    <w:rsid w:val="00980665"/>
    <w:rsid w:val="009806A9"/>
    <w:rsid w:val="00981405"/>
    <w:rsid w:val="00981490"/>
    <w:rsid w:val="0098171D"/>
    <w:rsid w:val="00981CBA"/>
    <w:rsid w:val="0098206A"/>
    <w:rsid w:val="00982249"/>
    <w:rsid w:val="00982BAC"/>
    <w:rsid w:val="00982C98"/>
    <w:rsid w:val="00983DCE"/>
    <w:rsid w:val="009840AB"/>
    <w:rsid w:val="009840F1"/>
    <w:rsid w:val="00984226"/>
    <w:rsid w:val="009842BB"/>
    <w:rsid w:val="0098496C"/>
    <w:rsid w:val="00984C42"/>
    <w:rsid w:val="00984CAD"/>
    <w:rsid w:val="00984EB5"/>
    <w:rsid w:val="00984EC8"/>
    <w:rsid w:val="009853BA"/>
    <w:rsid w:val="009855E4"/>
    <w:rsid w:val="009858B8"/>
    <w:rsid w:val="009861B7"/>
    <w:rsid w:val="00986328"/>
    <w:rsid w:val="009864E7"/>
    <w:rsid w:val="00986E1E"/>
    <w:rsid w:val="00986F40"/>
    <w:rsid w:val="00987437"/>
    <w:rsid w:val="00987568"/>
    <w:rsid w:val="00987732"/>
    <w:rsid w:val="009877D1"/>
    <w:rsid w:val="00987F07"/>
    <w:rsid w:val="00990191"/>
    <w:rsid w:val="00990337"/>
    <w:rsid w:val="00990BBE"/>
    <w:rsid w:val="00990D17"/>
    <w:rsid w:val="00991171"/>
    <w:rsid w:val="0099171E"/>
    <w:rsid w:val="00991AF6"/>
    <w:rsid w:val="009922FB"/>
    <w:rsid w:val="00992403"/>
    <w:rsid w:val="009928B3"/>
    <w:rsid w:val="00992BAB"/>
    <w:rsid w:val="00992C37"/>
    <w:rsid w:val="0099327F"/>
    <w:rsid w:val="0099381B"/>
    <w:rsid w:val="0099385F"/>
    <w:rsid w:val="00993904"/>
    <w:rsid w:val="00993B22"/>
    <w:rsid w:val="00993D3A"/>
    <w:rsid w:val="009945A4"/>
    <w:rsid w:val="0099488C"/>
    <w:rsid w:val="00994894"/>
    <w:rsid w:val="00994916"/>
    <w:rsid w:val="00994FBD"/>
    <w:rsid w:val="0099541D"/>
    <w:rsid w:val="00995838"/>
    <w:rsid w:val="00995BE2"/>
    <w:rsid w:val="00995D90"/>
    <w:rsid w:val="00995DBB"/>
    <w:rsid w:val="00995FB5"/>
    <w:rsid w:val="0099638A"/>
    <w:rsid w:val="0099687D"/>
    <w:rsid w:val="00996905"/>
    <w:rsid w:val="00996D71"/>
    <w:rsid w:val="009972EB"/>
    <w:rsid w:val="009977E5"/>
    <w:rsid w:val="0099785D"/>
    <w:rsid w:val="00997C16"/>
    <w:rsid w:val="009A00C2"/>
    <w:rsid w:val="009A12F9"/>
    <w:rsid w:val="009A14B8"/>
    <w:rsid w:val="009A1A2B"/>
    <w:rsid w:val="009A1B93"/>
    <w:rsid w:val="009A1EAC"/>
    <w:rsid w:val="009A1F75"/>
    <w:rsid w:val="009A1FF3"/>
    <w:rsid w:val="009A208C"/>
    <w:rsid w:val="009A2382"/>
    <w:rsid w:val="009A239C"/>
    <w:rsid w:val="009A2478"/>
    <w:rsid w:val="009A24D2"/>
    <w:rsid w:val="009A28C0"/>
    <w:rsid w:val="009A29B8"/>
    <w:rsid w:val="009A2F0B"/>
    <w:rsid w:val="009A3446"/>
    <w:rsid w:val="009A353D"/>
    <w:rsid w:val="009A3C52"/>
    <w:rsid w:val="009A3D37"/>
    <w:rsid w:val="009A3D51"/>
    <w:rsid w:val="009A4155"/>
    <w:rsid w:val="009A4508"/>
    <w:rsid w:val="009A46C7"/>
    <w:rsid w:val="009A49CC"/>
    <w:rsid w:val="009A4B9E"/>
    <w:rsid w:val="009A4F1E"/>
    <w:rsid w:val="009A5043"/>
    <w:rsid w:val="009A5633"/>
    <w:rsid w:val="009A5A8F"/>
    <w:rsid w:val="009A5FFE"/>
    <w:rsid w:val="009A63A6"/>
    <w:rsid w:val="009A6471"/>
    <w:rsid w:val="009A6855"/>
    <w:rsid w:val="009A7782"/>
    <w:rsid w:val="009A7887"/>
    <w:rsid w:val="009A7911"/>
    <w:rsid w:val="009A7BE8"/>
    <w:rsid w:val="009A7C22"/>
    <w:rsid w:val="009B0157"/>
    <w:rsid w:val="009B058D"/>
    <w:rsid w:val="009B0A7C"/>
    <w:rsid w:val="009B0E5D"/>
    <w:rsid w:val="009B0F4B"/>
    <w:rsid w:val="009B18BC"/>
    <w:rsid w:val="009B1A59"/>
    <w:rsid w:val="009B1C2C"/>
    <w:rsid w:val="009B1D1B"/>
    <w:rsid w:val="009B1D53"/>
    <w:rsid w:val="009B2F54"/>
    <w:rsid w:val="009B342F"/>
    <w:rsid w:val="009B34A4"/>
    <w:rsid w:val="009B35AF"/>
    <w:rsid w:val="009B3980"/>
    <w:rsid w:val="009B39C4"/>
    <w:rsid w:val="009B3DD9"/>
    <w:rsid w:val="009B4B75"/>
    <w:rsid w:val="009B5154"/>
    <w:rsid w:val="009B533F"/>
    <w:rsid w:val="009B5D38"/>
    <w:rsid w:val="009B5ED3"/>
    <w:rsid w:val="009B606E"/>
    <w:rsid w:val="009B6282"/>
    <w:rsid w:val="009B62B5"/>
    <w:rsid w:val="009B62C9"/>
    <w:rsid w:val="009B6463"/>
    <w:rsid w:val="009B6509"/>
    <w:rsid w:val="009B6795"/>
    <w:rsid w:val="009B7127"/>
    <w:rsid w:val="009B73A9"/>
    <w:rsid w:val="009B75B7"/>
    <w:rsid w:val="009B7905"/>
    <w:rsid w:val="009C04DA"/>
    <w:rsid w:val="009C050E"/>
    <w:rsid w:val="009C0D63"/>
    <w:rsid w:val="009C0E3A"/>
    <w:rsid w:val="009C0F2C"/>
    <w:rsid w:val="009C0F8D"/>
    <w:rsid w:val="009C1552"/>
    <w:rsid w:val="009C1914"/>
    <w:rsid w:val="009C1A19"/>
    <w:rsid w:val="009C253F"/>
    <w:rsid w:val="009C27EE"/>
    <w:rsid w:val="009C29FE"/>
    <w:rsid w:val="009C2B16"/>
    <w:rsid w:val="009C2C2C"/>
    <w:rsid w:val="009C3208"/>
    <w:rsid w:val="009C329E"/>
    <w:rsid w:val="009C32C9"/>
    <w:rsid w:val="009C3FB4"/>
    <w:rsid w:val="009C3FE0"/>
    <w:rsid w:val="009C4485"/>
    <w:rsid w:val="009C44A2"/>
    <w:rsid w:val="009C505E"/>
    <w:rsid w:val="009C5310"/>
    <w:rsid w:val="009C546F"/>
    <w:rsid w:val="009C5777"/>
    <w:rsid w:val="009C6255"/>
    <w:rsid w:val="009C6E99"/>
    <w:rsid w:val="009C7408"/>
    <w:rsid w:val="009C7474"/>
    <w:rsid w:val="009C7638"/>
    <w:rsid w:val="009C7667"/>
    <w:rsid w:val="009D0216"/>
    <w:rsid w:val="009D0555"/>
    <w:rsid w:val="009D09B4"/>
    <w:rsid w:val="009D0A8B"/>
    <w:rsid w:val="009D144F"/>
    <w:rsid w:val="009D15B4"/>
    <w:rsid w:val="009D1EB4"/>
    <w:rsid w:val="009D2043"/>
    <w:rsid w:val="009D2D82"/>
    <w:rsid w:val="009D2EC8"/>
    <w:rsid w:val="009D314D"/>
    <w:rsid w:val="009D36B9"/>
    <w:rsid w:val="009D3F26"/>
    <w:rsid w:val="009D3FEE"/>
    <w:rsid w:val="009D49EA"/>
    <w:rsid w:val="009D4A34"/>
    <w:rsid w:val="009D4C91"/>
    <w:rsid w:val="009D55D3"/>
    <w:rsid w:val="009D5A33"/>
    <w:rsid w:val="009D61F1"/>
    <w:rsid w:val="009D6452"/>
    <w:rsid w:val="009D65D8"/>
    <w:rsid w:val="009D699B"/>
    <w:rsid w:val="009D74B9"/>
    <w:rsid w:val="009D74D5"/>
    <w:rsid w:val="009D7D8F"/>
    <w:rsid w:val="009D7E99"/>
    <w:rsid w:val="009E019D"/>
    <w:rsid w:val="009E01B5"/>
    <w:rsid w:val="009E0292"/>
    <w:rsid w:val="009E02FC"/>
    <w:rsid w:val="009E0545"/>
    <w:rsid w:val="009E056C"/>
    <w:rsid w:val="009E07A6"/>
    <w:rsid w:val="009E1316"/>
    <w:rsid w:val="009E169C"/>
    <w:rsid w:val="009E1844"/>
    <w:rsid w:val="009E2573"/>
    <w:rsid w:val="009E2730"/>
    <w:rsid w:val="009E2742"/>
    <w:rsid w:val="009E34C5"/>
    <w:rsid w:val="009E373E"/>
    <w:rsid w:val="009E3FF8"/>
    <w:rsid w:val="009E417A"/>
    <w:rsid w:val="009E4248"/>
    <w:rsid w:val="009E45DC"/>
    <w:rsid w:val="009E4774"/>
    <w:rsid w:val="009E488C"/>
    <w:rsid w:val="009E4B30"/>
    <w:rsid w:val="009E4BE9"/>
    <w:rsid w:val="009E4EF6"/>
    <w:rsid w:val="009E509C"/>
    <w:rsid w:val="009E56D4"/>
    <w:rsid w:val="009E58B3"/>
    <w:rsid w:val="009E5DF1"/>
    <w:rsid w:val="009E62A2"/>
    <w:rsid w:val="009E643D"/>
    <w:rsid w:val="009E6605"/>
    <w:rsid w:val="009E681A"/>
    <w:rsid w:val="009E6976"/>
    <w:rsid w:val="009E6A72"/>
    <w:rsid w:val="009E6DC7"/>
    <w:rsid w:val="009E7614"/>
    <w:rsid w:val="009F0005"/>
    <w:rsid w:val="009F00CD"/>
    <w:rsid w:val="009F088B"/>
    <w:rsid w:val="009F08BC"/>
    <w:rsid w:val="009F0A72"/>
    <w:rsid w:val="009F0E15"/>
    <w:rsid w:val="009F0E4D"/>
    <w:rsid w:val="009F14AB"/>
    <w:rsid w:val="009F18D6"/>
    <w:rsid w:val="009F1B01"/>
    <w:rsid w:val="009F2677"/>
    <w:rsid w:val="009F2A1F"/>
    <w:rsid w:val="009F2CD7"/>
    <w:rsid w:val="009F3FF0"/>
    <w:rsid w:val="009F46EE"/>
    <w:rsid w:val="009F4C84"/>
    <w:rsid w:val="009F4FBB"/>
    <w:rsid w:val="009F5835"/>
    <w:rsid w:val="009F59C0"/>
    <w:rsid w:val="009F5A3A"/>
    <w:rsid w:val="009F61B1"/>
    <w:rsid w:val="009F6823"/>
    <w:rsid w:val="009F6A6B"/>
    <w:rsid w:val="009F6A89"/>
    <w:rsid w:val="009F6D61"/>
    <w:rsid w:val="009F725B"/>
    <w:rsid w:val="009F7348"/>
    <w:rsid w:val="009F7869"/>
    <w:rsid w:val="009F7A2A"/>
    <w:rsid w:val="00A006A1"/>
    <w:rsid w:val="00A007D3"/>
    <w:rsid w:val="00A00C8D"/>
    <w:rsid w:val="00A00D05"/>
    <w:rsid w:val="00A01676"/>
    <w:rsid w:val="00A01A51"/>
    <w:rsid w:val="00A01B7A"/>
    <w:rsid w:val="00A02272"/>
    <w:rsid w:val="00A023F8"/>
    <w:rsid w:val="00A02485"/>
    <w:rsid w:val="00A02487"/>
    <w:rsid w:val="00A02A9E"/>
    <w:rsid w:val="00A03129"/>
    <w:rsid w:val="00A033A6"/>
    <w:rsid w:val="00A03D6C"/>
    <w:rsid w:val="00A0401B"/>
    <w:rsid w:val="00A040D9"/>
    <w:rsid w:val="00A04148"/>
    <w:rsid w:val="00A0421B"/>
    <w:rsid w:val="00A04815"/>
    <w:rsid w:val="00A04DAB"/>
    <w:rsid w:val="00A04FA5"/>
    <w:rsid w:val="00A050F0"/>
    <w:rsid w:val="00A051B1"/>
    <w:rsid w:val="00A05269"/>
    <w:rsid w:val="00A05BB7"/>
    <w:rsid w:val="00A05C02"/>
    <w:rsid w:val="00A05D35"/>
    <w:rsid w:val="00A060B2"/>
    <w:rsid w:val="00A0634A"/>
    <w:rsid w:val="00A0644A"/>
    <w:rsid w:val="00A06B1E"/>
    <w:rsid w:val="00A06D96"/>
    <w:rsid w:val="00A06F38"/>
    <w:rsid w:val="00A07125"/>
    <w:rsid w:val="00A07598"/>
    <w:rsid w:val="00A101EC"/>
    <w:rsid w:val="00A1090D"/>
    <w:rsid w:val="00A109CB"/>
    <w:rsid w:val="00A10D6D"/>
    <w:rsid w:val="00A10D85"/>
    <w:rsid w:val="00A1119E"/>
    <w:rsid w:val="00A115C1"/>
    <w:rsid w:val="00A1167D"/>
    <w:rsid w:val="00A12443"/>
    <w:rsid w:val="00A125F6"/>
    <w:rsid w:val="00A12EEE"/>
    <w:rsid w:val="00A133C0"/>
    <w:rsid w:val="00A13678"/>
    <w:rsid w:val="00A136CB"/>
    <w:rsid w:val="00A1398A"/>
    <w:rsid w:val="00A139A1"/>
    <w:rsid w:val="00A13DC3"/>
    <w:rsid w:val="00A13E4A"/>
    <w:rsid w:val="00A1405C"/>
    <w:rsid w:val="00A141AB"/>
    <w:rsid w:val="00A1429E"/>
    <w:rsid w:val="00A14413"/>
    <w:rsid w:val="00A14519"/>
    <w:rsid w:val="00A14A3F"/>
    <w:rsid w:val="00A14CBF"/>
    <w:rsid w:val="00A14E97"/>
    <w:rsid w:val="00A15016"/>
    <w:rsid w:val="00A15197"/>
    <w:rsid w:val="00A152A4"/>
    <w:rsid w:val="00A15437"/>
    <w:rsid w:val="00A15661"/>
    <w:rsid w:val="00A15747"/>
    <w:rsid w:val="00A15970"/>
    <w:rsid w:val="00A15B0A"/>
    <w:rsid w:val="00A15DC8"/>
    <w:rsid w:val="00A164C4"/>
    <w:rsid w:val="00A16630"/>
    <w:rsid w:val="00A169A0"/>
    <w:rsid w:val="00A16D47"/>
    <w:rsid w:val="00A16E24"/>
    <w:rsid w:val="00A16E87"/>
    <w:rsid w:val="00A16FE6"/>
    <w:rsid w:val="00A17AD5"/>
    <w:rsid w:val="00A17AD7"/>
    <w:rsid w:val="00A17EA4"/>
    <w:rsid w:val="00A202CE"/>
    <w:rsid w:val="00A20A7E"/>
    <w:rsid w:val="00A20E46"/>
    <w:rsid w:val="00A2119E"/>
    <w:rsid w:val="00A21553"/>
    <w:rsid w:val="00A218B7"/>
    <w:rsid w:val="00A22072"/>
    <w:rsid w:val="00A2251B"/>
    <w:rsid w:val="00A2271D"/>
    <w:rsid w:val="00A22976"/>
    <w:rsid w:val="00A22DF1"/>
    <w:rsid w:val="00A2319C"/>
    <w:rsid w:val="00A23259"/>
    <w:rsid w:val="00A23440"/>
    <w:rsid w:val="00A23BB9"/>
    <w:rsid w:val="00A23DE8"/>
    <w:rsid w:val="00A23E2F"/>
    <w:rsid w:val="00A24022"/>
    <w:rsid w:val="00A246AE"/>
    <w:rsid w:val="00A254FE"/>
    <w:rsid w:val="00A2570A"/>
    <w:rsid w:val="00A25747"/>
    <w:rsid w:val="00A25A75"/>
    <w:rsid w:val="00A25BC1"/>
    <w:rsid w:val="00A25D58"/>
    <w:rsid w:val="00A261CB"/>
    <w:rsid w:val="00A26ABF"/>
    <w:rsid w:val="00A26C4D"/>
    <w:rsid w:val="00A27325"/>
    <w:rsid w:val="00A279B7"/>
    <w:rsid w:val="00A27BFC"/>
    <w:rsid w:val="00A27D43"/>
    <w:rsid w:val="00A27F15"/>
    <w:rsid w:val="00A30B46"/>
    <w:rsid w:val="00A30E62"/>
    <w:rsid w:val="00A31129"/>
    <w:rsid w:val="00A31748"/>
    <w:rsid w:val="00A3181A"/>
    <w:rsid w:val="00A31F08"/>
    <w:rsid w:val="00A32047"/>
    <w:rsid w:val="00A322D6"/>
    <w:rsid w:val="00A325E2"/>
    <w:rsid w:val="00A331B9"/>
    <w:rsid w:val="00A33F4D"/>
    <w:rsid w:val="00A33FAE"/>
    <w:rsid w:val="00A3443C"/>
    <w:rsid w:val="00A34CA1"/>
    <w:rsid w:val="00A359ED"/>
    <w:rsid w:val="00A36376"/>
    <w:rsid w:val="00A365D6"/>
    <w:rsid w:val="00A36611"/>
    <w:rsid w:val="00A36A85"/>
    <w:rsid w:val="00A36AE2"/>
    <w:rsid w:val="00A36F58"/>
    <w:rsid w:val="00A37057"/>
    <w:rsid w:val="00A37312"/>
    <w:rsid w:val="00A4034E"/>
    <w:rsid w:val="00A403E2"/>
    <w:rsid w:val="00A407EF"/>
    <w:rsid w:val="00A409CC"/>
    <w:rsid w:val="00A40AEE"/>
    <w:rsid w:val="00A40CE1"/>
    <w:rsid w:val="00A42407"/>
    <w:rsid w:val="00A429E2"/>
    <w:rsid w:val="00A42F14"/>
    <w:rsid w:val="00A43022"/>
    <w:rsid w:val="00A4328E"/>
    <w:rsid w:val="00A432DE"/>
    <w:rsid w:val="00A435C7"/>
    <w:rsid w:val="00A43A0B"/>
    <w:rsid w:val="00A4414F"/>
    <w:rsid w:val="00A4429F"/>
    <w:rsid w:val="00A44411"/>
    <w:rsid w:val="00A44634"/>
    <w:rsid w:val="00A4485D"/>
    <w:rsid w:val="00A44AC9"/>
    <w:rsid w:val="00A44CEE"/>
    <w:rsid w:val="00A44D80"/>
    <w:rsid w:val="00A44D92"/>
    <w:rsid w:val="00A450CA"/>
    <w:rsid w:val="00A452AC"/>
    <w:rsid w:val="00A4545B"/>
    <w:rsid w:val="00A45DDB"/>
    <w:rsid w:val="00A4605D"/>
    <w:rsid w:val="00A461A9"/>
    <w:rsid w:val="00A46241"/>
    <w:rsid w:val="00A46674"/>
    <w:rsid w:val="00A46709"/>
    <w:rsid w:val="00A4682F"/>
    <w:rsid w:val="00A4689E"/>
    <w:rsid w:val="00A47026"/>
    <w:rsid w:val="00A47144"/>
    <w:rsid w:val="00A475E8"/>
    <w:rsid w:val="00A47729"/>
    <w:rsid w:val="00A477A5"/>
    <w:rsid w:val="00A478B1"/>
    <w:rsid w:val="00A501F9"/>
    <w:rsid w:val="00A507F9"/>
    <w:rsid w:val="00A50CC4"/>
    <w:rsid w:val="00A50FBC"/>
    <w:rsid w:val="00A5118F"/>
    <w:rsid w:val="00A51378"/>
    <w:rsid w:val="00A516AB"/>
    <w:rsid w:val="00A51EB5"/>
    <w:rsid w:val="00A51F58"/>
    <w:rsid w:val="00A52858"/>
    <w:rsid w:val="00A528F6"/>
    <w:rsid w:val="00A52ADF"/>
    <w:rsid w:val="00A52FF7"/>
    <w:rsid w:val="00A534EF"/>
    <w:rsid w:val="00A53535"/>
    <w:rsid w:val="00A53750"/>
    <w:rsid w:val="00A5380C"/>
    <w:rsid w:val="00A53874"/>
    <w:rsid w:val="00A53C8B"/>
    <w:rsid w:val="00A551C4"/>
    <w:rsid w:val="00A55671"/>
    <w:rsid w:val="00A5572A"/>
    <w:rsid w:val="00A55DBF"/>
    <w:rsid w:val="00A55DEE"/>
    <w:rsid w:val="00A55E4B"/>
    <w:rsid w:val="00A56686"/>
    <w:rsid w:val="00A56AAC"/>
    <w:rsid w:val="00A56B38"/>
    <w:rsid w:val="00A57152"/>
    <w:rsid w:val="00A574C9"/>
    <w:rsid w:val="00A574DF"/>
    <w:rsid w:val="00A5754F"/>
    <w:rsid w:val="00A57741"/>
    <w:rsid w:val="00A579CF"/>
    <w:rsid w:val="00A57ABE"/>
    <w:rsid w:val="00A57FA2"/>
    <w:rsid w:val="00A57FB0"/>
    <w:rsid w:val="00A605C5"/>
    <w:rsid w:val="00A60CCF"/>
    <w:rsid w:val="00A611F5"/>
    <w:rsid w:val="00A61596"/>
    <w:rsid w:val="00A6166C"/>
    <w:rsid w:val="00A61715"/>
    <w:rsid w:val="00A62CFF"/>
    <w:rsid w:val="00A62EEB"/>
    <w:rsid w:val="00A63038"/>
    <w:rsid w:val="00A63530"/>
    <w:rsid w:val="00A63684"/>
    <w:rsid w:val="00A63721"/>
    <w:rsid w:val="00A64015"/>
    <w:rsid w:val="00A645B9"/>
    <w:rsid w:val="00A64A3B"/>
    <w:rsid w:val="00A64B7B"/>
    <w:rsid w:val="00A64C61"/>
    <w:rsid w:val="00A64D93"/>
    <w:rsid w:val="00A651C2"/>
    <w:rsid w:val="00A652E9"/>
    <w:rsid w:val="00A6553D"/>
    <w:rsid w:val="00A658CF"/>
    <w:rsid w:val="00A65CF1"/>
    <w:rsid w:val="00A65F90"/>
    <w:rsid w:val="00A66138"/>
    <w:rsid w:val="00A6656A"/>
    <w:rsid w:val="00A666B2"/>
    <w:rsid w:val="00A674FE"/>
    <w:rsid w:val="00A67B98"/>
    <w:rsid w:val="00A67C2A"/>
    <w:rsid w:val="00A67F4E"/>
    <w:rsid w:val="00A67FED"/>
    <w:rsid w:val="00A703E7"/>
    <w:rsid w:val="00A704EE"/>
    <w:rsid w:val="00A705FE"/>
    <w:rsid w:val="00A70683"/>
    <w:rsid w:val="00A70E2C"/>
    <w:rsid w:val="00A70E35"/>
    <w:rsid w:val="00A71113"/>
    <w:rsid w:val="00A71263"/>
    <w:rsid w:val="00A71403"/>
    <w:rsid w:val="00A7156A"/>
    <w:rsid w:val="00A718AF"/>
    <w:rsid w:val="00A7196D"/>
    <w:rsid w:val="00A71DAF"/>
    <w:rsid w:val="00A72374"/>
    <w:rsid w:val="00A723BD"/>
    <w:rsid w:val="00A724DA"/>
    <w:rsid w:val="00A72670"/>
    <w:rsid w:val="00A729CD"/>
    <w:rsid w:val="00A7305F"/>
    <w:rsid w:val="00A73526"/>
    <w:rsid w:val="00A73B81"/>
    <w:rsid w:val="00A73CB1"/>
    <w:rsid w:val="00A73DF6"/>
    <w:rsid w:val="00A73EB4"/>
    <w:rsid w:val="00A746D6"/>
    <w:rsid w:val="00A74B7F"/>
    <w:rsid w:val="00A74C40"/>
    <w:rsid w:val="00A74C44"/>
    <w:rsid w:val="00A75201"/>
    <w:rsid w:val="00A75C44"/>
    <w:rsid w:val="00A75D24"/>
    <w:rsid w:val="00A77618"/>
    <w:rsid w:val="00A77EFE"/>
    <w:rsid w:val="00A8008F"/>
    <w:rsid w:val="00A80123"/>
    <w:rsid w:val="00A80524"/>
    <w:rsid w:val="00A80662"/>
    <w:rsid w:val="00A80FEC"/>
    <w:rsid w:val="00A811EB"/>
    <w:rsid w:val="00A81293"/>
    <w:rsid w:val="00A81306"/>
    <w:rsid w:val="00A81CA2"/>
    <w:rsid w:val="00A81EBA"/>
    <w:rsid w:val="00A82017"/>
    <w:rsid w:val="00A8221C"/>
    <w:rsid w:val="00A8265F"/>
    <w:rsid w:val="00A826CB"/>
    <w:rsid w:val="00A82849"/>
    <w:rsid w:val="00A82898"/>
    <w:rsid w:val="00A82DCE"/>
    <w:rsid w:val="00A82E53"/>
    <w:rsid w:val="00A836E8"/>
    <w:rsid w:val="00A83E93"/>
    <w:rsid w:val="00A83F04"/>
    <w:rsid w:val="00A8402F"/>
    <w:rsid w:val="00A845A2"/>
    <w:rsid w:val="00A847A2"/>
    <w:rsid w:val="00A84E9E"/>
    <w:rsid w:val="00A84F75"/>
    <w:rsid w:val="00A852A6"/>
    <w:rsid w:val="00A86011"/>
    <w:rsid w:val="00A861A7"/>
    <w:rsid w:val="00A861C0"/>
    <w:rsid w:val="00A865C2"/>
    <w:rsid w:val="00A8662E"/>
    <w:rsid w:val="00A86BEF"/>
    <w:rsid w:val="00A86E2C"/>
    <w:rsid w:val="00A86E43"/>
    <w:rsid w:val="00A86EE6"/>
    <w:rsid w:val="00A8706A"/>
    <w:rsid w:val="00A873E5"/>
    <w:rsid w:val="00A87478"/>
    <w:rsid w:val="00A87741"/>
    <w:rsid w:val="00A90653"/>
    <w:rsid w:val="00A92876"/>
    <w:rsid w:val="00A92C3C"/>
    <w:rsid w:val="00A93773"/>
    <w:rsid w:val="00A93D86"/>
    <w:rsid w:val="00A93E09"/>
    <w:rsid w:val="00A940D2"/>
    <w:rsid w:val="00A9439D"/>
    <w:rsid w:val="00A945FE"/>
    <w:rsid w:val="00A94730"/>
    <w:rsid w:val="00A94C1D"/>
    <w:rsid w:val="00A955D0"/>
    <w:rsid w:val="00A960F4"/>
    <w:rsid w:val="00A9665D"/>
    <w:rsid w:val="00A97495"/>
    <w:rsid w:val="00A97980"/>
    <w:rsid w:val="00A97BA0"/>
    <w:rsid w:val="00A97FE9"/>
    <w:rsid w:val="00AA038D"/>
    <w:rsid w:val="00AA05BA"/>
    <w:rsid w:val="00AA0655"/>
    <w:rsid w:val="00AA0747"/>
    <w:rsid w:val="00AA0BC6"/>
    <w:rsid w:val="00AA0D1C"/>
    <w:rsid w:val="00AA1924"/>
    <w:rsid w:val="00AA20EE"/>
    <w:rsid w:val="00AA2B92"/>
    <w:rsid w:val="00AA32D4"/>
    <w:rsid w:val="00AA3398"/>
    <w:rsid w:val="00AA390C"/>
    <w:rsid w:val="00AA394F"/>
    <w:rsid w:val="00AA3A3E"/>
    <w:rsid w:val="00AA426A"/>
    <w:rsid w:val="00AA48AB"/>
    <w:rsid w:val="00AA4A60"/>
    <w:rsid w:val="00AA4E29"/>
    <w:rsid w:val="00AA4FF6"/>
    <w:rsid w:val="00AA5008"/>
    <w:rsid w:val="00AA508C"/>
    <w:rsid w:val="00AA51A7"/>
    <w:rsid w:val="00AA55D8"/>
    <w:rsid w:val="00AA5E2B"/>
    <w:rsid w:val="00AA603D"/>
    <w:rsid w:val="00AA6198"/>
    <w:rsid w:val="00AA6299"/>
    <w:rsid w:val="00AA64BA"/>
    <w:rsid w:val="00AA66CD"/>
    <w:rsid w:val="00AA730C"/>
    <w:rsid w:val="00AA7533"/>
    <w:rsid w:val="00AA759F"/>
    <w:rsid w:val="00AA78F4"/>
    <w:rsid w:val="00AA7DB9"/>
    <w:rsid w:val="00AA7E1C"/>
    <w:rsid w:val="00AB012A"/>
    <w:rsid w:val="00AB05E9"/>
    <w:rsid w:val="00AB0665"/>
    <w:rsid w:val="00AB0686"/>
    <w:rsid w:val="00AB0BE4"/>
    <w:rsid w:val="00AB0C38"/>
    <w:rsid w:val="00AB1554"/>
    <w:rsid w:val="00AB15EF"/>
    <w:rsid w:val="00AB15FA"/>
    <w:rsid w:val="00AB1A8E"/>
    <w:rsid w:val="00AB1E7C"/>
    <w:rsid w:val="00AB1E85"/>
    <w:rsid w:val="00AB1F31"/>
    <w:rsid w:val="00AB1F88"/>
    <w:rsid w:val="00AB289F"/>
    <w:rsid w:val="00AB3146"/>
    <w:rsid w:val="00AB33C1"/>
    <w:rsid w:val="00AB37E8"/>
    <w:rsid w:val="00AB392A"/>
    <w:rsid w:val="00AB39EC"/>
    <w:rsid w:val="00AB3CCB"/>
    <w:rsid w:val="00AB3D33"/>
    <w:rsid w:val="00AB3F11"/>
    <w:rsid w:val="00AB4DAD"/>
    <w:rsid w:val="00AB54C5"/>
    <w:rsid w:val="00AB55C8"/>
    <w:rsid w:val="00AB568D"/>
    <w:rsid w:val="00AB5734"/>
    <w:rsid w:val="00AB581F"/>
    <w:rsid w:val="00AB5E0C"/>
    <w:rsid w:val="00AB5F94"/>
    <w:rsid w:val="00AB641D"/>
    <w:rsid w:val="00AB6503"/>
    <w:rsid w:val="00AB6F47"/>
    <w:rsid w:val="00AB6FBB"/>
    <w:rsid w:val="00AB703B"/>
    <w:rsid w:val="00AB7883"/>
    <w:rsid w:val="00AB791A"/>
    <w:rsid w:val="00AB7B8C"/>
    <w:rsid w:val="00AB7FD3"/>
    <w:rsid w:val="00AC0BCD"/>
    <w:rsid w:val="00AC1244"/>
    <w:rsid w:val="00AC20AE"/>
    <w:rsid w:val="00AC21D9"/>
    <w:rsid w:val="00AC2230"/>
    <w:rsid w:val="00AC2CB0"/>
    <w:rsid w:val="00AC3305"/>
    <w:rsid w:val="00AC4516"/>
    <w:rsid w:val="00AC477B"/>
    <w:rsid w:val="00AC4883"/>
    <w:rsid w:val="00AC48F9"/>
    <w:rsid w:val="00AC5A3A"/>
    <w:rsid w:val="00AC5A57"/>
    <w:rsid w:val="00AC5D0B"/>
    <w:rsid w:val="00AC6270"/>
    <w:rsid w:val="00AC6624"/>
    <w:rsid w:val="00AC6709"/>
    <w:rsid w:val="00AC68F3"/>
    <w:rsid w:val="00AC69A5"/>
    <w:rsid w:val="00AC69DE"/>
    <w:rsid w:val="00AC6A53"/>
    <w:rsid w:val="00AC6D1E"/>
    <w:rsid w:val="00AC6E33"/>
    <w:rsid w:val="00AC7DB5"/>
    <w:rsid w:val="00AD08DF"/>
    <w:rsid w:val="00AD11B8"/>
    <w:rsid w:val="00AD1297"/>
    <w:rsid w:val="00AD13E0"/>
    <w:rsid w:val="00AD1453"/>
    <w:rsid w:val="00AD147B"/>
    <w:rsid w:val="00AD1751"/>
    <w:rsid w:val="00AD17CD"/>
    <w:rsid w:val="00AD1833"/>
    <w:rsid w:val="00AD1BAF"/>
    <w:rsid w:val="00AD1DED"/>
    <w:rsid w:val="00AD1EBA"/>
    <w:rsid w:val="00AD2072"/>
    <w:rsid w:val="00AD2196"/>
    <w:rsid w:val="00AD2538"/>
    <w:rsid w:val="00AD294B"/>
    <w:rsid w:val="00AD2FCF"/>
    <w:rsid w:val="00AD36C0"/>
    <w:rsid w:val="00AD374F"/>
    <w:rsid w:val="00AD3F1B"/>
    <w:rsid w:val="00AD410A"/>
    <w:rsid w:val="00AD429A"/>
    <w:rsid w:val="00AD42CE"/>
    <w:rsid w:val="00AD4F2F"/>
    <w:rsid w:val="00AD5148"/>
    <w:rsid w:val="00AD5427"/>
    <w:rsid w:val="00AD5C13"/>
    <w:rsid w:val="00AD5EDB"/>
    <w:rsid w:val="00AD6031"/>
    <w:rsid w:val="00AD621F"/>
    <w:rsid w:val="00AD666B"/>
    <w:rsid w:val="00AD6E02"/>
    <w:rsid w:val="00AD7020"/>
    <w:rsid w:val="00AD7269"/>
    <w:rsid w:val="00AD72DE"/>
    <w:rsid w:val="00AD75A0"/>
    <w:rsid w:val="00AE0400"/>
    <w:rsid w:val="00AE044C"/>
    <w:rsid w:val="00AE08A3"/>
    <w:rsid w:val="00AE09BC"/>
    <w:rsid w:val="00AE0B88"/>
    <w:rsid w:val="00AE0BE3"/>
    <w:rsid w:val="00AE0C0D"/>
    <w:rsid w:val="00AE0C36"/>
    <w:rsid w:val="00AE16FC"/>
    <w:rsid w:val="00AE1841"/>
    <w:rsid w:val="00AE18C3"/>
    <w:rsid w:val="00AE1E4D"/>
    <w:rsid w:val="00AE20B5"/>
    <w:rsid w:val="00AE21A2"/>
    <w:rsid w:val="00AE26ED"/>
    <w:rsid w:val="00AE2963"/>
    <w:rsid w:val="00AE29F7"/>
    <w:rsid w:val="00AE3379"/>
    <w:rsid w:val="00AE3510"/>
    <w:rsid w:val="00AE3994"/>
    <w:rsid w:val="00AE3FBC"/>
    <w:rsid w:val="00AE4782"/>
    <w:rsid w:val="00AE4954"/>
    <w:rsid w:val="00AE4E1E"/>
    <w:rsid w:val="00AE4F86"/>
    <w:rsid w:val="00AE5727"/>
    <w:rsid w:val="00AE58D5"/>
    <w:rsid w:val="00AE5FEA"/>
    <w:rsid w:val="00AE6032"/>
    <w:rsid w:val="00AE634B"/>
    <w:rsid w:val="00AE6946"/>
    <w:rsid w:val="00AE6A62"/>
    <w:rsid w:val="00AE6C3F"/>
    <w:rsid w:val="00AE6D92"/>
    <w:rsid w:val="00AE7929"/>
    <w:rsid w:val="00AE7E03"/>
    <w:rsid w:val="00AF0424"/>
    <w:rsid w:val="00AF0476"/>
    <w:rsid w:val="00AF06FC"/>
    <w:rsid w:val="00AF0EEC"/>
    <w:rsid w:val="00AF0F19"/>
    <w:rsid w:val="00AF1D38"/>
    <w:rsid w:val="00AF1DB4"/>
    <w:rsid w:val="00AF1E84"/>
    <w:rsid w:val="00AF24D5"/>
    <w:rsid w:val="00AF24DC"/>
    <w:rsid w:val="00AF2B5A"/>
    <w:rsid w:val="00AF2C59"/>
    <w:rsid w:val="00AF2CED"/>
    <w:rsid w:val="00AF2F4C"/>
    <w:rsid w:val="00AF3291"/>
    <w:rsid w:val="00AF365F"/>
    <w:rsid w:val="00AF402B"/>
    <w:rsid w:val="00AF407F"/>
    <w:rsid w:val="00AF4A58"/>
    <w:rsid w:val="00AF588F"/>
    <w:rsid w:val="00AF5C29"/>
    <w:rsid w:val="00AF5C4C"/>
    <w:rsid w:val="00AF5FD5"/>
    <w:rsid w:val="00AF623B"/>
    <w:rsid w:val="00AF6366"/>
    <w:rsid w:val="00AF653D"/>
    <w:rsid w:val="00AF65B8"/>
    <w:rsid w:val="00AF6E3E"/>
    <w:rsid w:val="00AF7053"/>
    <w:rsid w:val="00AF77BB"/>
    <w:rsid w:val="00AF7923"/>
    <w:rsid w:val="00AF7B53"/>
    <w:rsid w:val="00AF7BBE"/>
    <w:rsid w:val="00AF7CC3"/>
    <w:rsid w:val="00B001BF"/>
    <w:rsid w:val="00B00225"/>
    <w:rsid w:val="00B00416"/>
    <w:rsid w:val="00B00425"/>
    <w:rsid w:val="00B00681"/>
    <w:rsid w:val="00B0090F"/>
    <w:rsid w:val="00B00AC0"/>
    <w:rsid w:val="00B00CF4"/>
    <w:rsid w:val="00B00F5A"/>
    <w:rsid w:val="00B01283"/>
    <w:rsid w:val="00B01292"/>
    <w:rsid w:val="00B01D62"/>
    <w:rsid w:val="00B01D97"/>
    <w:rsid w:val="00B023E0"/>
    <w:rsid w:val="00B027E6"/>
    <w:rsid w:val="00B02C62"/>
    <w:rsid w:val="00B02C7A"/>
    <w:rsid w:val="00B02D8B"/>
    <w:rsid w:val="00B036C6"/>
    <w:rsid w:val="00B03838"/>
    <w:rsid w:val="00B03AA2"/>
    <w:rsid w:val="00B03B22"/>
    <w:rsid w:val="00B042BD"/>
    <w:rsid w:val="00B0442A"/>
    <w:rsid w:val="00B04652"/>
    <w:rsid w:val="00B048DE"/>
    <w:rsid w:val="00B0494F"/>
    <w:rsid w:val="00B052B0"/>
    <w:rsid w:val="00B05336"/>
    <w:rsid w:val="00B053EA"/>
    <w:rsid w:val="00B05665"/>
    <w:rsid w:val="00B057CD"/>
    <w:rsid w:val="00B05BBA"/>
    <w:rsid w:val="00B05C54"/>
    <w:rsid w:val="00B05CC8"/>
    <w:rsid w:val="00B0653F"/>
    <w:rsid w:val="00B0693F"/>
    <w:rsid w:val="00B07011"/>
    <w:rsid w:val="00B0730E"/>
    <w:rsid w:val="00B0732F"/>
    <w:rsid w:val="00B07543"/>
    <w:rsid w:val="00B07D10"/>
    <w:rsid w:val="00B1038C"/>
    <w:rsid w:val="00B107C6"/>
    <w:rsid w:val="00B10B7F"/>
    <w:rsid w:val="00B10BE2"/>
    <w:rsid w:val="00B10EA4"/>
    <w:rsid w:val="00B110F3"/>
    <w:rsid w:val="00B112D7"/>
    <w:rsid w:val="00B11388"/>
    <w:rsid w:val="00B1174A"/>
    <w:rsid w:val="00B119EF"/>
    <w:rsid w:val="00B12028"/>
    <w:rsid w:val="00B12062"/>
    <w:rsid w:val="00B1207C"/>
    <w:rsid w:val="00B125D8"/>
    <w:rsid w:val="00B12685"/>
    <w:rsid w:val="00B12D8E"/>
    <w:rsid w:val="00B131C0"/>
    <w:rsid w:val="00B1350C"/>
    <w:rsid w:val="00B13747"/>
    <w:rsid w:val="00B13E75"/>
    <w:rsid w:val="00B140CC"/>
    <w:rsid w:val="00B14EFE"/>
    <w:rsid w:val="00B15066"/>
    <w:rsid w:val="00B15C70"/>
    <w:rsid w:val="00B15EAC"/>
    <w:rsid w:val="00B15F85"/>
    <w:rsid w:val="00B16DE5"/>
    <w:rsid w:val="00B17751"/>
    <w:rsid w:val="00B178DB"/>
    <w:rsid w:val="00B17C13"/>
    <w:rsid w:val="00B20036"/>
    <w:rsid w:val="00B206A5"/>
    <w:rsid w:val="00B20E75"/>
    <w:rsid w:val="00B214C9"/>
    <w:rsid w:val="00B21762"/>
    <w:rsid w:val="00B217BF"/>
    <w:rsid w:val="00B2180A"/>
    <w:rsid w:val="00B21868"/>
    <w:rsid w:val="00B21B5C"/>
    <w:rsid w:val="00B21EC1"/>
    <w:rsid w:val="00B221B2"/>
    <w:rsid w:val="00B22389"/>
    <w:rsid w:val="00B229F5"/>
    <w:rsid w:val="00B22C23"/>
    <w:rsid w:val="00B234EE"/>
    <w:rsid w:val="00B239A9"/>
    <w:rsid w:val="00B23A14"/>
    <w:rsid w:val="00B23A6B"/>
    <w:rsid w:val="00B23B3C"/>
    <w:rsid w:val="00B23CF6"/>
    <w:rsid w:val="00B23F98"/>
    <w:rsid w:val="00B240D9"/>
    <w:rsid w:val="00B242EB"/>
    <w:rsid w:val="00B24587"/>
    <w:rsid w:val="00B25108"/>
    <w:rsid w:val="00B251D4"/>
    <w:rsid w:val="00B25352"/>
    <w:rsid w:val="00B253D7"/>
    <w:rsid w:val="00B2565B"/>
    <w:rsid w:val="00B26355"/>
    <w:rsid w:val="00B26564"/>
    <w:rsid w:val="00B26A16"/>
    <w:rsid w:val="00B26C2E"/>
    <w:rsid w:val="00B26E31"/>
    <w:rsid w:val="00B278CC"/>
    <w:rsid w:val="00B27A48"/>
    <w:rsid w:val="00B27D1B"/>
    <w:rsid w:val="00B30261"/>
    <w:rsid w:val="00B30BE7"/>
    <w:rsid w:val="00B30F98"/>
    <w:rsid w:val="00B31302"/>
    <w:rsid w:val="00B31432"/>
    <w:rsid w:val="00B319A3"/>
    <w:rsid w:val="00B31AF1"/>
    <w:rsid w:val="00B31B40"/>
    <w:rsid w:val="00B31EA1"/>
    <w:rsid w:val="00B32046"/>
    <w:rsid w:val="00B329E9"/>
    <w:rsid w:val="00B32E58"/>
    <w:rsid w:val="00B32EFC"/>
    <w:rsid w:val="00B3346A"/>
    <w:rsid w:val="00B33536"/>
    <w:rsid w:val="00B335BF"/>
    <w:rsid w:val="00B33BD3"/>
    <w:rsid w:val="00B33DD6"/>
    <w:rsid w:val="00B33E3D"/>
    <w:rsid w:val="00B34197"/>
    <w:rsid w:val="00B3434C"/>
    <w:rsid w:val="00B343EB"/>
    <w:rsid w:val="00B34923"/>
    <w:rsid w:val="00B34985"/>
    <w:rsid w:val="00B353E4"/>
    <w:rsid w:val="00B35506"/>
    <w:rsid w:val="00B36292"/>
    <w:rsid w:val="00B3676A"/>
    <w:rsid w:val="00B3686B"/>
    <w:rsid w:val="00B36B5E"/>
    <w:rsid w:val="00B36DD5"/>
    <w:rsid w:val="00B3760F"/>
    <w:rsid w:val="00B37AE8"/>
    <w:rsid w:val="00B37CDB"/>
    <w:rsid w:val="00B37DB4"/>
    <w:rsid w:val="00B40A6A"/>
    <w:rsid w:val="00B40A83"/>
    <w:rsid w:val="00B40EFD"/>
    <w:rsid w:val="00B4106E"/>
    <w:rsid w:val="00B41A5E"/>
    <w:rsid w:val="00B41F18"/>
    <w:rsid w:val="00B420F2"/>
    <w:rsid w:val="00B422F8"/>
    <w:rsid w:val="00B423CC"/>
    <w:rsid w:val="00B42405"/>
    <w:rsid w:val="00B4242D"/>
    <w:rsid w:val="00B42469"/>
    <w:rsid w:val="00B429A2"/>
    <w:rsid w:val="00B432E9"/>
    <w:rsid w:val="00B4348C"/>
    <w:rsid w:val="00B4364D"/>
    <w:rsid w:val="00B4393F"/>
    <w:rsid w:val="00B4408C"/>
    <w:rsid w:val="00B4417A"/>
    <w:rsid w:val="00B4441A"/>
    <w:rsid w:val="00B4487F"/>
    <w:rsid w:val="00B448F2"/>
    <w:rsid w:val="00B449A9"/>
    <w:rsid w:val="00B44F88"/>
    <w:rsid w:val="00B450A2"/>
    <w:rsid w:val="00B45852"/>
    <w:rsid w:val="00B45CDE"/>
    <w:rsid w:val="00B45F62"/>
    <w:rsid w:val="00B468DC"/>
    <w:rsid w:val="00B46CD4"/>
    <w:rsid w:val="00B4719B"/>
    <w:rsid w:val="00B4726D"/>
    <w:rsid w:val="00B4732D"/>
    <w:rsid w:val="00B4785F"/>
    <w:rsid w:val="00B479DA"/>
    <w:rsid w:val="00B47DA3"/>
    <w:rsid w:val="00B505CD"/>
    <w:rsid w:val="00B50713"/>
    <w:rsid w:val="00B507A4"/>
    <w:rsid w:val="00B50A86"/>
    <w:rsid w:val="00B50B57"/>
    <w:rsid w:val="00B52278"/>
    <w:rsid w:val="00B52A80"/>
    <w:rsid w:val="00B52CB2"/>
    <w:rsid w:val="00B52DF7"/>
    <w:rsid w:val="00B53018"/>
    <w:rsid w:val="00B5304A"/>
    <w:rsid w:val="00B533E6"/>
    <w:rsid w:val="00B53861"/>
    <w:rsid w:val="00B539A0"/>
    <w:rsid w:val="00B53AC1"/>
    <w:rsid w:val="00B53EDA"/>
    <w:rsid w:val="00B55371"/>
    <w:rsid w:val="00B55664"/>
    <w:rsid w:val="00B55754"/>
    <w:rsid w:val="00B55C29"/>
    <w:rsid w:val="00B560BC"/>
    <w:rsid w:val="00B566FF"/>
    <w:rsid w:val="00B57587"/>
    <w:rsid w:val="00B576CC"/>
    <w:rsid w:val="00B57FC8"/>
    <w:rsid w:val="00B6040C"/>
    <w:rsid w:val="00B605D8"/>
    <w:rsid w:val="00B606D2"/>
    <w:rsid w:val="00B6091A"/>
    <w:rsid w:val="00B60B7A"/>
    <w:rsid w:val="00B6110D"/>
    <w:rsid w:val="00B61353"/>
    <w:rsid w:val="00B614D5"/>
    <w:rsid w:val="00B6157E"/>
    <w:rsid w:val="00B617C6"/>
    <w:rsid w:val="00B61873"/>
    <w:rsid w:val="00B618C3"/>
    <w:rsid w:val="00B6201C"/>
    <w:rsid w:val="00B623EE"/>
    <w:rsid w:val="00B625F2"/>
    <w:rsid w:val="00B6280F"/>
    <w:rsid w:val="00B62E5E"/>
    <w:rsid w:val="00B6357C"/>
    <w:rsid w:val="00B6368F"/>
    <w:rsid w:val="00B636D4"/>
    <w:rsid w:val="00B63A23"/>
    <w:rsid w:val="00B63D70"/>
    <w:rsid w:val="00B63F4F"/>
    <w:rsid w:val="00B6425A"/>
    <w:rsid w:val="00B64460"/>
    <w:rsid w:val="00B644C0"/>
    <w:rsid w:val="00B648BB"/>
    <w:rsid w:val="00B64BB5"/>
    <w:rsid w:val="00B65076"/>
    <w:rsid w:val="00B65FFC"/>
    <w:rsid w:val="00B66517"/>
    <w:rsid w:val="00B66711"/>
    <w:rsid w:val="00B6679E"/>
    <w:rsid w:val="00B66EE4"/>
    <w:rsid w:val="00B66FFB"/>
    <w:rsid w:val="00B700AB"/>
    <w:rsid w:val="00B7014D"/>
    <w:rsid w:val="00B705C7"/>
    <w:rsid w:val="00B706A1"/>
    <w:rsid w:val="00B707D8"/>
    <w:rsid w:val="00B70B89"/>
    <w:rsid w:val="00B70CC3"/>
    <w:rsid w:val="00B71003"/>
    <w:rsid w:val="00B713DC"/>
    <w:rsid w:val="00B715E6"/>
    <w:rsid w:val="00B716D2"/>
    <w:rsid w:val="00B717AF"/>
    <w:rsid w:val="00B719C4"/>
    <w:rsid w:val="00B71A43"/>
    <w:rsid w:val="00B71BAC"/>
    <w:rsid w:val="00B71BC3"/>
    <w:rsid w:val="00B720E4"/>
    <w:rsid w:val="00B722AE"/>
    <w:rsid w:val="00B722D3"/>
    <w:rsid w:val="00B72903"/>
    <w:rsid w:val="00B73AE1"/>
    <w:rsid w:val="00B73D7D"/>
    <w:rsid w:val="00B73E4C"/>
    <w:rsid w:val="00B74169"/>
    <w:rsid w:val="00B7420B"/>
    <w:rsid w:val="00B7465D"/>
    <w:rsid w:val="00B746D0"/>
    <w:rsid w:val="00B74A56"/>
    <w:rsid w:val="00B74A5D"/>
    <w:rsid w:val="00B74EFB"/>
    <w:rsid w:val="00B7502C"/>
    <w:rsid w:val="00B751C2"/>
    <w:rsid w:val="00B759FD"/>
    <w:rsid w:val="00B75BA4"/>
    <w:rsid w:val="00B76AE8"/>
    <w:rsid w:val="00B76B58"/>
    <w:rsid w:val="00B76C26"/>
    <w:rsid w:val="00B7743A"/>
    <w:rsid w:val="00B77A08"/>
    <w:rsid w:val="00B77E09"/>
    <w:rsid w:val="00B8020A"/>
    <w:rsid w:val="00B8055E"/>
    <w:rsid w:val="00B8060E"/>
    <w:rsid w:val="00B80A10"/>
    <w:rsid w:val="00B80D15"/>
    <w:rsid w:val="00B80E43"/>
    <w:rsid w:val="00B817C6"/>
    <w:rsid w:val="00B81A98"/>
    <w:rsid w:val="00B8223E"/>
    <w:rsid w:val="00B826C0"/>
    <w:rsid w:val="00B830DC"/>
    <w:rsid w:val="00B83328"/>
    <w:rsid w:val="00B83383"/>
    <w:rsid w:val="00B83815"/>
    <w:rsid w:val="00B83974"/>
    <w:rsid w:val="00B83A3A"/>
    <w:rsid w:val="00B83BBD"/>
    <w:rsid w:val="00B83C0A"/>
    <w:rsid w:val="00B83C6E"/>
    <w:rsid w:val="00B83C84"/>
    <w:rsid w:val="00B84064"/>
    <w:rsid w:val="00B845C4"/>
    <w:rsid w:val="00B84DCD"/>
    <w:rsid w:val="00B853C8"/>
    <w:rsid w:val="00B85464"/>
    <w:rsid w:val="00B856D6"/>
    <w:rsid w:val="00B85FC7"/>
    <w:rsid w:val="00B865F5"/>
    <w:rsid w:val="00B86A4A"/>
    <w:rsid w:val="00B86B01"/>
    <w:rsid w:val="00B86E03"/>
    <w:rsid w:val="00B87849"/>
    <w:rsid w:val="00B87AFC"/>
    <w:rsid w:val="00B90367"/>
    <w:rsid w:val="00B90661"/>
    <w:rsid w:val="00B9070A"/>
    <w:rsid w:val="00B90786"/>
    <w:rsid w:val="00B91438"/>
    <w:rsid w:val="00B914B9"/>
    <w:rsid w:val="00B915E7"/>
    <w:rsid w:val="00B91DBB"/>
    <w:rsid w:val="00B92167"/>
    <w:rsid w:val="00B9224A"/>
    <w:rsid w:val="00B929E7"/>
    <w:rsid w:val="00B9328C"/>
    <w:rsid w:val="00B932C6"/>
    <w:rsid w:val="00B93491"/>
    <w:rsid w:val="00B93534"/>
    <w:rsid w:val="00B9362E"/>
    <w:rsid w:val="00B9397F"/>
    <w:rsid w:val="00B93EFE"/>
    <w:rsid w:val="00B94199"/>
    <w:rsid w:val="00B946B5"/>
    <w:rsid w:val="00B94F26"/>
    <w:rsid w:val="00B959E3"/>
    <w:rsid w:val="00B95BDC"/>
    <w:rsid w:val="00B96697"/>
    <w:rsid w:val="00B969EE"/>
    <w:rsid w:val="00B96E19"/>
    <w:rsid w:val="00B970E8"/>
    <w:rsid w:val="00B972F4"/>
    <w:rsid w:val="00B97990"/>
    <w:rsid w:val="00B97C03"/>
    <w:rsid w:val="00BA03EA"/>
    <w:rsid w:val="00BA04EE"/>
    <w:rsid w:val="00BA08A7"/>
    <w:rsid w:val="00BA098B"/>
    <w:rsid w:val="00BA09F9"/>
    <w:rsid w:val="00BA1436"/>
    <w:rsid w:val="00BA14FF"/>
    <w:rsid w:val="00BA1731"/>
    <w:rsid w:val="00BA1F45"/>
    <w:rsid w:val="00BA21A2"/>
    <w:rsid w:val="00BA2594"/>
    <w:rsid w:val="00BA2855"/>
    <w:rsid w:val="00BA29E8"/>
    <w:rsid w:val="00BA2ABC"/>
    <w:rsid w:val="00BA2B10"/>
    <w:rsid w:val="00BA30D6"/>
    <w:rsid w:val="00BA3646"/>
    <w:rsid w:val="00BA3D78"/>
    <w:rsid w:val="00BA4554"/>
    <w:rsid w:val="00BA5152"/>
    <w:rsid w:val="00BA56E8"/>
    <w:rsid w:val="00BA5C39"/>
    <w:rsid w:val="00BA6109"/>
    <w:rsid w:val="00BA6475"/>
    <w:rsid w:val="00BA7341"/>
    <w:rsid w:val="00BA7532"/>
    <w:rsid w:val="00BA76D8"/>
    <w:rsid w:val="00BA7C2B"/>
    <w:rsid w:val="00BA7D13"/>
    <w:rsid w:val="00BB0A06"/>
    <w:rsid w:val="00BB0D2F"/>
    <w:rsid w:val="00BB0F0F"/>
    <w:rsid w:val="00BB0F39"/>
    <w:rsid w:val="00BB106D"/>
    <w:rsid w:val="00BB172E"/>
    <w:rsid w:val="00BB1BF5"/>
    <w:rsid w:val="00BB1FFC"/>
    <w:rsid w:val="00BB2078"/>
    <w:rsid w:val="00BB2A7B"/>
    <w:rsid w:val="00BB2E2B"/>
    <w:rsid w:val="00BB300E"/>
    <w:rsid w:val="00BB309C"/>
    <w:rsid w:val="00BB34F2"/>
    <w:rsid w:val="00BB355E"/>
    <w:rsid w:val="00BB4896"/>
    <w:rsid w:val="00BB4AF5"/>
    <w:rsid w:val="00BB50ED"/>
    <w:rsid w:val="00BB5111"/>
    <w:rsid w:val="00BB5196"/>
    <w:rsid w:val="00BB57A2"/>
    <w:rsid w:val="00BB5893"/>
    <w:rsid w:val="00BB59A2"/>
    <w:rsid w:val="00BB5FB0"/>
    <w:rsid w:val="00BB5FFA"/>
    <w:rsid w:val="00BB68A9"/>
    <w:rsid w:val="00BB77A2"/>
    <w:rsid w:val="00BB7BA6"/>
    <w:rsid w:val="00BB7BCA"/>
    <w:rsid w:val="00BB7C02"/>
    <w:rsid w:val="00BC01C4"/>
    <w:rsid w:val="00BC0535"/>
    <w:rsid w:val="00BC0763"/>
    <w:rsid w:val="00BC122A"/>
    <w:rsid w:val="00BC1B43"/>
    <w:rsid w:val="00BC1BBB"/>
    <w:rsid w:val="00BC22E7"/>
    <w:rsid w:val="00BC24C8"/>
    <w:rsid w:val="00BC263B"/>
    <w:rsid w:val="00BC28F9"/>
    <w:rsid w:val="00BC29CE"/>
    <w:rsid w:val="00BC2D77"/>
    <w:rsid w:val="00BC36C1"/>
    <w:rsid w:val="00BC39A4"/>
    <w:rsid w:val="00BC3D12"/>
    <w:rsid w:val="00BC40DB"/>
    <w:rsid w:val="00BC44AD"/>
    <w:rsid w:val="00BC4556"/>
    <w:rsid w:val="00BC473A"/>
    <w:rsid w:val="00BC47FC"/>
    <w:rsid w:val="00BC4933"/>
    <w:rsid w:val="00BC4A28"/>
    <w:rsid w:val="00BC4C1F"/>
    <w:rsid w:val="00BC52CA"/>
    <w:rsid w:val="00BC5CB2"/>
    <w:rsid w:val="00BC5E8A"/>
    <w:rsid w:val="00BC61C7"/>
    <w:rsid w:val="00BC6619"/>
    <w:rsid w:val="00BC77CB"/>
    <w:rsid w:val="00BC7B7C"/>
    <w:rsid w:val="00BC7E94"/>
    <w:rsid w:val="00BC7EA7"/>
    <w:rsid w:val="00BC7FAA"/>
    <w:rsid w:val="00BD0042"/>
    <w:rsid w:val="00BD0A1F"/>
    <w:rsid w:val="00BD0A34"/>
    <w:rsid w:val="00BD1149"/>
    <w:rsid w:val="00BD1518"/>
    <w:rsid w:val="00BD154E"/>
    <w:rsid w:val="00BD167B"/>
    <w:rsid w:val="00BD1AB4"/>
    <w:rsid w:val="00BD1D1C"/>
    <w:rsid w:val="00BD1DFD"/>
    <w:rsid w:val="00BD1E4C"/>
    <w:rsid w:val="00BD22AD"/>
    <w:rsid w:val="00BD2A7B"/>
    <w:rsid w:val="00BD2EE1"/>
    <w:rsid w:val="00BD35E7"/>
    <w:rsid w:val="00BD376D"/>
    <w:rsid w:val="00BD3B38"/>
    <w:rsid w:val="00BD429F"/>
    <w:rsid w:val="00BD4318"/>
    <w:rsid w:val="00BD4512"/>
    <w:rsid w:val="00BD45C0"/>
    <w:rsid w:val="00BD4770"/>
    <w:rsid w:val="00BD5242"/>
    <w:rsid w:val="00BD54DE"/>
    <w:rsid w:val="00BD595C"/>
    <w:rsid w:val="00BD604E"/>
    <w:rsid w:val="00BD6DA1"/>
    <w:rsid w:val="00BD746B"/>
    <w:rsid w:val="00BD7E52"/>
    <w:rsid w:val="00BE0E75"/>
    <w:rsid w:val="00BE0F1C"/>
    <w:rsid w:val="00BE13C8"/>
    <w:rsid w:val="00BE1800"/>
    <w:rsid w:val="00BE1D29"/>
    <w:rsid w:val="00BE268B"/>
    <w:rsid w:val="00BE312D"/>
    <w:rsid w:val="00BE32BF"/>
    <w:rsid w:val="00BE3982"/>
    <w:rsid w:val="00BE3A2C"/>
    <w:rsid w:val="00BE3A3B"/>
    <w:rsid w:val="00BE3FE3"/>
    <w:rsid w:val="00BE4393"/>
    <w:rsid w:val="00BE476A"/>
    <w:rsid w:val="00BE47C9"/>
    <w:rsid w:val="00BE547C"/>
    <w:rsid w:val="00BE55E0"/>
    <w:rsid w:val="00BE5BC3"/>
    <w:rsid w:val="00BE5E16"/>
    <w:rsid w:val="00BE5FA1"/>
    <w:rsid w:val="00BE5FE2"/>
    <w:rsid w:val="00BE6188"/>
    <w:rsid w:val="00BE67A5"/>
    <w:rsid w:val="00BE6A2B"/>
    <w:rsid w:val="00BE6C7B"/>
    <w:rsid w:val="00BE6CEE"/>
    <w:rsid w:val="00BE7564"/>
    <w:rsid w:val="00BE7706"/>
    <w:rsid w:val="00BE7B81"/>
    <w:rsid w:val="00BE7E93"/>
    <w:rsid w:val="00BF02D0"/>
    <w:rsid w:val="00BF0615"/>
    <w:rsid w:val="00BF0718"/>
    <w:rsid w:val="00BF088A"/>
    <w:rsid w:val="00BF09B4"/>
    <w:rsid w:val="00BF0D83"/>
    <w:rsid w:val="00BF0F02"/>
    <w:rsid w:val="00BF1181"/>
    <w:rsid w:val="00BF1182"/>
    <w:rsid w:val="00BF1668"/>
    <w:rsid w:val="00BF1A4B"/>
    <w:rsid w:val="00BF1B3D"/>
    <w:rsid w:val="00BF1B6E"/>
    <w:rsid w:val="00BF23F6"/>
    <w:rsid w:val="00BF3157"/>
    <w:rsid w:val="00BF31AC"/>
    <w:rsid w:val="00BF31E9"/>
    <w:rsid w:val="00BF3305"/>
    <w:rsid w:val="00BF434A"/>
    <w:rsid w:val="00BF4544"/>
    <w:rsid w:val="00BF4B87"/>
    <w:rsid w:val="00BF4CB6"/>
    <w:rsid w:val="00BF4E35"/>
    <w:rsid w:val="00BF4F00"/>
    <w:rsid w:val="00BF5396"/>
    <w:rsid w:val="00BF5590"/>
    <w:rsid w:val="00BF5761"/>
    <w:rsid w:val="00BF6160"/>
    <w:rsid w:val="00BF63D0"/>
    <w:rsid w:val="00BF6900"/>
    <w:rsid w:val="00BF6A8D"/>
    <w:rsid w:val="00BF6B42"/>
    <w:rsid w:val="00BF715A"/>
    <w:rsid w:val="00BF720C"/>
    <w:rsid w:val="00BF7381"/>
    <w:rsid w:val="00BF744F"/>
    <w:rsid w:val="00BF78D5"/>
    <w:rsid w:val="00BF79CF"/>
    <w:rsid w:val="00BF7AD4"/>
    <w:rsid w:val="00BF7D66"/>
    <w:rsid w:val="00C00816"/>
    <w:rsid w:val="00C00FF4"/>
    <w:rsid w:val="00C01047"/>
    <w:rsid w:val="00C01B76"/>
    <w:rsid w:val="00C0254E"/>
    <w:rsid w:val="00C02827"/>
    <w:rsid w:val="00C02971"/>
    <w:rsid w:val="00C02EC2"/>
    <w:rsid w:val="00C03563"/>
    <w:rsid w:val="00C03FC3"/>
    <w:rsid w:val="00C04170"/>
    <w:rsid w:val="00C0436A"/>
    <w:rsid w:val="00C04624"/>
    <w:rsid w:val="00C04A92"/>
    <w:rsid w:val="00C0527F"/>
    <w:rsid w:val="00C05674"/>
    <w:rsid w:val="00C056A4"/>
    <w:rsid w:val="00C05D65"/>
    <w:rsid w:val="00C0635C"/>
    <w:rsid w:val="00C065AD"/>
    <w:rsid w:val="00C06A66"/>
    <w:rsid w:val="00C06F56"/>
    <w:rsid w:val="00C07A1F"/>
    <w:rsid w:val="00C07DA0"/>
    <w:rsid w:val="00C07E4D"/>
    <w:rsid w:val="00C07F80"/>
    <w:rsid w:val="00C100F2"/>
    <w:rsid w:val="00C10259"/>
    <w:rsid w:val="00C10517"/>
    <w:rsid w:val="00C10581"/>
    <w:rsid w:val="00C105B4"/>
    <w:rsid w:val="00C105D8"/>
    <w:rsid w:val="00C106AA"/>
    <w:rsid w:val="00C10881"/>
    <w:rsid w:val="00C108C2"/>
    <w:rsid w:val="00C109B4"/>
    <w:rsid w:val="00C11271"/>
    <w:rsid w:val="00C11B5F"/>
    <w:rsid w:val="00C11C2C"/>
    <w:rsid w:val="00C11FCB"/>
    <w:rsid w:val="00C125BE"/>
    <w:rsid w:val="00C125F5"/>
    <w:rsid w:val="00C14335"/>
    <w:rsid w:val="00C145E2"/>
    <w:rsid w:val="00C1505A"/>
    <w:rsid w:val="00C15272"/>
    <w:rsid w:val="00C153CE"/>
    <w:rsid w:val="00C15577"/>
    <w:rsid w:val="00C155C1"/>
    <w:rsid w:val="00C15B18"/>
    <w:rsid w:val="00C15CC9"/>
    <w:rsid w:val="00C168F7"/>
    <w:rsid w:val="00C177E0"/>
    <w:rsid w:val="00C20897"/>
    <w:rsid w:val="00C20A77"/>
    <w:rsid w:val="00C210E7"/>
    <w:rsid w:val="00C21466"/>
    <w:rsid w:val="00C2196D"/>
    <w:rsid w:val="00C219B6"/>
    <w:rsid w:val="00C219BB"/>
    <w:rsid w:val="00C21A19"/>
    <w:rsid w:val="00C21B8B"/>
    <w:rsid w:val="00C21CAE"/>
    <w:rsid w:val="00C226AA"/>
    <w:rsid w:val="00C22720"/>
    <w:rsid w:val="00C2274D"/>
    <w:rsid w:val="00C22B3B"/>
    <w:rsid w:val="00C2303D"/>
    <w:rsid w:val="00C23C90"/>
    <w:rsid w:val="00C23FE1"/>
    <w:rsid w:val="00C24213"/>
    <w:rsid w:val="00C2452A"/>
    <w:rsid w:val="00C24DFC"/>
    <w:rsid w:val="00C24F87"/>
    <w:rsid w:val="00C25294"/>
    <w:rsid w:val="00C2581C"/>
    <w:rsid w:val="00C25928"/>
    <w:rsid w:val="00C25A94"/>
    <w:rsid w:val="00C2689A"/>
    <w:rsid w:val="00C26F5E"/>
    <w:rsid w:val="00C27573"/>
    <w:rsid w:val="00C27A07"/>
    <w:rsid w:val="00C27CC4"/>
    <w:rsid w:val="00C30FB3"/>
    <w:rsid w:val="00C31147"/>
    <w:rsid w:val="00C3126B"/>
    <w:rsid w:val="00C313D6"/>
    <w:rsid w:val="00C31500"/>
    <w:rsid w:val="00C31AC2"/>
    <w:rsid w:val="00C3207C"/>
    <w:rsid w:val="00C3279D"/>
    <w:rsid w:val="00C329C4"/>
    <w:rsid w:val="00C32A03"/>
    <w:rsid w:val="00C32A1D"/>
    <w:rsid w:val="00C32B99"/>
    <w:rsid w:val="00C32FAA"/>
    <w:rsid w:val="00C33759"/>
    <w:rsid w:val="00C3377D"/>
    <w:rsid w:val="00C33841"/>
    <w:rsid w:val="00C33863"/>
    <w:rsid w:val="00C34126"/>
    <w:rsid w:val="00C34535"/>
    <w:rsid w:val="00C34693"/>
    <w:rsid w:val="00C34E4F"/>
    <w:rsid w:val="00C34F70"/>
    <w:rsid w:val="00C34F90"/>
    <w:rsid w:val="00C352F2"/>
    <w:rsid w:val="00C356C8"/>
    <w:rsid w:val="00C3573C"/>
    <w:rsid w:val="00C3578B"/>
    <w:rsid w:val="00C35D43"/>
    <w:rsid w:val="00C36648"/>
    <w:rsid w:val="00C36653"/>
    <w:rsid w:val="00C369AB"/>
    <w:rsid w:val="00C36D65"/>
    <w:rsid w:val="00C36F45"/>
    <w:rsid w:val="00C36FFF"/>
    <w:rsid w:val="00C371FE"/>
    <w:rsid w:val="00C3738C"/>
    <w:rsid w:val="00C373C7"/>
    <w:rsid w:val="00C37B9A"/>
    <w:rsid w:val="00C37D81"/>
    <w:rsid w:val="00C37F97"/>
    <w:rsid w:val="00C400E2"/>
    <w:rsid w:val="00C40208"/>
    <w:rsid w:val="00C405C1"/>
    <w:rsid w:val="00C407E4"/>
    <w:rsid w:val="00C40AAF"/>
    <w:rsid w:val="00C41142"/>
    <w:rsid w:val="00C411CD"/>
    <w:rsid w:val="00C418B3"/>
    <w:rsid w:val="00C421C5"/>
    <w:rsid w:val="00C422D8"/>
    <w:rsid w:val="00C4237B"/>
    <w:rsid w:val="00C42932"/>
    <w:rsid w:val="00C434B7"/>
    <w:rsid w:val="00C435F4"/>
    <w:rsid w:val="00C4362A"/>
    <w:rsid w:val="00C437B7"/>
    <w:rsid w:val="00C43ACD"/>
    <w:rsid w:val="00C43DF5"/>
    <w:rsid w:val="00C44027"/>
    <w:rsid w:val="00C44412"/>
    <w:rsid w:val="00C45A06"/>
    <w:rsid w:val="00C45B6E"/>
    <w:rsid w:val="00C45EE1"/>
    <w:rsid w:val="00C4636B"/>
    <w:rsid w:val="00C463D0"/>
    <w:rsid w:val="00C46588"/>
    <w:rsid w:val="00C4658F"/>
    <w:rsid w:val="00C4665F"/>
    <w:rsid w:val="00C4686B"/>
    <w:rsid w:val="00C46D17"/>
    <w:rsid w:val="00C470E9"/>
    <w:rsid w:val="00C4791B"/>
    <w:rsid w:val="00C47968"/>
    <w:rsid w:val="00C47CE3"/>
    <w:rsid w:val="00C47D4E"/>
    <w:rsid w:val="00C47F36"/>
    <w:rsid w:val="00C50094"/>
    <w:rsid w:val="00C503AB"/>
    <w:rsid w:val="00C50908"/>
    <w:rsid w:val="00C50A4F"/>
    <w:rsid w:val="00C50E12"/>
    <w:rsid w:val="00C5156F"/>
    <w:rsid w:val="00C51697"/>
    <w:rsid w:val="00C516A3"/>
    <w:rsid w:val="00C51A8F"/>
    <w:rsid w:val="00C52608"/>
    <w:rsid w:val="00C5293D"/>
    <w:rsid w:val="00C52BAC"/>
    <w:rsid w:val="00C52EA6"/>
    <w:rsid w:val="00C530E9"/>
    <w:rsid w:val="00C53360"/>
    <w:rsid w:val="00C5350F"/>
    <w:rsid w:val="00C5361C"/>
    <w:rsid w:val="00C53E2F"/>
    <w:rsid w:val="00C54009"/>
    <w:rsid w:val="00C5400D"/>
    <w:rsid w:val="00C541D4"/>
    <w:rsid w:val="00C5423F"/>
    <w:rsid w:val="00C54714"/>
    <w:rsid w:val="00C55141"/>
    <w:rsid w:val="00C5528E"/>
    <w:rsid w:val="00C5561A"/>
    <w:rsid w:val="00C557A4"/>
    <w:rsid w:val="00C55C15"/>
    <w:rsid w:val="00C55C65"/>
    <w:rsid w:val="00C5603A"/>
    <w:rsid w:val="00C57496"/>
    <w:rsid w:val="00C57771"/>
    <w:rsid w:val="00C577DA"/>
    <w:rsid w:val="00C601F4"/>
    <w:rsid w:val="00C61001"/>
    <w:rsid w:val="00C610C7"/>
    <w:rsid w:val="00C61105"/>
    <w:rsid w:val="00C614AC"/>
    <w:rsid w:val="00C61AB5"/>
    <w:rsid w:val="00C61C70"/>
    <w:rsid w:val="00C61E8C"/>
    <w:rsid w:val="00C62114"/>
    <w:rsid w:val="00C6281D"/>
    <w:rsid w:val="00C62907"/>
    <w:rsid w:val="00C631BD"/>
    <w:rsid w:val="00C631F5"/>
    <w:rsid w:val="00C645E7"/>
    <w:rsid w:val="00C64C11"/>
    <w:rsid w:val="00C64F59"/>
    <w:rsid w:val="00C650B8"/>
    <w:rsid w:val="00C6526B"/>
    <w:rsid w:val="00C6547B"/>
    <w:rsid w:val="00C65AB1"/>
    <w:rsid w:val="00C65C9D"/>
    <w:rsid w:val="00C65CC8"/>
    <w:rsid w:val="00C65D8C"/>
    <w:rsid w:val="00C660F5"/>
    <w:rsid w:val="00C66191"/>
    <w:rsid w:val="00C663F5"/>
    <w:rsid w:val="00C6659F"/>
    <w:rsid w:val="00C66D3C"/>
    <w:rsid w:val="00C66F8E"/>
    <w:rsid w:val="00C6711B"/>
    <w:rsid w:val="00C672CA"/>
    <w:rsid w:val="00C677D1"/>
    <w:rsid w:val="00C703EA"/>
    <w:rsid w:val="00C708E7"/>
    <w:rsid w:val="00C7096B"/>
    <w:rsid w:val="00C70C04"/>
    <w:rsid w:val="00C70FDC"/>
    <w:rsid w:val="00C712BA"/>
    <w:rsid w:val="00C71539"/>
    <w:rsid w:val="00C71588"/>
    <w:rsid w:val="00C71753"/>
    <w:rsid w:val="00C71849"/>
    <w:rsid w:val="00C71D0D"/>
    <w:rsid w:val="00C72549"/>
    <w:rsid w:val="00C725BE"/>
    <w:rsid w:val="00C728F8"/>
    <w:rsid w:val="00C729AA"/>
    <w:rsid w:val="00C72CB0"/>
    <w:rsid w:val="00C72E91"/>
    <w:rsid w:val="00C72F57"/>
    <w:rsid w:val="00C732C0"/>
    <w:rsid w:val="00C73D3B"/>
    <w:rsid w:val="00C7406D"/>
    <w:rsid w:val="00C747F1"/>
    <w:rsid w:val="00C74978"/>
    <w:rsid w:val="00C74999"/>
    <w:rsid w:val="00C7538A"/>
    <w:rsid w:val="00C756D3"/>
    <w:rsid w:val="00C75811"/>
    <w:rsid w:val="00C758DC"/>
    <w:rsid w:val="00C758E6"/>
    <w:rsid w:val="00C75B93"/>
    <w:rsid w:val="00C762F2"/>
    <w:rsid w:val="00C76711"/>
    <w:rsid w:val="00C76A16"/>
    <w:rsid w:val="00C76C05"/>
    <w:rsid w:val="00C76EF5"/>
    <w:rsid w:val="00C77B05"/>
    <w:rsid w:val="00C77B0C"/>
    <w:rsid w:val="00C77CB1"/>
    <w:rsid w:val="00C77D58"/>
    <w:rsid w:val="00C77F49"/>
    <w:rsid w:val="00C801E3"/>
    <w:rsid w:val="00C80422"/>
    <w:rsid w:val="00C80CA3"/>
    <w:rsid w:val="00C814F2"/>
    <w:rsid w:val="00C81706"/>
    <w:rsid w:val="00C81755"/>
    <w:rsid w:val="00C83B21"/>
    <w:rsid w:val="00C83C21"/>
    <w:rsid w:val="00C83D08"/>
    <w:rsid w:val="00C83EB4"/>
    <w:rsid w:val="00C841CD"/>
    <w:rsid w:val="00C8421D"/>
    <w:rsid w:val="00C8426A"/>
    <w:rsid w:val="00C842AC"/>
    <w:rsid w:val="00C845F9"/>
    <w:rsid w:val="00C849CE"/>
    <w:rsid w:val="00C84B1A"/>
    <w:rsid w:val="00C84BAD"/>
    <w:rsid w:val="00C850F3"/>
    <w:rsid w:val="00C85253"/>
    <w:rsid w:val="00C85811"/>
    <w:rsid w:val="00C858C1"/>
    <w:rsid w:val="00C85918"/>
    <w:rsid w:val="00C863B2"/>
    <w:rsid w:val="00C863FD"/>
    <w:rsid w:val="00C86B25"/>
    <w:rsid w:val="00C86D2D"/>
    <w:rsid w:val="00C86E48"/>
    <w:rsid w:val="00C87350"/>
    <w:rsid w:val="00C8747A"/>
    <w:rsid w:val="00C87E74"/>
    <w:rsid w:val="00C903A0"/>
    <w:rsid w:val="00C90C46"/>
    <w:rsid w:val="00C90CB1"/>
    <w:rsid w:val="00C910DE"/>
    <w:rsid w:val="00C91215"/>
    <w:rsid w:val="00C9136A"/>
    <w:rsid w:val="00C91B98"/>
    <w:rsid w:val="00C91CA3"/>
    <w:rsid w:val="00C91E3B"/>
    <w:rsid w:val="00C92784"/>
    <w:rsid w:val="00C92976"/>
    <w:rsid w:val="00C92CD2"/>
    <w:rsid w:val="00C92F70"/>
    <w:rsid w:val="00C93167"/>
    <w:rsid w:val="00C937AB"/>
    <w:rsid w:val="00C9397A"/>
    <w:rsid w:val="00C93C2F"/>
    <w:rsid w:val="00C941B1"/>
    <w:rsid w:val="00C94C3A"/>
    <w:rsid w:val="00C94F4E"/>
    <w:rsid w:val="00C9519E"/>
    <w:rsid w:val="00C955BE"/>
    <w:rsid w:val="00C95A12"/>
    <w:rsid w:val="00C95E45"/>
    <w:rsid w:val="00C967C9"/>
    <w:rsid w:val="00C970D7"/>
    <w:rsid w:val="00C9721A"/>
    <w:rsid w:val="00C97520"/>
    <w:rsid w:val="00C978DF"/>
    <w:rsid w:val="00C97ED8"/>
    <w:rsid w:val="00CA0257"/>
    <w:rsid w:val="00CA0891"/>
    <w:rsid w:val="00CA0D92"/>
    <w:rsid w:val="00CA0F66"/>
    <w:rsid w:val="00CA117C"/>
    <w:rsid w:val="00CA134E"/>
    <w:rsid w:val="00CA14A4"/>
    <w:rsid w:val="00CA1543"/>
    <w:rsid w:val="00CA1579"/>
    <w:rsid w:val="00CA198D"/>
    <w:rsid w:val="00CA2081"/>
    <w:rsid w:val="00CA315F"/>
    <w:rsid w:val="00CA3331"/>
    <w:rsid w:val="00CA38A1"/>
    <w:rsid w:val="00CA3B2C"/>
    <w:rsid w:val="00CA3D89"/>
    <w:rsid w:val="00CA3F8A"/>
    <w:rsid w:val="00CA5068"/>
    <w:rsid w:val="00CA5071"/>
    <w:rsid w:val="00CA50B6"/>
    <w:rsid w:val="00CA5309"/>
    <w:rsid w:val="00CA57F5"/>
    <w:rsid w:val="00CA58F3"/>
    <w:rsid w:val="00CA60BC"/>
    <w:rsid w:val="00CA62A3"/>
    <w:rsid w:val="00CA63F6"/>
    <w:rsid w:val="00CA659E"/>
    <w:rsid w:val="00CA65F9"/>
    <w:rsid w:val="00CA6816"/>
    <w:rsid w:val="00CA6852"/>
    <w:rsid w:val="00CA6A04"/>
    <w:rsid w:val="00CA6A2C"/>
    <w:rsid w:val="00CA71EB"/>
    <w:rsid w:val="00CA7AA7"/>
    <w:rsid w:val="00CB0325"/>
    <w:rsid w:val="00CB03AD"/>
    <w:rsid w:val="00CB09FA"/>
    <w:rsid w:val="00CB0CCE"/>
    <w:rsid w:val="00CB10A3"/>
    <w:rsid w:val="00CB1EAE"/>
    <w:rsid w:val="00CB1EB7"/>
    <w:rsid w:val="00CB224E"/>
    <w:rsid w:val="00CB24BE"/>
    <w:rsid w:val="00CB254E"/>
    <w:rsid w:val="00CB2793"/>
    <w:rsid w:val="00CB3DF5"/>
    <w:rsid w:val="00CB3EA6"/>
    <w:rsid w:val="00CB4041"/>
    <w:rsid w:val="00CB46CB"/>
    <w:rsid w:val="00CB4762"/>
    <w:rsid w:val="00CB47D6"/>
    <w:rsid w:val="00CB4F5D"/>
    <w:rsid w:val="00CB50EA"/>
    <w:rsid w:val="00CB5100"/>
    <w:rsid w:val="00CB5860"/>
    <w:rsid w:val="00CB5CB8"/>
    <w:rsid w:val="00CB61EF"/>
    <w:rsid w:val="00CB69D4"/>
    <w:rsid w:val="00CB6F46"/>
    <w:rsid w:val="00CB7242"/>
    <w:rsid w:val="00CB7C7C"/>
    <w:rsid w:val="00CB7D72"/>
    <w:rsid w:val="00CB7E4D"/>
    <w:rsid w:val="00CC03A6"/>
    <w:rsid w:val="00CC054E"/>
    <w:rsid w:val="00CC0BA4"/>
    <w:rsid w:val="00CC0C92"/>
    <w:rsid w:val="00CC16D4"/>
    <w:rsid w:val="00CC1707"/>
    <w:rsid w:val="00CC1EB6"/>
    <w:rsid w:val="00CC2271"/>
    <w:rsid w:val="00CC2D4A"/>
    <w:rsid w:val="00CC3114"/>
    <w:rsid w:val="00CC32D9"/>
    <w:rsid w:val="00CC3804"/>
    <w:rsid w:val="00CC3DD9"/>
    <w:rsid w:val="00CC3EF2"/>
    <w:rsid w:val="00CC3FF4"/>
    <w:rsid w:val="00CC450A"/>
    <w:rsid w:val="00CC4CFD"/>
    <w:rsid w:val="00CC4E92"/>
    <w:rsid w:val="00CC4EE1"/>
    <w:rsid w:val="00CC5122"/>
    <w:rsid w:val="00CC574B"/>
    <w:rsid w:val="00CC5B7A"/>
    <w:rsid w:val="00CC6933"/>
    <w:rsid w:val="00CC6B4F"/>
    <w:rsid w:val="00CC70D3"/>
    <w:rsid w:val="00CC7410"/>
    <w:rsid w:val="00CC7771"/>
    <w:rsid w:val="00CC7975"/>
    <w:rsid w:val="00CC7F02"/>
    <w:rsid w:val="00CD006F"/>
    <w:rsid w:val="00CD03DB"/>
    <w:rsid w:val="00CD04BE"/>
    <w:rsid w:val="00CD0598"/>
    <w:rsid w:val="00CD0638"/>
    <w:rsid w:val="00CD10F5"/>
    <w:rsid w:val="00CD1146"/>
    <w:rsid w:val="00CD1279"/>
    <w:rsid w:val="00CD14CE"/>
    <w:rsid w:val="00CD161F"/>
    <w:rsid w:val="00CD1692"/>
    <w:rsid w:val="00CD2989"/>
    <w:rsid w:val="00CD2A97"/>
    <w:rsid w:val="00CD2C09"/>
    <w:rsid w:val="00CD2FAD"/>
    <w:rsid w:val="00CD331F"/>
    <w:rsid w:val="00CD334D"/>
    <w:rsid w:val="00CD3725"/>
    <w:rsid w:val="00CD37EB"/>
    <w:rsid w:val="00CD3B0F"/>
    <w:rsid w:val="00CD3EBD"/>
    <w:rsid w:val="00CD4359"/>
    <w:rsid w:val="00CD4A69"/>
    <w:rsid w:val="00CD4D17"/>
    <w:rsid w:val="00CD4DEC"/>
    <w:rsid w:val="00CD4F07"/>
    <w:rsid w:val="00CD5297"/>
    <w:rsid w:val="00CD5440"/>
    <w:rsid w:val="00CD5579"/>
    <w:rsid w:val="00CD59DF"/>
    <w:rsid w:val="00CD5B47"/>
    <w:rsid w:val="00CD5BF6"/>
    <w:rsid w:val="00CD6453"/>
    <w:rsid w:val="00CD75D4"/>
    <w:rsid w:val="00CD7CB5"/>
    <w:rsid w:val="00CE011E"/>
    <w:rsid w:val="00CE016F"/>
    <w:rsid w:val="00CE0634"/>
    <w:rsid w:val="00CE103B"/>
    <w:rsid w:val="00CE194C"/>
    <w:rsid w:val="00CE1A33"/>
    <w:rsid w:val="00CE1BF0"/>
    <w:rsid w:val="00CE2197"/>
    <w:rsid w:val="00CE239B"/>
    <w:rsid w:val="00CE2635"/>
    <w:rsid w:val="00CE287A"/>
    <w:rsid w:val="00CE2D2C"/>
    <w:rsid w:val="00CE33F3"/>
    <w:rsid w:val="00CE39E8"/>
    <w:rsid w:val="00CE3A4F"/>
    <w:rsid w:val="00CE3CE6"/>
    <w:rsid w:val="00CE409E"/>
    <w:rsid w:val="00CE44BE"/>
    <w:rsid w:val="00CE4593"/>
    <w:rsid w:val="00CE4A74"/>
    <w:rsid w:val="00CE51C3"/>
    <w:rsid w:val="00CE5545"/>
    <w:rsid w:val="00CE5547"/>
    <w:rsid w:val="00CE56EA"/>
    <w:rsid w:val="00CE5771"/>
    <w:rsid w:val="00CE5D22"/>
    <w:rsid w:val="00CE5E69"/>
    <w:rsid w:val="00CE6359"/>
    <w:rsid w:val="00CE63EE"/>
    <w:rsid w:val="00CE68E5"/>
    <w:rsid w:val="00CE6905"/>
    <w:rsid w:val="00CE6948"/>
    <w:rsid w:val="00CE6AE6"/>
    <w:rsid w:val="00CE6EED"/>
    <w:rsid w:val="00CE71EF"/>
    <w:rsid w:val="00CE723B"/>
    <w:rsid w:val="00CE79BF"/>
    <w:rsid w:val="00CE7A7C"/>
    <w:rsid w:val="00CE7C29"/>
    <w:rsid w:val="00CF03F1"/>
    <w:rsid w:val="00CF0560"/>
    <w:rsid w:val="00CF0626"/>
    <w:rsid w:val="00CF0856"/>
    <w:rsid w:val="00CF10C3"/>
    <w:rsid w:val="00CF1460"/>
    <w:rsid w:val="00CF1CB1"/>
    <w:rsid w:val="00CF2094"/>
    <w:rsid w:val="00CF2378"/>
    <w:rsid w:val="00CF29AB"/>
    <w:rsid w:val="00CF2B57"/>
    <w:rsid w:val="00CF2BA4"/>
    <w:rsid w:val="00CF2E97"/>
    <w:rsid w:val="00CF2EBE"/>
    <w:rsid w:val="00CF307E"/>
    <w:rsid w:val="00CF33E6"/>
    <w:rsid w:val="00CF382C"/>
    <w:rsid w:val="00CF4360"/>
    <w:rsid w:val="00CF4EDF"/>
    <w:rsid w:val="00CF4EE1"/>
    <w:rsid w:val="00CF53C3"/>
    <w:rsid w:val="00CF5ED9"/>
    <w:rsid w:val="00CF6039"/>
    <w:rsid w:val="00CF63BE"/>
    <w:rsid w:val="00CF6E2C"/>
    <w:rsid w:val="00CF7235"/>
    <w:rsid w:val="00CF78CE"/>
    <w:rsid w:val="00CF7D6D"/>
    <w:rsid w:val="00D00071"/>
    <w:rsid w:val="00D00263"/>
    <w:rsid w:val="00D003DD"/>
    <w:rsid w:val="00D0045F"/>
    <w:rsid w:val="00D008D6"/>
    <w:rsid w:val="00D00A81"/>
    <w:rsid w:val="00D00C37"/>
    <w:rsid w:val="00D01097"/>
    <w:rsid w:val="00D011FE"/>
    <w:rsid w:val="00D01212"/>
    <w:rsid w:val="00D01487"/>
    <w:rsid w:val="00D029ED"/>
    <w:rsid w:val="00D02F55"/>
    <w:rsid w:val="00D0323E"/>
    <w:rsid w:val="00D03861"/>
    <w:rsid w:val="00D03EDC"/>
    <w:rsid w:val="00D04003"/>
    <w:rsid w:val="00D04190"/>
    <w:rsid w:val="00D045C5"/>
    <w:rsid w:val="00D045DE"/>
    <w:rsid w:val="00D04CEB"/>
    <w:rsid w:val="00D05072"/>
    <w:rsid w:val="00D05738"/>
    <w:rsid w:val="00D06200"/>
    <w:rsid w:val="00D06425"/>
    <w:rsid w:val="00D0655A"/>
    <w:rsid w:val="00D06A29"/>
    <w:rsid w:val="00D06CD7"/>
    <w:rsid w:val="00D0763E"/>
    <w:rsid w:val="00D10461"/>
    <w:rsid w:val="00D106A5"/>
    <w:rsid w:val="00D10986"/>
    <w:rsid w:val="00D10A4D"/>
    <w:rsid w:val="00D10A50"/>
    <w:rsid w:val="00D10B83"/>
    <w:rsid w:val="00D10F6A"/>
    <w:rsid w:val="00D115DC"/>
    <w:rsid w:val="00D11894"/>
    <w:rsid w:val="00D119A7"/>
    <w:rsid w:val="00D11C45"/>
    <w:rsid w:val="00D11DBE"/>
    <w:rsid w:val="00D121AB"/>
    <w:rsid w:val="00D12632"/>
    <w:rsid w:val="00D12730"/>
    <w:rsid w:val="00D129BC"/>
    <w:rsid w:val="00D12A23"/>
    <w:rsid w:val="00D12AC3"/>
    <w:rsid w:val="00D12C6A"/>
    <w:rsid w:val="00D12CBC"/>
    <w:rsid w:val="00D12E8A"/>
    <w:rsid w:val="00D131D6"/>
    <w:rsid w:val="00D1329F"/>
    <w:rsid w:val="00D1351D"/>
    <w:rsid w:val="00D13824"/>
    <w:rsid w:val="00D139C1"/>
    <w:rsid w:val="00D13A92"/>
    <w:rsid w:val="00D13B72"/>
    <w:rsid w:val="00D13E28"/>
    <w:rsid w:val="00D14055"/>
    <w:rsid w:val="00D140DB"/>
    <w:rsid w:val="00D142B1"/>
    <w:rsid w:val="00D143F8"/>
    <w:rsid w:val="00D147D2"/>
    <w:rsid w:val="00D14E1C"/>
    <w:rsid w:val="00D151C4"/>
    <w:rsid w:val="00D15625"/>
    <w:rsid w:val="00D16B75"/>
    <w:rsid w:val="00D1739C"/>
    <w:rsid w:val="00D175E0"/>
    <w:rsid w:val="00D17BA2"/>
    <w:rsid w:val="00D17DA6"/>
    <w:rsid w:val="00D17EBA"/>
    <w:rsid w:val="00D17ECA"/>
    <w:rsid w:val="00D20DB2"/>
    <w:rsid w:val="00D2115A"/>
    <w:rsid w:val="00D2134D"/>
    <w:rsid w:val="00D2166A"/>
    <w:rsid w:val="00D219E6"/>
    <w:rsid w:val="00D21E79"/>
    <w:rsid w:val="00D21F5B"/>
    <w:rsid w:val="00D2200F"/>
    <w:rsid w:val="00D22225"/>
    <w:rsid w:val="00D22A9A"/>
    <w:rsid w:val="00D22D2C"/>
    <w:rsid w:val="00D236B4"/>
    <w:rsid w:val="00D23E39"/>
    <w:rsid w:val="00D240D1"/>
    <w:rsid w:val="00D24197"/>
    <w:rsid w:val="00D24B67"/>
    <w:rsid w:val="00D24D41"/>
    <w:rsid w:val="00D252BC"/>
    <w:rsid w:val="00D25CA0"/>
    <w:rsid w:val="00D25CDD"/>
    <w:rsid w:val="00D267FA"/>
    <w:rsid w:val="00D2690C"/>
    <w:rsid w:val="00D269DF"/>
    <w:rsid w:val="00D27161"/>
    <w:rsid w:val="00D27188"/>
    <w:rsid w:val="00D27327"/>
    <w:rsid w:val="00D273A1"/>
    <w:rsid w:val="00D2753C"/>
    <w:rsid w:val="00D30217"/>
    <w:rsid w:val="00D30313"/>
    <w:rsid w:val="00D30D42"/>
    <w:rsid w:val="00D30D99"/>
    <w:rsid w:val="00D311CC"/>
    <w:rsid w:val="00D317B5"/>
    <w:rsid w:val="00D3191B"/>
    <w:rsid w:val="00D31ADE"/>
    <w:rsid w:val="00D32364"/>
    <w:rsid w:val="00D325CF"/>
    <w:rsid w:val="00D32DDB"/>
    <w:rsid w:val="00D33AA2"/>
    <w:rsid w:val="00D33C76"/>
    <w:rsid w:val="00D33D4D"/>
    <w:rsid w:val="00D33E8D"/>
    <w:rsid w:val="00D342B7"/>
    <w:rsid w:val="00D3441F"/>
    <w:rsid w:val="00D3449D"/>
    <w:rsid w:val="00D3486F"/>
    <w:rsid w:val="00D348BD"/>
    <w:rsid w:val="00D34EDA"/>
    <w:rsid w:val="00D356FB"/>
    <w:rsid w:val="00D3578B"/>
    <w:rsid w:val="00D365E5"/>
    <w:rsid w:val="00D365EA"/>
    <w:rsid w:val="00D36861"/>
    <w:rsid w:val="00D36B72"/>
    <w:rsid w:val="00D36D82"/>
    <w:rsid w:val="00D36DEA"/>
    <w:rsid w:val="00D3713D"/>
    <w:rsid w:val="00D37303"/>
    <w:rsid w:val="00D374BC"/>
    <w:rsid w:val="00D401B8"/>
    <w:rsid w:val="00D40918"/>
    <w:rsid w:val="00D40CBF"/>
    <w:rsid w:val="00D41796"/>
    <w:rsid w:val="00D41DA6"/>
    <w:rsid w:val="00D4229E"/>
    <w:rsid w:val="00D42377"/>
    <w:rsid w:val="00D425E6"/>
    <w:rsid w:val="00D42604"/>
    <w:rsid w:val="00D42AA8"/>
    <w:rsid w:val="00D43606"/>
    <w:rsid w:val="00D43892"/>
    <w:rsid w:val="00D43A40"/>
    <w:rsid w:val="00D43B34"/>
    <w:rsid w:val="00D43FEC"/>
    <w:rsid w:val="00D45EC6"/>
    <w:rsid w:val="00D45F89"/>
    <w:rsid w:val="00D46C3E"/>
    <w:rsid w:val="00D46D76"/>
    <w:rsid w:val="00D4700D"/>
    <w:rsid w:val="00D472E4"/>
    <w:rsid w:val="00D47451"/>
    <w:rsid w:val="00D47682"/>
    <w:rsid w:val="00D47EC3"/>
    <w:rsid w:val="00D50278"/>
    <w:rsid w:val="00D50417"/>
    <w:rsid w:val="00D50DB6"/>
    <w:rsid w:val="00D519CB"/>
    <w:rsid w:val="00D51CE2"/>
    <w:rsid w:val="00D51D35"/>
    <w:rsid w:val="00D52411"/>
    <w:rsid w:val="00D526D1"/>
    <w:rsid w:val="00D52C1D"/>
    <w:rsid w:val="00D537EE"/>
    <w:rsid w:val="00D5397F"/>
    <w:rsid w:val="00D5399C"/>
    <w:rsid w:val="00D53AAB"/>
    <w:rsid w:val="00D53DBC"/>
    <w:rsid w:val="00D53DF9"/>
    <w:rsid w:val="00D53DFE"/>
    <w:rsid w:val="00D5426C"/>
    <w:rsid w:val="00D54315"/>
    <w:rsid w:val="00D547B0"/>
    <w:rsid w:val="00D54CBA"/>
    <w:rsid w:val="00D55879"/>
    <w:rsid w:val="00D55CA6"/>
    <w:rsid w:val="00D56591"/>
    <w:rsid w:val="00D567AC"/>
    <w:rsid w:val="00D56D0D"/>
    <w:rsid w:val="00D56DFB"/>
    <w:rsid w:val="00D57485"/>
    <w:rsid w:val="00D57672"/>
    <w:rsid w:val="00D57B6C"/>
    <w:rsid w:val="00D6005D"/>
    <w:rsid w:val="00D6007C"/>
    <w:rsid w:val="00D60ACB"/>
    <w:rsid w:val="00D60AEF"/>
    <w:rsid w:val="00D61F48"/>
    <w:rsid w:val="00D6209D"/>
    <w:rsid w:val="00D623AA"/>
    <w:rsid w:val="00D62AF2"/>
    <w:rsid w:val="00D62BEB"/>
    <w:rsid w:val="00D62E46"/>
    <w:rsid w:val="00D62E52"/>
    <w:rsid w:val="00D63364"/>
    <w:rsid w:val="00D63658"/>
    <w:rsid w:val="00D63EAE"/>
    <w:rsid w:val="00D640EA"/>
    <w:rsid w:val="00D643E3"/>
    <w:rsid w:val="00D64AA2"/>
    <w:rsid w:val="00D64E1C"/>
    <w:rsid w:val="00D650B8"/>
    <w:rsid w:val="00D6524B"/>
    <w:rsid w:val="00D6539E"/>
    <w:rsid w:val="00D6585D"/>
    <w:rsid w:val="00D658D6"/>
    <w:rsid w:val="00D65AD6"/>
    <w:rsid w:val="00D66244"/>
    <w:rsid w:val="00D66574"/>
    <w:rsid w:val="00D66FAB"/>
    <w:rsid w:val="00D674B8"/>
    <w:rsid w:val="00D6765B"/>
    <w:rsid w:val="00D67756"/>
    <w:rsid w:val="00D678A9"/>
    <w:rsid w:val="00D67C61"/>
    <w:rsid w:val="00D70272"/>
    <w:rsid w:val="00D705D9"/>
    <w:rsid w:val="00D7078F"/>
    <w:rsid w:val="00D707EB"/>
    <w:rsid w:val="00D70F3B"/>
    <w:rsid w:val="00D7116F"/>
    <w:rsid w:val="00D717E4"/>
    <w:rsid w:val="00D72B24"/>
    <w:rsid w:val="00D72E9A"/>
    <w:rsid w:val="00D73769"/>
    <w:rsid w:val="00D738D9"/>
    <w:rsid w:val="00D73A57"/>
    <w:rsid w:val="00D73D9C"/>
    <w:rsid w:val="00D74130"/>
    <w:rsid w:val="00D747D9"/>
    <w:rsid w:val="00D748F6"/>
    <w:rsid w:val="00D74B23"/>
    <w:rsid w:val="00D74D9E"/>
    <w:rsid w:val="00D7511F"/>
    <w:rsid w:val="00D7543A"/>
    <w:rsid w:val="00D75550"/>
    <w:rsid w:val="00D7577A"/>
    <w:rsid w:val="00D759BC"/>
    <w:rsid w:val="00D762D0"/>
    <w:rsid w:val="00D76582"/>
    <w:rsid w:val="00D7679B"/>
    <w:rsid w:val="00D76D20"/>
    <w:rsid w:val="00D76D28"/>
    <w:rsid w:val="00D76F64"/>
    <w:rsid w:val="00D77026"/>
    <w:rsid w:val="00D7741E"/>
    <w:rsid w:val="00D77A28"/>
    <w:rsid w:val="00D77C27"/>
    <w:rsid w:val="00D77D0A"/>
    <w:rsid w:val="00D77D4D"/>
    <w:rsid w:val="00D77DBE"/>
    <w:rsid w:val="00D77E7D"/>
    <w:rsid w:val="00D77F28"/>
    <w:rsid w:val="00D8036A"/>
    <w:rsid w:val="00D80D1F"/>
    <w:rsid w:val="00D810BB"/>
    <w:rsid w:val="00D81868"/>
    <w:rsid w:val="00D81C00"/>
    <w:rsid w:val="00D81DDB"/>
    <w:rsid w:val="00D81DF9"/>
    <w:rsid w:val="00D81E02"/>
    <w:rsid w:val="00D821ED"/>
    <w:rsid w:val="00D82532"/>
    <w:rsid w:val="00D826F0"/>
    <w:rsid w:val="00D82C23"/>
    <w:rsid w:val="00D82EA9"/>
    <w:rsid w:val="00D842FA"/>
    <w:rsid w:val="00D8451E"/>
    <w:rsid w:val="00D84998"/>
    <w:rsid w:val="00D84E2D"/>
    <w:rsid w:val="00D856D2"/>
    <w:rsid w:val="00D859AC"/>
    <w:rsid w:val="00D859BA"/>
    <w:rsid w:val="00D85DE1"/>
    <w:rsid w:val="00D8687E"/>
    <w:rsid w:val="00D86CAF"/>
    <w:rsid w:val="00D86D27"/>
    <w:rsid w:val="00D87703"/>
    <w:rsid w:val="00D8785D"/>
    <w:rsid w:val="00D879EE"/>
    <w:rsid w:val="00D90492"/>
    <w:rsid w:val="00D9061B"/>
    <w:rsid w:val="00D90706"/>
    <w:rsid w:val="00D90897"/>
    <w:rsid w:val="00D90F6B"/>
    <w:rsid w:val="00D90FBC"/>
    <w:rsid w:val="00D918E0"/>
    <w:rsid w:val="00D92171"/>
    <w:rsid w:val="00D922F0"/>
    <w:rsid w:val="00D92FC0"/>
    <w:rsid w:val="00D93453"/>
    <w:rsid w:val="00D93AA8"/>
    <w:rsid w:val="00D93BC7"/>
    <w:rsid w:val="00D93FF8"/>
    <w:rsid w:val="00D9463E"/>
    <w:rsid w:val="00D9483F"/>
    <w:rsid w:val="00D952A0"/>
    <w:rsid w:val="00D9547D"/>
    <w:rsid w:val="00D95F23"/>
    <w:rsid w:val="00D95F4D"/>
    <w:rsid w:val="00D961AD"/>
    <w:rsid w:val="00D9659E"/>
    <w:rsid w:val="00D9665F"/>
    <w:rsid w:val="00D96976"/>
    <w:rsid w:val="00D9722F"/>
    <w:rsid w:val="00D97638"/>
    <w:rsid w:val="00DA0074"/>
    <w:rsid w:val="00DA0630"/>
    <w:rsid w:val="00DA064B"/>
    <w:rsid w:val="00DA090F"/>
    <w:rsid w:val="00DA0B14"/>
    <w:rsid w:val="00DA0DD6"/>
    <w:rsid w:val="00DA10DF"/>
    <w:rsid w:val="00DA1443"/>
    <w:rsid w:val="00DA185C"/>
    <w:rsid w:val="00DA19C3"/>
    <w:rsid w:val="00DA1B0A"/>
    <w:rsid w:val="00DA1EAE"/>
    <w:rsid w:val="00DA1FBB"/>
    <w:rsid w:val="00DA22A5"/>
    <w:rsid w:val="00DA2E5B"/>
    <w:rsid w:val="00DA2F8E"/>
    <w:rsid w:val="00DA37EE"/>
    <w:rsid w:val="00DA3804"/>
    <w:rsid w:val="00DA385E"/>
    <w:rsid w:val="00DA3C5F"/>
    <w:rsid w:val="00DA4692"/>
    <w:rsid w:val="00DA4CF8"/>
    <w:rsid w:val="00DA5A03"/>
    <w:rsid w:val="00DA5C5F"/>
    <w:rsid w:val="00DA645C"/>
    <w:rsid w:val="00DA652F"/>
    <w:rsid w:val="00DA6A9E"/>
    <w:rsid w:val="00DA6BA1"/>
    <w:rsid w:val="00DA6BD0"/>
    <w:rsid w:val="00DA71AA"/>
    <w:rsid w:val="00DA7977"/>
    <w:rsid w:val="00DB0428"/>
    <w:rsid w:val="00DB0595"/>
    <w:rsid w:val="00DB0707"/>
    <w:rsid w:val="00DB08EA"/>
    <w:rsid w:val="00DB0AE0"/>
    <w:rsid w:val="00DB0BC1"/>
    <w:rsid w:val="00DB0E5B"/>
    <w:rsid w:val="00DB10E5"/>
    <w:rsid w:val="00DB111B"/>
    <w:rsid w:val="00DB1249"/>
    <w:rsid w:val="00DB1C91"/>
    <w:rsid w:val="00DB1D11"/>
    <w:rsid w:val="00DB1D96"/>
    <w:rsid w:val="00DB297F"/>
    <w:rsid w:val="00DB2B07"/>
    <w:rsid w:val="00DB2FDC"/>
    <w:rsid w:val="00DB34F3"/>
    <w:rsid w:val="00DB3A4F"/>
    <w:rsid w:val="00DB4293"/>
    <w:rsid w:val="00DB433B"/>
    <w:rsid w:val="00DB4459"/>
    <w:rsid w:val="00DB44F2"/>
    <w:rsid w:val="00DB4805"/>
    <w:rsid w:val="00DB4D70"/>
    <w:rsid w:val="00DB513D"/>
    <w:rsid w:val="00DB5B17"/>
    <w:rsid w:val="00DB5B52"/>
    <w:rsid w:val="00DB6231"/>
    <w:rsid w:val="00DB6399"/>
    <w:rsid w:val="00DB7025"/>
    <w:rsid w:val="00DB7255"/>
    <w:rsid w:val="00DB7345"/>
    <w:rsid w:val="00DB7383"/>
    <w:rsid w:val="00DB7651"/>
    <w:rsid w:val="00DB7D61"/>
    <w:rsid w:val="00DC0463"/>
    <w:rsid w:val="00DC0737"/>
    <w:rsid w:val="00DC0ECD"/>
    <w:rsid w:val="00DC1C89"/>
    <w:rsid w:val="00DC1E33"/>
    <w:rsid w:val="00DC239A"/>
    <w:rsid w:val="00DC2593"/>
    <w:rsid w:val="00DC32B3"/>
    <w:rsid w:val="00DC3597"/>
    <w:rsid w:val="00DC35DE"/>
    <w:rsid w:val="00DC3815"/>
    <w:rsid w:val="00DC42FA"/>
    <w:rsid w:val="00DC46AC"/>
    <w:rsid w:val="00DC4C43"/>
    <w:rsid w:val="00DC4E58"/>
    <w:rsid w:val="00DC4F76"/>
    <w:rsid w:val="00DC5548"/>
    <w:rsid w:val="00DC57B9"/>
    <w:rsid w:val="00DC599E"/>
    <w:rsid w:val="00DC5ED8"/>
    <w:rsid w:val="00DC6023"/>
    <w:rsid w:val="00DC608A"/>
    <w:rsid w:val="00DC611C"/>
    <w:rsid w:val="00DC64D8"/>
    <w:rsid w:val="00DC65DE"/>
    <w:rsid w:val="00DC6640"/>
    <w:rsid w:val="00DC6F38"/>
    <w:rsid w:val="00DC7483"/>
    <w:rsid w:val="00DC7F04"/>
    <w:rsid w:val="00DD0358"/>
    <w:rsid w:val="00DD0586"/>
    <w:rsid w:val="00DD0B8C"/>
    <w:rsid w:val="00DD0BC1"/>
    <w:rsid w:val="00DD0DB5"/>
    <w:rsid w:val="00DD10EA"/>
    <w:rsid w:val="00DD111F"/>
    <w:rsid w:val="00DD1976"/>
    <w:rsid w:val="00DD1B72"/>
    <w:rsid w:val="00DD1E55"/>
    <w:rsid w:val="00DD1FBC"/>
    <w:rsid w:val="00DD20F8"/>
    <w:rsid w:val="00DD26FA"/>
    <w:rsid w:val="00DD290F"/>
    <w:rsid w:val="00DD320E"/>
    <w:rsid w:val="00DD32D0"/>
    <w:rsid w:val="00DD32DF"/>
    <w:rsid w:val="00DD3352"/>
    <w:rsid w:val="00DD34B1"/>
    <w:rsid w:val="00DD39E2"/>
    <w:rsid w:val="00DD3CD8"/>
    <w:rsid w:val="00DD4152"/>
    <w:rsid w:val="00DD43D6"/>
    <w:rsid w:val="00DD455C"/>
    <w:rsid w:val="00DD46EC"/>
    <w:rsid w:val="00DD49D7"/>
    <w:rsid w:val="00DD4AAE"/>
    <w:rsid w:val="00DD4E86"/>
    <w:rsid w:val="00DD51C6"/>
    <w:rsid w:val="00DD51D5"/>
    <w:rsid w:val="00DD52CC"/>
    <w:rsid w:val="00DD54E5"/>
    <w:rsid w:val="00DD59DB"/>
    <w:rsid w:val="00DD5A9B"/>
    <w:rsid w:val="00DD5F4F"/>
    <w:rsid w:val="00DD6167"/>
    <w:rsid w:val="00DD6844"/>
    <w:rsid w:val="00DD68DC"/>
    <w:rsid w:val="00DD6CEB"/>
    <w:rsid w:val="00DD6FD9"/>
    <w:rsid w:val="00DD7033"/>
    <w:rsid w:val="00DD7641"/>
    <w:rsid w:val="00DD7C6F"/>
    <w:rsid w:val="00DD7EDA"/>
    <w:rsid w:val="00DE00CC"/>
    <w:rsid w:val="00DE034E"/>
    <w:rsid w:val="00DE08AA"/>
    <w:rsid w:val="00DE0B32"/>
    <w:rsid w:val="00DE0E52"/>
    <w:rsid w:val="00DE15F1"/>
    <w:rsid w:val="00DE1662"/>
    <w:rsid w:val="00DE178A"/>
    <w:rsid w:val="00DE17FC"/>
    <w:rsid w:val="00DE1AA7"/>
    <w:rsid w:val="00DE1BDE"/>
    <w:rsid w:val="00DE1D06"/>
    <w:rsid w:val="00DE21AE"/>
    <w:rsid w:val="00DE22B4"/>
    <w:rsid w:val="00DE2AA8"/>
    <w:rsid w:val="00DE2DFB"/>
    <w:rsid w:val="00DE2EB2"/>
    <w:rsid w:val="00DE320F"/>
    <w:rsid w:val="00DE327C"/>
    <w:rsid w:val="00DE3411"/>
    <w:rsid w:val="00DE355A"/>
    <w:rsid w:val="00DE357C"/>
    <w:rsid w:val="00DE373C"/>
    <w:rsid w:val="00DE4114"/>
    <w:rsid w:val="00DE41AF"/>
    <w:rsid w:val="00DE49B6"/>
    <w:rsid w:val="00DE569A"/>
    <w:rsid w:val="00DE5D83"/>
    <w:rsid w:val="00DE5ED8"/>
    <w:rsid w:val="00DE5F25"/>
    <w:rsid w:val="00DE5F45"/>
    <w:rsid w:val="00DE601C"/>
    <w:rsid w:val="00DE617A"/>
    <w:rsid w:val="00DE61AA"/>
    <w:rsid w:val="00DE61FA"/>
    <w:rsid w:val="00DE650F"/>
    <w:rsid w:val="00DE6531"/>
    <w:rsid w:val="00DE68DD"/>
    <w:rsid w:val="00DE6CEC"/>
    <w:rsid w:val="00DE6F0A"/>
    <w:rsid w:val="00DE7100"/>
    <w:rsid w:val="00DE7107"/>
    <w:rsid w:val="00DE7198"/>
    <w:rsid w:val="00DE730E"/>
    <w:rsid w:val="00DE74DC"/>
    <w:rsid w:val="00DE7730"/>
    <w:rsid w:val="00DE789B"/>
    <w:rsid w:val="00DE7911"/>
    <w:rsid w:val="00DE7F7F"/>
    <w:rsid w:val="00DF01B2"/>
    <w:rsid w:val="00DF03A8"/>
    <w:rsid w:val="00DF0BAC"/>
    <w:rsid w:val="00DF0C91"/>
    <w:rsid w:val="00DF1032"/>
    <w:rsid w:val="00DF1330"/>
    <w:rsid w:val="00DF1BE7"/>
    <w:rsid w:val="00DF1E1F"/>
    <w:rsid w:val="00DF1F77"/>
    <w:rsid w:val="00DF23B3"/>
    <w:rsid w:val="00DF2607"/>
    <w:rsid w:val="00DF261F"/>
    <w:rsid w:val="00DF2ADC"/>
    <w:rsid w:val="00DF2D38"/>
    <w:rsid w:val="00DF3793"/>
    <w:rsid w:val="00DF38F3"/>
    <w:rsid w:val="00DF3B49"/>
    <w:rsid w:val="00DF3CD1"/>
    <w:rsid w:val="00DF4198"/>
    <w:rsid w:val="00DF42D1"/>
    <w:rsid w:val="00DF49B2"/>
    <w:rsid w:val="00DF4CF0"/>
    <w:rsid w:val="00DF5033"/>
    <w:rsid w:val="00DF506E"/>
    <w:rsid w:val="00DF5BC4"/>
    <w:rsid w:val="00DF6B7A"/>
    <w:rsid w:val="00DF7546"/>
    <w:rsid w:val="00E00069"/>
    <w:rsid w:val="00E00403"/>
    <w:rsid w:val="00E0055D"/>
    <w:rsid w:val="00E0069C"/>
    <w:rsid w:val="00E009F4"/>
    <w:rsid w:val="00E00C3B"/>
    <w:rsid w:val="00E00D40"/>
    <w:rsid w:val="00E00DD5"/>
    <w:rsid w:val="00E011E0"/>
    <w:rsid w:val="00E01EC1"/>
    <w:rsid w:val="00E01F71"/>
    <w:rsid w:val="00E01FDD"/>
    <w:rsid w:val="00E023CA"/>
    <w:rsid w:val="00E023D4"/>
    <w:rsid w:val="00E025F7"/>
    <w:rsid w:val="00E028EA"/>
    <w:rsid w:val="00E03084"/>
    <w:rsid w:val="00E033B0"/>
    <w:rsid w:val="00E03903"/>
    <w:rsid w:val="00E03A0B"/>
    <w:rsid w:val="00E03F50"/>
    <w:rsid w:val="00E0440E"/>
    <w:rsid w:val="00E0450E"/>
    <w:rsid w:val="00E04BE7"/>
    <w:rsid w:val="00E04C1B"/>
    <w:rsid w:val="00E05107"/>
    <w:rsid w:val="00E05189"/>
    <w:rsid w:val="00E0559B"/>
    <w:rsid w:val="00E056C3"/>
    <w:rsid w:val="00E05B18"/>
    <w:rsid w:val="00E06072"/>
    <w:rsid w:val="00E06289"/>
    <w:rsid w:val="00E06360"/>
    <w:rsid w:val="00E0647E"/>
    <w:rsid w:val="00E0652A"/>
    <w:rsid w:val="00E065B2"/>
    <w:rsid w:val="00E06924"/>
    <w:rsid w:val="00E06D87"/>
    <w:rsid w:val="00E06D93"/>
    <w:rsid w:val="00E07260"/>
    <w:rsid w:val="00E07CF2"/>
    <w:rsid w:val="00E1052A"/>
    <w:rsid w:val="00E10673"/>
    <w:rsid w:val="00E106FE"/>
    <w:rsid w:val="00E10C65"/>
    <w:rsid w:val="00E10CC7"/>
    <w:rsid w:val="00E10E06"/>
    <w:rsid w:val="00E1174B"/>
    <w:rsid w:val="00E11752"/>
    <w:rsid w:val="00E11982"/>
    <w:rsid w:val="00E11A0F"/>
    <w:rsid w:val="00E11AC3"/>
    <w:rsid w:val="00E11C83"/>
    <w:rsid w:val="00E11D1D"/>
    <w:rsid w:val="00E11D9D"/>
    <w:rsid w:val="00E124F4"/>
    <w:rsid w:val="00E12B4F"/>
    <w:rsid w:val="00E1306D"/>
    <w:rsid w:val="00E131A2"/>
    <w:rsid w:val="00E1339C"/>
    <w:rsid w:val="00E1357F"/>
    <w:rsid w:val="00E13EB0"/>
    <w:rsid w:val="00E13ED6"/>
    <w:rsid w:val="00E14367"/>
    <w:rsid w:val="00E146A7"/>
    <w:rsid w:val="00E14AAD"/>
    <w:rsid w:val="00E152B5"/>
    <w:rsid w:val="00E15B8E"/>
    <w:rsid w:val="00E15E1B"/>
    <w:rsid w:val="00E15F09"/>
    <w:rsid w:val="00E1631C"/>
    <w:rsid w:val="00E166AA"/>
    <w:rsid w:val="00E16D1B"/>
    <w:rsid w:val="00E1708C"/>
    <w:rsid w:val="00E17232"/>
    <w:rsid w:val="00E1776F"/>
    <w:rsid w:val="00E17B96"/>
    <w:rsid w:val="00E17D4B"/>
    <w:rsid w:val="00E17F6B"/>
    <w:rsid w:val="00E20166"/>
    <w:rsid w:val="00E207FA"/>
    <w:rsid w:val="00E20C11"/>
    <w:rsid w:val="00E20C96"/>
    <w:rsid w:val="00E21147"/>
    <w:rsid w:val="00E21CF8"/>
    <w:rsid w:val="00E21E04"/>
    <w:rsid w:val="00E21E9E"/>
    <w:rsid w:val="00E2227D"/>
    <w:rsid w:val="00E2294A"/>
    <w:rsid w:val="00E2294B"/>
    <w:rsid w:val="00E22A29"/>
    <w:rsid w:val="00E22AC4"/>
    <w:rsid w:val="00E23C1C"/>
    <w:rsid w:val="00E23FB0"/>
    <w:rsid w:val="00E2432C"/>
    <w:rsid w:val="00E24799"/>
    <w:rsid w:val="00E24DAA"/>
    <w:rsid w:val="00E2510C"/>
    <w:rsid w:val="00E25165"/>
    <w:rsid w:val="00E25460"/>
    <w:rsid w:val="00E259CE"/>
    <w:rsid w:val="00E25A49"/>
    <w:rsid w:val="00E25C07"/>
    <w:rsid w:val="00E25C1F"/>
    <w:rsid w:val="00E25D56"/>
    <w:rsid w:val="00E260B4"/>
    <w:rsid w:val="00E26241"/>
    <w:rsid w:val="00E26515"/>
    <w:rsid w:val="00E26607"/>
    <w:rsid w:val="00E27136"/>
    <w:rsid w:val="00E271CB"/>
    <w:rsid w:val="00E27562"/>
    <w:rsid w:val="00E2782E"/>
    <w:rsid w:val="00E278AF"/>
    <w:rsid w:val="00E30009"/>
    <w:rsid w:val="00E30677"/>
    <w:rsid w:val="00E306E6"/>
    <w:rsid w:val="00E30825"/>
    <w:rsid w:val="00E30E74"/>
    <w:rsid w:val="00E31316"/>
    <w:rsid w:val="00E31421"/>
    <w:rsid w:val="00E31562"/>
    <w:rsid w:val="00E31A44"/>
    <w:rsid w:val="00E31D48"/>
    <w:rsid w:val="00E322C5"/>
    <w:rsid w:val="00E328C9"/>
    <w:rsid w:val="00E32F3D"/>
    <w:rsid w:val="00E33034"/>
    <w:rsid w:val="00E33B7E"/>
    <w:rsid w:val="00E33B9E"/>
    <w:rsid w:val="00E33EE7"/>
    <w:rsid w:val="00E34DC8"/>
    <w:rsid w:val="00E35329"/>
    <w:rsid w:val="00E35436"/>
    <w:rsid w:val="00E35873"/>
    <w:rsid w:val="00E35B28"/>
    <w:rsid w:val="00E35CA3"/>
    <w:rsid w:val="00E3624A"/>
    <w:rsid w:val="00E36DF5"/>
    <w:rsid w:val="00E36E03"/>
    <w:rsid w:val="00E3761C"/>
    <w:rsid w:val="00E377D1"/>
    <w:rsid w:val="00E40089"/>
    <w:rsid w:val="00E4065C"/>
    <w:rsid w:val="00E40767"/>
    <w:rsid w:val="00E40B3D"/>
    <w:rsid w:val="00E40C7F"/>
    <w:rsid w:val="00E40CF6"/>
    <w:rsid w:val="00E41000"/>
    <w:rsid w:val="00E412D8"/>
    <w:rsid w:val="00E4145F"/>
    <w:rsid w:val="00E41D2B"/>
    <w:rsid w:val="00E4215C"/>
    <w:rsid w:val="00E42181"/>
    <w:rsid w:val="00E42285"/>
    <w:rsid w:val="00E42782"/>
    <w:rsid w:val="00E4289E"/>
    <w:rsid w:val="00E42AFF"/>
    <w:rsid w:val="00E42E59"/>
    <w:rsid w:val="00E42E70"/>
    <w:rsid w:val="00E431C2"/>
    <w:rsid w:val="00E4320A"/>
    <w:rsid w:val="00E43734"/>
    <w:rsid w:val="00E43BEC"/>
    <w:rsid w:val="00E43C3A"/>
    <w:rsid w:val="00E43CB0"/>
    <w:rsid w:val="00E4412E"/>
    <w:rsid w:val="00E4460B"/>
    <w:rsid w:val="00E446E8"/>
    <w:rsid w:val="00E44793"/>
    <w:rsid w:val="00E44A21"/>
    <w:rsid w:val="00E44E89"/>
    <w:rsid w:val="00E4500E"/>
    <w:rsid w:val="00E451B1"/>
    <w:rsid w:val="00E45B65"/>
    <w:rsid w:val="00E45EAC"/>
    <w:rsid w:val="00E45FE6"/>
    <w:rsid w:val="00E461EA"/>
    <w:rsid w:val="00E46A00"/>
    <w:rsid w:val="00E46EB7"/>
    <w:rsid w:val="00E46F3A"/>
    <w:rsid w:val="00E474E5"/>
    <w:rsid w:val="00E47833"/>
    <w:rsid w:val="00E4792E"/>
    <w:rsid w:val="00E50D13"/>
    <w:rsid w:val="00E50EB2"/>
    <w:rsid w:val="00E50EF3"/>
    <w:rsid w:val="00E50F61"/>
    <w:rsid w:val="00E524F5"/>
    <w:rsid w:val="00E52696"/>
    <w:rsid w:val="00E52882"/>
    <w:rsid w:val="00E528B5"/>
    <w:rsid w:val="00E52C35"/>
    <w:rsid w:val="00E52C92"/>
    <w:rsid w:val="00E52D9B"/>
    <w:rsid w:val="00E52E79"/>
    <w:rsid w:val="00E52F29"/>
    <w:rsid w:val="00E52F42"/>
    <w:rsid w:val="00E530E5"/>
    <w:rsid w:val="00E53815"/>
    <w:rsid w:val="00E53ACD"/>
    <w:rsid w:val="00E53E09"/>
    <w:rsid w:val="00E53E71"/>
    <w:rsid w:val="00E5454C"/>
    <w:rsid w:val="00E54766"/>
    <w:rsid w:val="00E54B7A"/>
    <w:rsid w:val="00E54C11"/>
    <w:rsid w:val="00E54F5D"/>
    <w:rsid w:val="00E55811"/>
    <w:rsid w:val="00E55A17"/>
    <w:rsid w:val="00E56039"/>
    <w:rsid w:val="00E563AC"/>
    <w:rsid w:val="00E56A2C"/>
    <w:rsid w:val="00E56A52"/>
    <w:rsid w:val="00E56CC9"/>
    <w:rsid w:val="00E56D45"/>
    <w:rsid w:val="00E56E73"/>
    <w:rsid w:val="00E570E8"/>
    <w:rsid w:val="00E5736F"/>
    <w:rsid w:val="00E573FB"/>
    <w:rsid w:val="00E575B5"/>
    <w:rsid w:val="00E57B73"/>
    <w:rsid w:val="00E60FC0"/>
    <w:rsid w:val="00E613DF"/>
    <w:rsid w:val="00E616F3"/>
    <w:rsid w:val="00E617BC"/>
    <w:rsid w:val="00E618A2"/>
    <w:rsid w:val="00E61C9A"/>
    <w:rsid w:val="00E62160"/>
    <w:rsid w:val="00E621CE"/>
    <w:rsid w:val="00E625CF"/>
    <w:rsid w:val="00E6278A"/>
    <w:rsid w:val="00E62981"/>
    <w:rsid w:val="00E629A4"/>
    <w:rsid w:val="00E62AB3"/>
    <w:rsid w:val="00E62B6E"/>
    <w:rsid w:val="00E62D1F"/>
    <w:rsid w:val="00E62D66"/>
    <w:rsid w:val="00E62FC3"/>
    <w:rsid w:val="00E630B1"/>
    <w:rsid w:val="00E63276"/>
    <w:rsid w:val="00E63726"/>
    <w:rsid w:val="00E64648"/>
    <w:rsid w:val="00E648B3"/>
    <w:rsid w:val="00E6496A"/>
    <w:rsid w:val="00E64EA3"/>
    <w:rsid w:val="00E654D6"/>
    <w:rsid w:val="00E65500"/>
    <w:rsid w:val="00E65884"/>
    <w:rsid w:val="00E65B77"/>
    <w:rsid w:val="00E65D3D"/>
    <w:rsid w:val="00E660FF"/>
    <w:rsid w:val="00E66224"/>
    <w:rsid w:val="00E66431"/>
    <w:rsid w:val="00E666A8"/>
    <w:rsid w:val="00E667A1"/>
    <w:rsid w:val="00E667CE"/>
    <w:rsid w:val="00E67922"/>
    <w:rsid w:val="00E701B2"/>
    <w:rsid w:val="00E7051E"/>
    <w:rsid w:val="00E706F0"/>
    <w:rsid w:val="00E709E1"/>
    <w:rsid w:val="00E70D2D"/>
    <w:rsid w:val="00E70EF9"/>
    <w:rsid w:val="00E7187E"/>
    <w:rsid w:val="00E718CF"/>
    <w:rsid w:val="00E71B6E"/>
    <w:rsid w:val="00E720E9"/>
    <w:rsid w:val="00E721B9"/>
    <w:rsid w:val="00E7227A"/>
    <w:rsid w:val="00E7230D"/>
    <w:rsid w:val="00E72C38"/>
    <w:rsid w:val="00E72C5A"/>
    <w:rsid w:val="00E738CF"/>
    <w:rsid w:val="00E73C41"/>
    <w:rsid w:val="00E73CCF"/>
    <w:rsid w:val="00E740C8"/>
    <w:rsid w:val="00E740F3"/>
    <w:rsid w:val="00E74BF1"/>
    <w:rsid w:val="00E74E20"/>
    <w:rsid w:val="00E74E68"/>
    <w:rsid w:val="00E756DD"/>
    <w:rsid w:val="00E75978"/>
    <w:rsid w:val="00E75F4E"/>
    <w:rsid w:val="00E761E1"/>
    <w:rsid w:val="00E763FE"/>
    <w:rsid w:val="00E76408"/>
    <w:rsid w:val="00E76FE5"/>
    <w:rsid w:val="00E77087"/>
    <w:rsid w:val="00E7708E"/>
    <w:rsid w:val="00E77551"/>
    <w:rsid w:val="00E775B9"/>
    <w:rsid w:val="00E77BFA"/>
    <w:rsid w:val="00E77FD6"/>
    <w:rsid w:val="00E80090"/>
    <w:rsid w:val="00E8089C"/>
    <w:rsid w:val="00E80F6D"/>
    <w:rsid w:val="00E81072"/>
    <w:rsid w:val="00E81140"/>
    <w:rsid w:val="00E8146E"/>
    <w:rsid w:val="00E8194C"/>
    <w:rsid w:val="00E82506"/>
    <w:rsid w:val="00E8253B"/>
    <w:rsid w:val="00E826A5"/>
    <w:rsid w:val="00E82B7D"/>
    <w:rsid w:val="00E83933"/>
    <w:rsid w:val="00E83935"/>
    <w:rsid w:val="00E83B1F"/>
    <w:rsid w:val="00E83FAD"/>
    <w:rsid w:val="00E84502"/>
    <w:rsid w:val="00E84834"/>
    <w:rsid w:val="00E84A82"/>
    <w:rsid w:val="00E84CBC"/>
    <w:rsid w:val="00E84D0D"/>
    <w:rsid w:val="00E84DAE"/>
    <w:rsid w:val="00E85043"/>
    <w:rsid w:val="00E85CCD"/>
    <w:rsid w:val="00E85ED5"/>
    <w:rsid w:val="00E86144"/>
    <w:rsid w:val="00E862FF"/>
    <w:rsid w:val="00E863D1"/>
    <w:rsid w:val="00E8652A"/>
    <w:rsid w:val="00E86578"/>
    <w:rsid w:val="00E86621"/>
    <w:rsid w:val="00E86A5F"/>
    <w:rsid w:val="00E86A82"/>
    <w:rsid w:val="00E86C31"/>
    <w:rsid w:val="00E871C7"/>
    <w:rsid w:val="00E878BC"/>
    <w:rsid w:val="00E87B5C"/>
    <w:rsid w:val="00E87E97"/>
    <w:rsid w:val="00E9037B"/>
    <w:rsid w:val="00E9054A"/>
    <w:rsid w:val="00E908A5"/>
    <w:rsid w:val="00E90DF4"/>
    <w:rsid w:val="00E91521"/>
    <w:rsid w:val="00E91582"/>
    <w:rsid w:val="00E915F9"/>
    <w:rsid w:val="00E918B5"/>
    <w:rsid w:val="00E91A00"/>
    <w:rsid w:val="00E92113"/>
    <w:rsid w:val="00E925A5"/>
    <w:rsid w:val="00E92B40"/>
    <w:rsid w:val="00E9367C"/>
    <w:rsid w:val="00E93A60"/>
    <w:rsid w:val="00E93FFC"/>
    <w:rsid w:val="00E94152"/>
    <w:rsid w:val="00E944F7"/>
    <w:rsid w:val="00E94625"/>
    <w:rsid w:val="00E948D5"/>
    <w:rsid w:val="00E94E65"/>
    <w:rsid w:val="00E95A37"/>
    <w:rsid w:val="00E95AA5"/>
    <w:rsid w:val="00E95E16"/>
    <w:rsid w:val="00E95E89"/>
    <w:rsid w:val="00E96DDC"/>
    <w:rsid w:val="00E97B2D"/>
    <w:rsid w:val="00E97C42"/>
    <w:rsid w:val="00EA0337"/>
    <w:rsid w:val="00EA076D"/>
    <w:rsid w:val="00EA0A96"/>
    <w:rsid w:val="00EA0ABE"/>
    <w:rsid w:val="00EA0BB0"/>
    <w:rsid w:val="00EA1327"/>
    <w:rsid w:val="00EA164A"/>
    <w:rsid w:val="00EA1A9D"/>
    <w:rsid w:val="00EA2267"/>
    <w:rsid w:val="00EA2A69"/>
    <w:rsid w:val="00EA2BD8"/>
    <w:rsid w:val="00EA2DAB"/>
    <w:rsid w:val="00EA33AF"/>
    <w:rsid w:val="00EA34B7"/>
    <w:rsid w:val="00EA3A88"/>
    <w:rsid w:val="00EA3BDC"/>
    <w:rsid w:val="00EA4062"/>
    <w:rsid w:val="00EA471F"/>
    <w:rsid w:val="00EA4B3F"/>
    <w:rsid w:val="00EA4C13"/>
    <w:rsid w:val="00EA5327"/>
    <w:rsid w:val="00EA5A01"/>
    <w:rsid w:val="00EA5A34"/>
    <w:rsid w:val="00EA64FF"/>
    <w:rsid w:val="00EA650B"/>
    <w:rsid w:val="00EA6863"/>
    <w:rsid w:val="00EA7398"/>
    <w:rsid w:val="00EA7AD8"/>
    <w:rsid w:val="00EA7BC5"/>
    <w:rsid w:val="00EA7C90"/>
    <w:rsid w:val="00EB05F0"/>
    <w:rsid w:val="00EB06C2"/>
    <w:rsid w:val="00EB0ACA"/>
    <w:rsid w:val="00EB0B98"/>
    <w:rsid w:val="00EB0FB9"/>
    <w:rsid w:val="00EB12B7"/>
    <w:rsid w:val="00EB1437"/>
    <w:rsid w:val="00EB14BD"/>
    <w:rsid w:val="00EB1631"/>
    <w:rsid w:val="00EB243F"/>
    <w:rsid w:val="00EB2617"/>
    <w:rsid w:val="00EB26EE"/>
    <w:rsid w:val="00EB2A80"/>
    <w:rsid w:val="00EB2A8B"/>
    <w:rsid w:val="00EB2D1A"/>
    <w:rsid w:val="00EB2EBC"/>
    <w:rsid w:val="00EB2FD3"/>
    <w:rsid w:val="00EB3147"/>
    <w:rsid w:val="00EB3253"/>
    <w:rsid w:val="00EB34D4"/>
    <w:rsid w:val="00EB3580"/>
    <w:rsid w:val="00EB3A91"/>
    <w:rsid w:val="00EB45DE"/>
    <w:rsid w:val="00EB45EB"/>
    <w:rsid w:val="00EB4812"/>
    <w:rsid w:val="00EB4A79"/>
    <w:rsid w:val="00EB4C46"/>
    <w:rsid w:val="00EB4C4F"/>
    <w:rsid w:val="00EB4C5A"/>
    <w:rsid w:val="00EB4CFC"/>
    <w:rsid w:val="00EB4FB8"/>
    <w:rsid w:val="00EB5291"/>
    <w:rsid w:val="00EB558E"/>
    <w:rsid w:val="00EB5E10"/>
    <w:rsid w:val="00EB6525"/>
    <w:rsid w:val="00EB6827"/>
    <w:rsid w:val="00EB6F61"/>
    <w:rsid w:val="00EB714F"/>
    <w:rsid w:val="00EB7344"/>
    <w:rsid w:val="00EB758A"/>
    <w:rsid w:val="00EB7BEA"/>
    <w:rsid w:val="00EB7CF8"/>
    <w:rsid w:val="00EB7F73"/>
    <w:rsid w:val="00EC004B"/>
    <w:rsid w:val="00EC026E"/>
    <w:rsid w:val="00EC0411"/>
    <w:rsid w:val="00EC044C"/>
    <w:rsid w:val="00EC08D6"/>
    <w:rsid w:val="00EC0C8B"/>
    <w:rsid w:val="00EC0D7A"/>
    <w:rsid w:val="00EC0E44"/>
    <w:rsid w:val="00EC1129"/>
    <w:rsid w:val="00EC14DE"/>
    <w:rsid w:val="00EC182A"/>
    <w:rsid w:val="00EC1FA2"/>
    <w:rsid w:val="00EC2451"/>
    <w:rsid w:val="00EC2736"/>
    <w:rsid w:val="00EC2A39"/>
    <w:rsid w:val="00EC2C2F"/>
    <w:rsid w:val="00EC2D8E"/>
    <w:rsid w:val="00EC2E82"/>
    <w:rsid w:val="00EC337A"/>
    <w:rsid w:val="00EC342B"/>
    <w:rsid w:val="00EC3446"/>
    <w:rsid w:val="00EC4007"/>
    <w:rsid w:val="00EC4448"/>
    <w:rsid w:val="00EC4601"/>
    <w:rsid w:val="00EC46DC"/>
    <w:rsid w:val="00EC54F9"/>
    <w:rsid w:val="00EC5894"/>
    <w:rsid w:val="00EC59B4"/>
    <w:rsid w:val="00EC5B8D"/>
    <w:rsid w:val="00EC5DC9"/>
    <w:rsid w:val="00EC6652"/>
    <w:rsid w:val="00EC6A48"/>
    <w:rsid w:val="00EC6E28"/>
    <w:rsid w:val="00EC7111"/>
    <w:rsid w:val="00EC726D"/>
    <w:rsid w:val="00EC7671"/>
    <w:rsid w:val="00EC7F7A"/>
    <w:rsid w:val="00ED0337"/>
    <w:rsid w:val="00ED0623"/>
    <w:rsid w:val="00ED0998"/>
    <w:rsid w:val="00ED09EB"/>
    <w:rsid w:val="00ED0D31"/>
    <w:rsid w:val="00ED10EB"/>
    <w:rsid w:val="00ED1B1F"/>
    <w:rsid w:val="00ED1FE6"/>
    <w:rsid w:val="00ED3112"/>
    <w:rsid w:val="00ED35C7"/>
    <w:rsid w:val="00ED413F"/>
    <w:rsid w:val="00ED4A23"/>
    <w:rsid w:val="00ED4B52"/>
    <w:rsid w:val="00ED4E53"/>
    <w:rsid w:val="00ED50E6"/>
    <w:rsid w:val="00ED54B9"/>
    <w:rsid w:val="00ED552C"/>
    <w:rsid w:val="00ED5DA2"/>
    <w:rsid w:val="00ED5F23"/>
    <w:rsid w:val="00ED62C1"/>
    <w:rsid w:val="00ED6310"/>
    <w:rsid w:val="00ED690E"/>
    <w:rsid w:val="00ED6EFB"/>
    <w:rsid w:val="00ED7199"/>
    <w:rsid w:val="00ED7651"/>
    <w:rsid w:val="00ED79C7"/>
    <w:rsid w:val="00ED7A97"/>
    <w:rsid w:val="00ED7ECA"/>
    <w:rsid w:val="00ED7F8D"/>
    <w:rsid w:val="00ED7FFE"/>
    <w:rsid w:val="00EE0827"/>
    <w:rsid w:val="00EE10DE"/>
    <w:rsid w:val="00EE15FA"/>
    <w:rsid w:val="00EE1624"/>
    <w:rsid w:val="00EE1A25"/>
    <w:rsid w:val="00EE1E38"/>
    <w:rsid w:val="00EE2721"/>
    <w:rsid w:val="00EE2A96"/>
    <w:rsid w:val="00EE35EA"/>
    <w:rsid w:val="00EE398D"/>
    <w:rsid w:val="00EE39EF"/>
    <w:rsid w:val="00EE41E3"/>
    <w:rsid w:val="00EE4266"/>
    <w:rsid w:val="00EE426A"/>
    <w:rsid w:val="00EE4806"/>
    <w:rsid w:val="00EE49B8"/>
    <w:rsid w:val="00EE4D51"/>
    <w:rsid w:val="00EE51E9"/>
    <w:rsid w:val="00EE5445"/>
    <w:rsid w:val="00EE5933"/>
    <w:rsid w:val="00EE5C9B"/>
    <w:rsid w:val="00EE62A7"/>
    <w:rsid w:val="00EE64BE"/>
    <w:rsid w:val="00EE64C8"/>
    <w:rsid w:val="00EE6897"/>
    <w:rsid w:val="00EE75C0"/>
    <w:rsid w:val="00EE78FC"/>
    <w:rsid w:val="00EE7CC0"/>
    <w:rsid w:val="00EF02FE"/>
    <w:rsid w:val="00EF0755"/>
    <w:rsid w:val="00EF08CD"/>
    <w:rsid w:val="00EF09FC"/>
    <w:rsid w:val="00EF0E1A"/>
    <w:rsid w:val="00EF1BE3"/>
    <w:rsid w:val="00EF2004"/>
    <w:rsid w:val="00EF207F"/>
    <w:rsid w:val="00EF22EF"/>
    <w:rsid w:val="00EF2511"/>
    <w:rsid w:val="00EF2631"/>
    <w:rsid w:val="00EF2A40"/>
    <w:rsid w:val="00EF33AC"/>
    <w:rsid w:val="00EF368B"/>
    <w:rsid w:val="00EF3B3F"/>
    <w:rsid w:val="00EF5098"/>
    <w:rsid w:val="00EF5ADA"/>
    <w:rsid w:val="00EF5EFE"/>
    <w:rsid w:val="00EF60EE"/>
    <w:rsid w:val="00EF61C4"/>
    <w:rsid w:val="00EF64BC"/>
    <w:rsid w:val="00EF65EC"/>
    <w:rsid w:val="00EF693F"/>
    <w:rsid w:val="00EF70B0"/>
    <w:rsid w:val="00EF7B4F"/>
    <w:rsid w:val="00EF7D11"/>
    <w:rsid w:val="00F00216"/>
    <w:rsid w:val="00F0074B"/>
    <w:rsid w:val="00F0090E"/>
    <w:rsid w:val="00F00A90"/>
    <w:rsid w:val="00F00AC8"/>
    <w:rsid w:val="00F0142A"/>
    <w:rsid w:val="00F01527"/>
    <w:rsid w:val="00F01587"/>
    <w:rsid w:val="00F01847"/>
    <w:rsid w:val="00F01B98"/>
    <w:rsid w:val="00F01E45"/>
    <w:rsid w:val="00F01FCC"/>
    <w:rsid w:val="00F021C6"/>
    <w:rsid w:val="00F02968"/>
    <w:rsid w:val="00F02B43"/>
    <w:rsid w:val="00F02D23"/>
    <w:rsid w:val="00F02D5F"/>
    <w:rsid w:val="00F032C8"/>
    <w:rsid w:val="00F0350B"/>
    <w:rsid w:val="00F03B3C"/>
    <w:rsid w:val="00F03C0B"/>
    <w:rsid w:val="00F04FC7"/>
    <w:rsid w:val="00F05548"/>
    <w:rsid w:val="00F05C34"/>
    <w:rsid w:val="00F05D89"/>
    <w:rsid w:val="00F05E74"/>
    <w:rsid w:val="00F061FC"/>
    <w:rsid w:val="00F063B0"/>
    <w:rsid w:val="00F066EA"/>
    <w:rsid w:val="00F06E4A"/>
    <w:rsid w:val="00F06E93"/>
    <w:rsid w:val="00F07472"/>
    <w:rsid w:val="00F0769B"/>
    <w:rsid w:val="00F1039D"/>
    <w:rsid w:val="00F103E2"/>
    <w:rsid w:val="00F1087B"/>
    <w:rsid w:val="00F10FF2"/>
    <w:rsid w:val="00F1158C"/>
    <w:rsid w:val="00F118BF"/>
    <w:rsid w:val="00F11B05"/>
    <w:rsid w:val="00F11BB2"/>
    <w:rsid w:val="00F1218C"/>
    <w:rsid w:val="00F12404"/>
    <w:rsid w:val="00F125EF"/>
    <w:rsid w:val="00F12C03"/>
    <w:rsid w:val="00F12C52"/>
    <w:rsid w:val="00F13427"/>
    <w:rsid w:val="00F13CE1"/>
    <w:rsid w:val="00F14036"/>
    <w:rsid w:val="00F1429F"/>
    <w:rsid w:val="00F146E2"/>
    <w:rsid w:val="00F14A32"/>
    <w:rsid w:val="00F14BA3"/>
    <w:rsid w:val="00F14BA4"/>
    <w:rsid w:val="00F150AD"/>
    <w:rsid w:val="00F15450"/>
    <w:rsid w:val="00F1587E"/>
    <w:rsid w:val="00F15B1B"/>
    <w:rsid w:val="00F16090"/>
    <w:rsid w:val="00F165B9"/>
    <w:rsid w:val="00F1678A"/>
    <w:rsid w:val="00F2004A"/>
    <w:rsid w:val="00F204F8"/>
    <w:rsid w:val="00F209BC"/>
    <w:rsid w:val="00F20D3C"/>
    <w:rsid w:val="00F216EF"/>
    <w:rsid w:val="00F2175B"/>
    <w:rsid w:val="00F217A5"/>
    <w:rsid w:val="00F21909"/>
    <w:rsid w:val="00F21F14"/>
    <w:rsid w:val="00F21F44"/>
    <w:rsid w:val="00F228AF"/>
    <w:rsid w:val="00F229B0"/>
    <w:rsid w:val="00F22DC5"/>
    <w:rsid w:val="00F22EE2"/>
    <w:rsid w:val="00F2314A"/>
    <w:rsid w:val="00F236FE"/>
    <w:rsid w:val="00F23F39"/>
    <w:rsid w:val="00F24A63"/>
    <w:rsid w:val="00F24E43"/>
    <w:rsid w:val="00F256D5"/>
    <w:rsid w:val="00F25A32"/>
    <w:rsid w:val="00F25AF4"/>
    <w:rsid w:val="00F26054"/>
    <w:rsid w:val="00F26090"/>
    <w:rsid w:val="00F263F0"/>
    <w:rsid w:val="00F27F20"/>
    <w:rsid w:val="00F30501"/>
    <w:rsid w:val="00F30646"/>
    <w:rsid w:val="00F30919"/>
    <w:rsid w:val="00F30937"/>
    <w:rsid w:val="00F3109D"/>
    <w:rsid w:val="00F311E6"/>
    <w:rsid w:val="00F313DB"/>
    <w:rsid w:val="00F31440"/>
    <w:rsid w:val="00F31F3C"/>
    <w:rsid w:val="00F3249C"/>
    <w:rsid w:val="00F32670"/>
    <w:rsid w:val="00F32A3B"/>
    <w:rsid w:val="00F32B9E"/>
    <w:rsid w:val="00F32CFE"/>
    <w:rsid w:val="00F32D9A"/>
    <w:rsid w:val="00F32FAE"/>
    <w:rsid w:val="00F33065"/>
    <w:rsid w:val="00F3357A"/>
    <w:rsid w:val="00F336ED"/>
    <w:rsid w:val="00F3371B"/>
    <w:rsid w:val="00F33955"/>
    <w:rsid w:val="00F34088"/>
    <w:rsid w:val="00F34EC8"/>
    <w:rsid w:val="00F35237"/>
    <w:rsid w:val="00F359EA"/>
    <w:rsid w:val="00F35C3D"/>
    <w:rsid w:val="00F35E2A"/>
    <w:rsid w:val="00F3628A"/>
    <w:rsid w:val="00F367B4"/>
    <w:rsid w:val="00F36A1E"/>
    <w:rsid w:val="00F36B58"/>
    <w:rsid w:val="00F36BB2"/>
    <w:rsid w:val="00F374B7"/>
    <w:rsid w:val="00F37927"/>
    <w:rsid w:val="00F37AA1"/>
    <w:rsid w:val="00F37B65"/>
    <w:rsid w:val="00F37C3A"/>
    <w:rsid w:val="00F37C9F"/>
    <w:rsid w:val="00F37EA5"/>
    <w:rsid w:val="00F40370"/>
    <w:rsid w:val="00F40C74"/>
    <w:rsid w:val="00F40CC7"/>
    <w:rsid w:val="00F40F7F"/>
    <w:rsid w:val="00F41702"/>
    <w:rsid w:val="00F418F5"/>
    <w:rsid w:val="00F41AE8"/>
    <w:rsid w:val="00F4227E"/>
    <w:rsid w:val="00F42A7E"/>
    <w:rsid w:val="00F42ACF"/>
    <w:rsid w:val="00F434DD"/>
    <w:rsid w:val="00F4352D"/>
    <w:rsid w:val="00F436C3"/>
    <w:rsid w:val="00F43981"/>
    <w:rsid w:val="00F43A01"/>
    <w:rsid w:val="00F43B7D"/>
    <w:rsid w:val="00F44CB6"/>
    <w:rsid w:val="00F4514C"/>
    <w:rsid w:val="00F4582F"/>
    <w:rsid w:val="00F45908"/>
    <w:rsid w:val="00F45AB0"/>
    <w:rsid w:val="00F45D42"/>
    <w:rsid w:val="00F45EB1"/>
    <w:rsid w:val="00F45FA2"/>
    <w:rsid w:val="00F46151"/>
    <w:rsid w:val="00F47024"/>
    <w:rsid w:val="00F47B72"/>
    <w:rsid w:val="00F47FA5"/>
    <w:rsid w:val="00F501BD"/>
    <w:rsid w:val="00F50250"/>
    <w:rsid w:val="00F50287"/>
    <w:rsid w:val="00F5044D"/>
    <w:rsid w:val="00F5076E"/>
    <w:rsid w:val="00F50D3E"/>
    <w:rsid w:val="00F50F3F"/>
    <w:rsid w:val="00F51415"/>
    <w:rsid w:val="00F51524"/>
    <w:rsid w:val="00F51824"/>
    <w:rsid w:val="00F519F4"/>
    <w:rsid w:val="00F51A6F"/>
    <w:rsid w:val="00F520C9"/>
    <w:rsid w:val="00F521BC"/>
    <w:rsid w:val="00F52B53"/>
    <w:rsid w:val="00F52BAE"/>
    <w:rsid w:val="00F53850"/>
    <w:rsid w:val="00F53A2F"/>
    <w:rsid w:val="00F53C5A"/>
    <w:rsid w:val="00F53E5D"/>
    <w:rsid w:val="00F54244"/>
    <w:rsid w:val="00F54C1A"/>
    <w:rsid w:val="00F54EB7"/>
    <w:rsid w:val="00F54F7B"/>
    <w:rsid w:val="00F5505D"/>
    <w:rsid w:val="00F553EA"/>
    <w:rsid w:val="00F553FF"/>
    <w:rsid w:val="00F554E8"/>
    <w:rsid w:val="00F55990"/>
    <w:rsid w:val="00F55B3F"/>
    <w:rsid w:val="00F55C22"/>
    <w:rsid w:val="00F55F02"/>
    <w:rsid w:val="00F562F9"/>
    <w:rsid w:val="00F56A5A"/>
    <w:rsid w:val="00F56B9B"/>
    <w:rsid w:val="00F57A87"/>
    <w:rsid w:val="00F60603"/>
    <w:rsid w:val="00F606CD"/>
    <w:rsid w:val="00F6143C"/>
    <w:rsid w:val="00F61C38"/>
    <w:rsid w:val="00F61EC6"/>
    <w:rsid w:val="00F624B9"/>
    <w:rsid w:val="00F62D14"/>
    <w:rsid w:val="00F62F82"/>
    <w:rsid w:val="00F6323D"/>
    <w:rsid w:val="00F637DB"/>
    <w:rsid w:val="00F640FC"/>
    <w:rsid w:val="00F6436C"/>
    <w:rsid w:val="00F6475B"/>
    <w:rsid w:val="00F654CF"/>
    <w:rsid w:val="00F65694"/>
    <w:rsid w:val="00F6569C"/>
    <w:rsid w:val="00F65769"/>
    <w:rsid w:val="00F658AC"/>
    <w:rsid w:val="00F6592D"/>
    <w:rsid w:val="00F66623"/>
    <w:rsid w:val="00F66BB1"/>
    <w:rsid w:val="00F66D2E"/>
    <w:rsid w:val="00F66D60"/>
    <w:rsid w:val="00F672D5"/>
    <w:rsid w:val="00F676B3"/>
    <w:rsid w:val="00F67F60"/>
    <w:rsid w:val="00F67FFA"/>
    <w:rsid w:val="00F70187"/>
    <w:rsid w:val="00F702CC"/>
    <w:rsid w:val="00F70420"/>
    <w:rsid w:val="00F704DA"/>
    <w:rsid w:val="00F705F3"/>
    <w:rsid w:val="00F70650"/>
    <w:rsid w:val="00F70B2D"/>
    <w:rsid w:val="00F70E07"/>
    <w:rsid w:val="00F7125D"/>
    <w:rsid w:val="00F71537"/>
    <w:rsid w:val="00F71C3E"/>
    <w:rsid w:val="00F71FD6"/>
    <w:rsid w:val="00F720C3"/>
    <w:rsid w:val="00F725DE"/>
    <w:rsid w:val="00F72766"/>
    <w:rsid w:val="00F72870"/>
    <w:rsid w:val="00F72A3F"/>
    <w:rsid w:val="00F733A8"/>
    <w:rsid w:val="00F74285"/>
    <w:rsid w:val="00F7446F"/>
    <w:rsid w:val="00F744EF"/>
    <w:rsid w:val="00F74616"/>
    <w:rsid w:val="00F74954"/>
    <w:rsid w:val="00F74C7F"/>
    <w:rsid w:val="00F74DAD"/>
    <w:rsid w:val="00F74F81"/>
    <w:rsid w:val="00F752F9"/>
    <w:rsid w:val="00F75543"/>
    <w:rsid w:val="00F75C29"/>
    <w:rsid w:val="00F75C81"/>
    <w:rsid w:val="00F7648E"/>
    <w:rsid w:val="00F768EF"/>
    <w:rsid w:val="00F76C68"/>
    <w:rsid w:val="00F76CF0"/>
    <w:rsid w:val="00F774CE"/>
    <w:rsid w:val="00F77E8F"/>
    <w:rsid w:val="00F80AF9"/>
    <w:rsid w:val="00F80C52"/>
    <w:rsid w:val="00F81095"/>
    <w:rsid w:val="00F810E4"/>
    <w:rsid w:val="00F81A8E"/>
    <w:rsid w:val="00F81F7C"/>
    <w:rsid w:val="00F820EA"/>
    <w:rsid w:val="00F826C7"/>
    <w:rsid w:val="00F830D6"/>
    <w:rsid w:val="00F83420"/>
    <w:rsid w:val="00F835BD"/>
    <w:rsid w:val="00F83E2E"/>
    <w:rsid w:val="00F83EE8"/>
    <w:rsid w:val="00F8451F"/>
    <w:rsid w:val="00F84C80"/>
    <w:rsid w:val="00F84DA2"/>
    <w:rsid w:val="00F84E18"/>
    <w:rsid w:val="00F851D4"/>
    <w:rsid w:val="00F8546B"/>
    <w:rsid w:val="00F85776"/>
    <w:rsid w:val="00F85B3E"/>
    <w:rsid w:val="00F85EDD"/>
    <w:rsid w:val="00F85F54"/>
    <w:rsid w:val="00F8604D"/>
    <w:rsid w:val="00F8627A"/>
    <w:rsid w:val="00F867AE"/>
    <w:rsid w:val="00F86A4F"/>
    <w:rsid w:val="00F86C35"/>
    <w:rsid w:val="00F86CD0"/>
    <w:rsid w:val="00F875AC"/>
    <w:rsid w:val="00F87792"/>
    <w:rsid w:val="00F87B05"/>
    <w:rsid w:val="00F900B6"/>
    <w:rsid w:val="00F90740"/>
    <w:rsid w:val="00F913A6"/>
    <w:rsid w:val="00F915F5"/>
    <w:rsid w:val="00F920A7"/>
    <w:rsid w:val="00F92644"/>
    <w:rsid w:val="00F927BC"/>
    <w:rsid w:val="00F92D75"/>
    <w:rsid w:val="00F9327E"/>
    <w:rsid w:val="00F935AC"/>
    <w:rsid w:val="00F93921"/>
    <w:rsid w:val="00F93D93"/>
    <w:rsid w:val="00F9411B"/>
    <w:rsid w:val="00F9478B"/>
    <w:rsid w:val="00F94BDA"/>
    <w:rsid w:val="00F94C0B"/>
    <w:rsid w:val="00F94EFB"/>
    <w:rsid w:val="00F94F1E"/>
    <w:rsid w:val="00F95041"/>
    <w:rsid w:val="00F95E20"/>
    <w:rsid w:val="00F95EE6"/>
    <w:rsid w:val="00F96039"/>
    <w:rsid w:val="00F96421"/>
    <w:rsid w:val="00F96717"/>
    <w:rsid w:val="00F9682A"/>
    <w:rsid w:val="00F96CB8"/>
    <w:rsid w:val="00F96DD0"/>
    <w:rsid w:val="00F9710A"/>
    <w:rsid w:val="00F97185"/>
    <w:rsid w:val="00F97459"/>
    <w:rsid w:val="00FA03EF"/>
    <w:rsid w:val="00FA041B"/>
    <w:rsid w:val="00FA0D61"/>
    <w:rsid w:val="00FA0F65"/>
    <w:rsid w:val="00FA1002"/>
    <w:rsid w:val="00FA12A7"/>
    <w:rsid w:val="00FA1B0B"/>
    <w:rsid w:val="00FA1D0F"/>
    <w:rsid w:val="00FA2107"/>
    <w:rsid w:val="00FA23F3"/>
    <w:rsid w:val="00FA29FB"/>
    <w:rsid w:val="00FA2CD0"/>
    <w:rsid w:val="00FA3148"/>
    <w:rsid w:val="00FA386F"/>
    <w:rsid w:val="00FA3B9B"/>
    <w:rsid w:val="00FA3BAD"/>
    <w:rsid w:val="00FA414E"/>
    <w:rsid w:val="00FA460D"/>
    <w:rsid w:val="00FA46C8"/>
    <w:rsid w:val="00FA50EC"/>
    <w:rsid w:val="00FA5898"/>
    <w:rsid w:val="00FA5B80"/>
    <w:rsid w:val="00FA5CCE"/>
    <w:rsid w:val="00FA5FF7"/>
    <w:rsid w:val="00FA6135"/>
    <w:rsid w:val="00FA6337"/>
    <w:rsid w:val="00FA679D"/>
    <w:rsid w:val="00FA7008"/>
    <w:rsid w:val="00FA7795"/>
    <w:rsid w:val="00FA7907"/>
    <w:rsid w:val="00FA7A15"/>
    <w:rsid w:val="00FA7BAB"/>
    <w:rsid w:val="00FB034A"/>
    <w:rsid w:val="00FB0ECC"/>
    <w:rsid w:val="00FB127D"/>
    <w:rsid w:val="00FB18F8"/>
    <w:rsid w:val="00FB1936"/>
    <w:rsid w:val="00FB1BF2"/>
    <w:rsid w:val="00FB22DB"/>
    <w:rsid w:val="00FB25B6"/>
    <w:rsid w:val="00FB295B"/>
    <w:rsid w:val="00FB2978"/>
    <w:rsid w:val="00FB2C88"/>
    <w:rsid w:val="00FB3212"/>
    <w:rsid w:val="00FB32BA"/>
    <w:rsid w:val="00FB345F"/>
    <w:rsid w:val="00FB34A8"/>
    <w:rsid w:val="00FB35A2"/>
    <w:rsid w:val="00FB379C"/>
    <w:rsid w:val="00FB395D"/>
    <w:rsid w:val="00FB3F1F"/>
    <w:rsid w:val="00FB421D"/>
    <w:rsid w:val="00FB4309"/>
    <w:rsid w:val="00FB438E"/>
    <w:rsid w:val="00FB45BD"/>
    <w:rsid w:val="00FB4925"/>
    <w:rsid w:val="00FB4BE2"/>
    <w:rsid w:val="00FB52CC"/>
    <w:rsid w:val="00FB55A1"/>
    <w:rsid w:val="00FB5726"/>
    <w:rsid w:val="00FB5A8C"/>
    <w:rsid w:val="00FB5E33"/>
    <w:rsid w:val="00FB60C1"/>
    <w:rsid w:val="00FB6E7D"/>
    <w:rsid w:val="00FB6F37"/>
    <w:rsid w:val="00FB70A7"/>
    <w:rsid w:val="00FB7A7E"/>
    <w:rsid w:val="00FB7C64"/>
    <w:rsid w:val="00FC0D63"/>
    <w:rsid w:val="00FC1490"/>
    <w:rsid w:val="00FC199E"/>
    <w:rsid w:val="00FC1C25"/>
    <w:rsid w:val="00FC2292"/>
    <w:rsid w:val="00FC2742"/>
    <w:rsid w:val="00FC27FB"/>
    <w:rsid w:val="00FC2BF7"/>
    <w:rsid w:val="00FC2FD3"/>
    <w:rsid w:val="00FC31E3"/>
    <w:rsid w:val="00FC35AA"/>
    <w:rsid w:val="00FC36B4"/>
    <w:rsid w:val="00FC40BF"/>
    <w:rsid w:val="00FC41FF"/>
    <w:rsid w:val="00FC4CDF"/>
    <w:rsid w:val="00FC4EA9"/>
    <w:rsid w:val="00FC4FE6"/>
    <w:rsid w:val="00FC52DB"/>
    <w:rsid w:val="00FC533A"/>
    <w:rsid w:val="00FC5353"/>
    <w:rsid w:val="00FC5664"/>
    <w:rsid w:val="00FC5677"/>
    <w:rsid w:val="00FC574B"/>
    <w:rsid w:val="00FC57BF"/>
    <w:rsid w:val="00FC5A32"/>
    <w:rsid w:val="00FC5A59"/>
    <w:rsid w:val="00FC625A"/>
    <w:rsid w:val="00FC62D2"/>
    <w:rsid w:val="00FC6331"/>
    <w:rsid w:val="00FC6403"/>
    <w:rsid w:val="00FC647E"/>
    <w:rsid w:val="00FC6567"/>
    <w:rsid w:val="00FC65C8"/>
    <w:rsid w:val="00FC67F4"/>
    <w:rsid w:val="00FC6803"/>
    <w:rsid w:val="00FC6B19"/>
    <w:rsid w:val="00FC6C36"/>
    <w:rsid w:val="00FC70DA"/>
    <w:rsid w:val="00FC753A"/>
    <w:rsid w:val="00FC76E9"/>
    <w:rsid w:val="00FC7944"/>
    <w:rsid w:val="00FD0833"/>
    <w:rsid w:val="00FD0939"/>
    <w:rsid w:val="00FD0AB9"/>
    <w:rsid w:val="00FD1173"/>
    <w:rsid w:val="00FD11BD"/>
    <w:rsid w:val="00FD13E6"/>
    <w:rsid w:val="00FD15C7"/>
    <w:rsid w:val="00FD17BF"/>
    <w:rsid w:val="00FD17E8"/>
    <w:rsid w:val="00FD1952"/>
    <w:rsid w:val="00FD1F54"/>
    <w:rsid w:val="00FD1F8F"/>
    <w:rsid w:val="00FD1F9A"/>
    <w:rsid w:val="00FD2002"/>
    <w:rsid w:val="00FD2412"/>
    <w:rsid w:val="00FD2A91"/>
    <w:rsid w:val="00FD2F76"/>
    <w:rsid w:val="00FD3499"/>
    <w:rsid w:val="00FD3630"/>
    <w:rsid w:val="00FD3AF7"/>
    <w:rsid w:val="00FD3FA6"/>
    <w:rsid w:val="00FD41A7"/>
    <w:rsid w:val="00FD45B3"/>
    <w:rsid w:val="00FD465A"/>
    <w:rsid w:val="00FD4DA3"/>
    <w:rsid w:val="00FD53A4"/>
    <w:rsid w:val="00FD5AD8"/>
    <w:rsid w:val="00FD5B81"/>
    <w:rsid w:val="00FD5C3A"/>
    <w:rsid w:val="00FD5DB1"/>
    <w:rsid w:val="00FD631E"/>
    <w:rsid w:val="00FD66E9"/>
    <w:rsid w:val="00FD67D2"/>
    <w:rsid w:val="00FD685F"/>
    <w:rsid w:val="00FD70EF"/>
    <w:rsid w:val="00FD7120"/>
    <w:rsid w:val="00FD730B"/>
    <w:rsid w:val="00FD7715"/>
    <w:rsid w:val="00FE0C5B"/>
    <w:rsid w:val="00FE0CC7"/>
    <w:rsid w:val="00FE187B"/>
    <w:rsid w:val="00FE1BCA"/>
    <w:rsid w:val="00FE276D"/>
    <w:rsid w:val="00FE277A"/>
    <w:rsid w:val="00FE286D"/>
    <w:rsid w:val="00FE2C5E"/>
    <w:rsid w:val="00FE3206"/>
    <w:rsid w:val="00FE3D6A"/>
    <w:rsid w:val="00FE4016"/>
    <w:rsid w:val="00FE4B04"/>
    <w:rsid w:val="00FE5554"/>
    <w:rsid w:val="00FE673B"/>
    <w:rsid w:val="00FE6934"/>
    <w:rsid w:val="00FE6C7F"/>
    <w:rsid w:val="00FE6CB1"/>
    <w:rsid w:val="00FE7113"/>
    <w:rsid w:val="00FE75F1"/>
    <w:rsid w:val="00FE7900"/>
    <w:rsid w:val="00FE793D"/>
    <w:rsid w:val="00FE7A20"/>
    <w:rsid w:val="00FE7DD4"/>
    <w:rsid w:val="00FE7F3E"/>
    <w:rsid w:val="00FF00A5"/>
    <w:rsid w:val="00FF01D3"/>
    <w:rsid w:val="00FF0352"/>
    <w:rsid w:val="00FF0556"/>
    <w:rsid w:val="00FF0D84"/>
    <w:rsid w:val="00FF0FA8"/>
    <w:rsid w:val="00FF1354"/>
    <w:rsid w:val="00FF145C"/>
    <w:rsid w:val="00FF16DD"/>
    <w:rsid w:val="00FF19B3"/>
    <w:rsid w:val="00FF1F90"/>
    <w:rsid w:val="00FF1FB6"/>
    <w:rsid w:val="00FF20BA"/>
    <w:rsid w:val="00FF21BF"/>
    <w:rsid w:val="00FF2631"/>
    <w:rsid w:val="00FF2832"/>
    <w:rsid w:val="00FF2E3C"/>
    <w:rsid w:val="00FF31D4"/>
    <w:rsid w:val="00FF3B06"/>
    <w:rsid w:val="00FF3F7D"/>
    <w:rsid w:val="00FF4684"/>
    <w:rsid w:val="00FF4B78"/>
    <w:rsid w:val="00FF4BCC"/>
    <w:rsid w:val="00FF4CD4"/>
    <w:rsid w:val="00FF5BFA"/>
    <w:rsid w:val="00FF5C90"/>
    <w:rsid w:val="00FF5F88"/>
    <w:rsid w:val="00FF604E"/>
    <w:rsid w:val="00FF615B"/>
    <w:rsid w:val="00FF64CB"/>
    <w:rsid w:val="00FF6900"/>
    <w:rsid w:val="00FF6F50"/>
    <w:rsid w:val="00FF70B9"/>
    <w:rsid w:val="00FF7ADB"/>
    <w:rsid w:val="00FF7B6E"/>
    <w:rsid w:val="00FF7B8A"/>
    <w:rsid w:val="00FF7ED8"/>
    <w:rsid w:val="00FF7F4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footnote text" w:uiPriority="99"/>
    <w:lsdException w:name="annotation text" w:uiPriority="99"/>
    <w:lsdException w:name="header" w:uiPriority="99"/>
    <w:lsdException w:name="caption" w:qFormat="1"/>
    <w:lsdException w:name="footnote reference" w:uiPriority="99"/>
    <w:lsdException w:name="table of authorities" w:semiHidden="0" w:unhideWhenUsed="0"/>
    <w:lsdException w:name="List" w:semiHidden="0" w:unhideWhenUsed="0"/>
    <w:lsdException w:name="List Bullet" w:semiHidden="0" w:uiPriority="99" w:unhideWhenUsed="0"/>
    <w:lsdException w:name="Title" w:semiHidden="0" w:uiPriority="99"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ody Text 2" w:uiPriority="99"/>
    <w:lsdException w:name="Body Text Indent 2" w:uiPriority="99"/>
    <w:lsdException w:name="Hyperlink" w:uiPriority="99"/>
    <w:lsdException w:name="Strong" w:semiHidden="0" w:uiPriority="22" w:unhideWhenUsed="0" w:qFormat="1"/>
    <w:lsdException w:name="Emphasis" w:semiHidden="0" w:uiPriority="20" w:unhideWhenUsed="0" w:qFormat="1"/>
    <w:lsdException w:name="Plain Text" w:uiPriority="99"/>
    <w:lsdException w:name="Normal (Web)" w:uiPriority="99"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421B59"/>
    <w:pPr>
      <w:ind w:firstLine="709"/>
      <w:jc w:val="both"/>
    </w:pPr>
    <w:rPr>
      <w:lang w:val="en-US"/>
    </w:rPr>
  </w:style>
  <w:style w:type="paragraph" w:styleId="10">
    <w:name w:val="heading 1"/>
    <w:basedOn w:val="a0"/>
    <w:next w:val="a0"/>
    <w:link w:val="11"/>
    <w:qFormat/>
    <w:rsid w:val="00C2581C"/>
    <w:pPr>
      <w:keepNext/>
      <w:spacing w:before="240" w:after="60"/>
      <w:outlineLvl w:val="0"/>
    </w:pPr>
    <w:rPr>
      <w:rFonts w:ascii="Arial" w:hAnsi="Arial" w:cs="Arial"/>
      <w:b/>
      <w:bCs/>
      <w:kern w:val="32"/>
      <w:sz w:val="32"/>
      <w:szCs w:val="32"/>
    </w:rPr>
  </w:style>
  <w:style w:type="paragraph" w:styleId="2">
    <w:name w:val="heading 2"/>
    <w:basedOn w:val="a0"/>
    <w:next w:val="a0"/>
    <w:qFormat/>
    <w:rsid w:val="007C2D35"/>
    <w:pPr>
      <w:keepNext/>
      <w:spacing w:before="240" w:after="60"/>
      <w:outlineLvl w:val="1"/>
    </w:pPr>
    <w:rPr>
      <w:rFonts w:ascii="Arial" w:hAnsi="Arial" w:cs="Arial"/>
      <w:b/>
      <w:bCs/>
      <w:i/>
      <w:iCs/>
      <w:sz w:val="28"/>
      <w:szCs w:val="28"/>
    </w:rPr>
  </w:style>
  <w:style w:type="paragraph" w:styleId="3">
    <w:name w:val="heading 3"/>
    <w:basedOn w:val="a0"/>
    <w:next w:val="a0"/>
    <w:link w:val="30"/>
    <w:uiPriority w:val="9"/>
    <w:unhideWhenUsed/>
    <w:qFormat/>
    <w:rsid w:val="00984CAD"/>
    <w:pPr>
      <w:keepNext/>
      <w:keepLines/>
      <w:spacing w:before="200" w:line="276" w:lineRule="auto"/>
      <w:ind w:firstLine="0"/>
      <w:jc w:val="left"/>
      <w:outlineLvl w:val="2"/>
    </w:pPr>
    <w:rPr>
      <w:rFonts w:ascii="Cambria" w:hAnsi="Cambria"/>
      <w:b/>
      <w:bCs/>
      <w:color w:val="4F81BD"/>
      <w:sz w:val="22"/>
      <w:szCs w:val="22"/>
      <w:lang w:val="ru-RU" w:eastAsia="en-US"/>
    </w:rPr>
  </w:style>
  <w:style w:type="paragraph" w:styleId="4">
    <w:name w:val="heading 4"/>
    <w:basedOn w:val="a0"/>
    <w:next w:val="a0"/>
    <w:qFormat/>
    <w:rsid w:val="00DC2593"/>
    <w:pPr>
      <w:keepNext/>
      <w:suppressAutoHyphens/>
      <w:spacing w:after="60"/>
      <w:jc w:val="center"/>
      <w:outlineLvl w:val="3"/>
    </w:pPr>
    <w:rPr>
      <w:b/>
      <w:sz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rsid w:val="00DC2593"/>
    <w:pPr>
      <w:tabs>
        <w:tab w:val="center" w:pos="4703"/>
        <w:tab w:val="right" w:pos="9406"/>
      </w:tabs>
    </w:pPr>
  </w:style>
  <w:style w:type="paragraph" w:styleId="a6">
    <w:name w:val="footer"/>
    <w:basedOn w:val="a0"/>
    <w:rsid w:val="00DC2593"/>
    <w:pPr>
      <w:tabs>
        <w:tab w:val="center" w:pos="4703"/>
        <w:tab w:val="right" w:pos="9406"/>
      </w:tabs>
    </w:pPr>
    <w:rPr>
      <w:sz w:val="10"/>
    </w:rPr>
  </w:style>
  <w:style w:type="character" w:styleId="a7">
    <w:name w:val="page number"/>
    <w:rsid w:val="00DC2593"/>
    <w:rPr>
      <w:sz w:val="28"/>
      <w:bdr w:val="none" w:sz="0" w:space="0" w:color="auto"/>
    </w:rPr>
  </w:style>
  <w:style w:type="paragraph" w:customStyle="1" w:styleId="12">
    <w:name w:val="НК1"/>
    <w:basedOn w:val="a6"/>
    <w:rsid w:val="00DC2593"/>
    <w:pPr>
      <w:spacing w:before="120"/>
    </w:pPr>
    <w:rPr>
      <w:sz w:val="16"/>
    </w:rPr>
  </w:style>
  <w:style w:type="paragraph" w:customStyle="1" w:styleId="13">
    <w:name w:val="Абзац1 без отступа"/>
    <w:basedOn w:val="a0"/>
    <w:uiPriority w:val="99"/>
    <w:rsid w:val="00DC2593"/>
    <w:pPr>
      <w:spacing w:after="60" w:line="360" w:lineRule="exact"/>
    </w:pPr>
    <w:rPr>
      <w:sz w:val="28"/>
    </w:rPr>
  </w:style>
  <w:style w:type="paragraph" w:customStyle="1" w:styleId="a8">
    <w:name w:val="Бланк_адрес"/>
    <w:aliases w:val="тел."/>
    <w:basedOn w:val="a0"/>
    <w:rsid w:val="00DC2593"/>
    <w:pPr>
      <w:framePr w:w="4536" w:h="3170" w:wrap="around" w:vAnchor="page" w:hAnchor="page" w:x="1560" w:y="1498"/>
      <w:spacing w:line="180" w:lineRule="exact"/>
      <w:jc w:val="center"/>
    </w:pPr>
    <w:rPr>
      <w:color w:val="000000"/>
      <w:sz w:val="18"/>
    </w:rPr>
  </w:style>
  <w:style w:type="table" w:styleId="a9">
    <w:name w:val="Table Grid"/>
    <w:basedOn w:val="a2"/>
    <w:rsid w:val="00DC259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a">
    <w:name w:val="Знак Знак Знак Знак Знак Знак"/>
    <w:basedOn w:val="a0"/>
    <w:rsid w:val="00DC2593"/>
    <w:pPr>
      <w:widowControl w:val="0"/>
      <w:adjustRightInd w:val="0"/>
      <w:spacing w:after="160" w:line="240" w:lineRule="exact"/>
      <w:jc w:val="right"/>
    </w:pPr>
    <w:rPr>
      <w:lang w:val="en-GB" w:eastAsia="en-US"/>
    </w:rPr>
  </w:style>
  <w:style w:type="paragraph" w:customStyle="1" w:styleId="ab">
    <w:name w:val="Знак Знак"/>
    <w:basedOn w:val="a0"/>
    <w:rsid w:val="00FF6900"/>
    <w:pPr>
      <w:spacing w:after="160" w:line="240" w:lineRule="exact"/>
    </w:pPr>
    <w:rPr>
      <w:rFonts w:ascii="Verdana" w:hAnsi="Verdana" w:cs="Verdana"/>
      <w:lang w:eastAsia="en-US"/>
    </w:rPr>
  </w:style>
  <w:style w:type="paragraph" w:styleId="ac">
    <w:name w:val="Balloon Text"/>
    <w:basedOn w:val="a0"/>
    <w:semiHidden/>
    <w:rsid w:val="000967AB"/>
    <w:rPr>
      <w:rFonts w:ascii="Tahoma" w:hAnsi="Tahoma" w:cs="Tahoma"/>
      <w:sz w:val="16"/>
      <w:szCs w:val="16"/>
    </w:rPr>
  </w:style>
  <w:style w:type="paragraph" w:customStyle="1" w:styleId="14">
    <w:name w:val="Знак1 Знак Знак Знак Знак Знак Знак Знак Знак Знак"/>
    <w:basedOn w:val="a0"/>
    <w:rsid w:val="00903D89"/>
    <w:pPr>
      <w:widowControl w:val="0"/>
      <w:adjustRightInd w:val="0"/>
      <w:spacing w:after="160" w:line="240" w:lineRule="exact"/>
      <w:jc w:val="right"/>
    </w:pPr>
    <w:rPr>
      <w:lang w:val="en-GB" w:eastAsia="en-US"/>
    </w:rPr>
  </w:style>
  <w:style w:type="paragraph" w:customStyle="1" w:styleId="ConsPlusNormal">
    <w:name w:val="ConsPlusNormal"/>
    <w:link w:val="ConsPlusNormal0"/>
    <w:qFormat/>
    <w:rsid w:val="00903D89"/>
    <w:pPr>
      <w:widowControl w:val="0"/>
      <w:autoSpaceDE w:val="0"/>
      <w:autoSpaceDN w:val="0"/>
      <w:adjustRightInd w:val="0"/>
      <w:ind w:firstLine="720"/>
      <w:jc w:val="both"/>
    </w:pPr>
    <w:rPr>
      <w:rFonts w:ascii="Arial" w:hAnsi="Arial" w:cs="Arial"/>
    </w:rPr>
  </w:style>
  <w:style w:type="paragraph" w:customStyle="1" w:styleId="ad">
    <w:name w:val="Знак Знак Знак"/>
    <w:basedOn w:val="a0"/>
    <w:rsid w:val="00F501BD"/>
    <w:pPr>
      <w:widowControl w:val="0"/>
      <w:adjustRightInd w:val="0"/>
      <w:spacing w:after="160" w:line="240" w:lineRule="exact"/>
      <w:jc w:val="right"/>
    </w:pPr>
    <w:rPr>
      <w:lang w:val="en-GB" w:eastAsia="en-US"/>
    </w:rPr>
  </w:style>
  <w:style w:type="paragraph" w:customStyle="1" w:styleId="111">
    <w:name w:val="Знак Знак Знак Знак Знак Знак Знак Знак Знак1 Знак Знак Знак1 Знак Знак Знак1 Знак Знак Знак Знак Знак Знак Знак Знак Знак Знак Знак Знак Знак"/>
    <w:basedOn w:val="a0"/>
    <w:rsid w:val="0016408C"/>
    <w:pPr>
      <w:widowControl w:val="0"/>
      <w:adjustRightInd w:val="0"/>
      <w:spacing w:after="160" w:line="240" w:lineRule="exact"/>
      <w:jc w:val="right"/>
    </w:pPr>
    <w:rPr>
      <w:lang w:val="en-GB" w:eastAsia="en-US"/>
    </w:rPr>
  </w:style>
  <w:style w:type="paragraph" w:customStyle="1" w:styleId="ae">
    <w:name w:val="Абзац с отсуп"/>
    <w:basedOn w:val="a0"/>
    <w:uiPriority w:val="99"/>
    <w:rsid w:val="0016408C"/>
    <w:pPr>
      <w:spacing w:before="120" w:line="360" w:lineRule="exact"/>
      <w:ind w:firstLine="720"/>
    </w:pPr>
    <w:rPr>
      <w:sz w:val="28"/>
    </w:rPr>
  </w:style>
  <w:style w:type="paragraph" w:customStyle="1" w:styleId="110">
    <w:name w:val="Знак Знак1 Знак Знак Знак Знак Знак Знак Знак1 Знак Знак Знак"/>
    <w:basedOn w:val="a0"/>
    <w:rsid w:val="00F35E2A"/>
    <w:pPr>
      <w:widowControl w:val="0"/>
      <w:adjustRightInd w:val="0"/>
      <w:spacing w:after="160" w:line="240" w:lineRule="exact"/>
      <w:jc w:val="right"/>
    </w:pPr>
    <w:rPr>
      <w:lang w:val="en-GB" w:eastAsia="en-US"/>
    </w:rPr>
  </w:style>
  <w:style w:type="paragraph" w:customStyle="1" w:styleId="1c">
    <w:name w:val="Абзац1 c отступом"/>
    <w:basedOn w:val="a0"/>
    <w:link w:val="1c0"/>
    <w:uiPriority w:val="99"/>
    <w:rsid w:val="00EE4806"/>
    <w:pPr>
      <w:spacing w:after="60" w:line="360" w:lineRule="exact"/>
    </w:pPr>
    <w:rPr>
      <w:sz w:val="28"/>
    </w:rPr>
  </w:style>
  <w:style w:type="paragraph" w:customStyle="1" w:styleId="1110">
    <w:name w:val="Знак Знак Знак Знак Знак Знак Знак Знак Знак1 Знак Знак Знак1 Знак Знак Знак1 Знак Знак Знак Знак Знак Знак Знак Знак Знак Знак"/>
    <w:basedOn w:val="a0"/>
    <w:rsid w:val="00EE4806"/>
    <w:pPr>
      <w:widowControl w:val="0"/>
      <w:adjustRightInd w:val="0"/>
      <w:spacing w:after="160" w:line="240" w:lineRule="exact"/>
      <w:jc w:val="right"/>
    </w:pPr>
    <w:rPr>
      <w:lang w:val="en-GB" w:eastAsia="en-US"/>
    </w:rPr>
  </w:style>
  <w:style w:type="paragraph" w:styleId="af">
    <w:name w:val="Normal (Web)"/>
    <w:aliases w:val="Обычный (Web),Обычный (веб) Знак,Обычный (Web) Знак Знак,Обычный (веб) Знак Знак,Обычный (Web) Знак1 Знак,Обычный (Web) Знак Знак Знак,Знак Знак Знак1,Обычный (веб) Знак1,Знак Знак Знак1 Знак,Обычный (Web) Знак1"/>
    <w:basedOn w:val="a0"/>
    <w:link w:val="20"/>
    <w:qFormat/>
    <w:rsid w:val="00EE4806"/>
    <w:rPr>
      <w:sz w:val="24"/>
      <w:szCs w:val="24"/>
    </w:rPr>
  </w:style>
  <w:style w:type="paragraph" w:customStyle="1" w:styleId="af0">
    <w:name w:val="Знак"/>
    <w:basedOn w:val="a0"/>
    <w:rsid w:val="00B32EFC"/>
    <w:pPr>
      <w:spacing w:after="160" w:line="240" w:lineRule="exact"/>
    </w:pPr>
    <w:rPr>
      <w:rFonts w:ascii="Verdana" w:hAnsi="Verdana"/>
      <w:lang w:eastAsia="en-US"/>
    </w:rPr>
  </w:style>
  <w:style w:type="character" w:customStyle="1" w:styleId="af1">
    <w:name w:val="Основной текст Знак"/>
    <w:link w:val="af2"/>
    <w:rsid w:val="00B32EFC"/>
    <w:rPr>
      <w:sz w:val="25"/>
      <w:szCs w:val="25"/>
      <w:lang w:val="ru-RU" w:eastAsia="ru-RU" w:bidi="ar-SA"/>
    </w:rPr>
  </w:style>
  <w:style w:type="paragraph" w:styleId="af2">
    <w:name w:val="Body Text"/>
    <w:basedOn w:val="a0"/>
    <w:link w:val="af1"/>
    <w:rsid w:val="00B32EFC"/>
    <w:pPr>
      <w:shd w:val="clear" w:color="auto" w:fill="FFFFFF"/>
      <w:spacing w:line="288" w:lineRule="exact"/>
      <w:ind w:hanging="640"/>
    </w:pPr>
    <w:rPr>
      <w:sz w:val="25"/>
      <w:szCs w:val="25"/>
      <w:lang w:val="ru-RU"/>
    </w:rPr>
  </w:style>
  <w:style w:type="character" w:styleId="af3">
    <w:name w:val="Strong"/>
    <w:uiPriority w:val="22"/>
    <w:qFormat/>
    <w:rsid w:val="00B32EFC"/>
    <w:rPr>
      <w:b/>
      <w:bCs/>
    </w:rPr>
  </w:style>
  <w:style w:type="character" w:styleId="af4">
    <w:name w:val="Hyperlink"/>
    <w:uiPriority w:val="99"/>
    <w:rsid w:val="00B32EFC"/>
    <w:rPr>
      <w:color w:val="0000FF"/>
      <w:u w:val="single"/>
    </w:rPr>
  </w:style>
  <w:style w:type="paragraph" w:styleId="21">
    <w:name w:val="Body Text 2"/>
    <w:basedOn w:val="a0"/>
    <w:link w:val="22"/>
    <w:uiPriority w:val="99"/>
    <w:unhideWhenUsed/>
    <w:rsid w:val="00B32EFC"/>
    <w:pPr>
      <w:spacing w:after="120" w:line="480" w:lineRule="auto"/>
    </w:pPr>
    <w:rPr>
      <w:sz w:val="24"/>
      <w:szCs w:val="24"/>
      <w:lang w:val="ru-RU"/>
    </w:rPr>
  </w:style>
  <w:style w:type="character" w:customStyle="1" w:styleId="22">
    <w:name w:val="Основной текст 2 Знак"/>
    <w:link w:val="21"/>
    <w:uiPriority w:val="99"/>
    <w:rsid w:val="00B32EFC"/>
    <w:rPr>
      <w:sz w:val="24"/>
      <w:szCs w:val="24"/>
      <w:lang w:val="ru-RU" w:eastAsia="ru-RU" w:bidi="ar-SA"/>
    </w:rPr>
  </w:style>
  <w:style w:type="paragraph" w:styleId="af5">
    <w:name w:val="No Spacing"/>
    <w:uiPriority w:val="1"/>
    <w:qFormat/>
    <w:rsid w:val="008F7196"/>
    <w:pPr>
      <w:ind w:firstLine="709"/>
      <w:jc w:val="both"/>
    </w:pPr>
    <w:rPr>
      <w:sz w:val="24"/>
      <w:szCs w:val="24"/>
    </w:rPr>
  </w:style>
  <w:style w:type="paragraph" w:customStyle="1" w:styleId="15">
    <w:name w:val="Знак1 Знак Знак Знак Знак Знак Знак Знак Знак Знак Знак Знак Знак Знак Знак Знак"/>
    <w:basedOn w:val="a0"/>
    <w:rsid w:val="007C42CD"/>
    <w:pPr>
      <w:widowControl w:val="0"/>
      <w:adjustRightInd w:val="0"/>
      <w:spacing w:after="160" w:line="240" w:lineRule="exact"/>
      <w:jc w:val="right"/>
    </w:pPr>
    <w:rPr>
      <w:lang w:val="en-GB" w:eastAsia="en-US"/>
    </w:rPr>
  </w:style>
  <w:style w:type="paragraph" w:customStyle="1" w:styleId="112">
    <w:name w:val="Знак Знак1 Знак Знак Знак Знак1 Знак Знак Знак"/>
    <w:basedOn w:val="a0"/>
    <w:rsid w:val="00401F11"/>
    <w:pPr>
      <w:widowControl w:val="0"/>
      <w:adjustRightInd w:val="0"/>
      <w:spacing w:after="160" w:line="240" w:lineRule="exact"/>
      <w:jc w:val="right"/>
    </w:pPr>
    <w:rPr>
      <w:lang w:val="en-GB" w:eastAsia="en-US"/>
    </w:rPr>
  </w:style>
  <w:style w:type="paragraph" w:customStyle="1" w:styleId="16">
    <w:name w:val="Знак Знак Знак Знак Знак Знак Знак Знак Знак1 Знак"/>
    <w:basedOn w:val="a0"/>
    <w:rsid w:val="00FD0939"/>
    <w:pPr>
      <w:widowControl w:val="0"/>
      <w:adjustRightInd w:val="0"/>
      <w:spacing w:after="160" w:line="240" w:lineRule="exact"/>
      <w:jc w:val="right"/>
    </w:pPr>
    <w:rPr>
      <w:lang w:val="en-GB" w:eastAsia="en-US"/>
    </w:rPr>
  </w:style>
  <w:style w:type="character" w:customStyle="1" w:styleId="af6">
    <w:name w:val="Название Знак"/>
    <w:link w:val="af7"/>
    <w:uiPriority w:val="99"/>
    <w:locked/>
    <w:rsid w:val="00BF6900"/>
    <w:rPr>
      <w:b/>
      <w:sz w:val="24"/>
      <w:lang w:val="ru-RU" w:eastAsia="ru-RU" w:bidi="ar-SA"/>
    </w:rPr>
  </w:style>
  <w:style w:type="paragraph" w:styleId="af7">
    <w:name w:val="Title"/>
    <w:basedOn w:val="a0"/>
    <w:link w:val="af6"/>
    <w:uiPriority w:val="99"/>
    <w:qFormat/>
    <w:rsid w:val="00BF6900"/>
    <w:pPr>
      <w:overflowPunct w:val="0"/>
      <w:autoSpaceDE w:val="0"/>
      <w:autoSpaceDN w:val="0"/>
      <w:adjustRightInd w:val="0"/>
      <w:jc w:val="center"/>
    </w:pPr>
    <w:rPr>
      <w:b/>
      <w:sz w:val="24"/>
      <w:lang w:val="ru-RU"/>
    </w:rPr>
  </w:style>
  <w:style w:type="paragraph" w:customStyle="1" w:styleId="17">
    <w:name w:val="Абзац списка1"/>
    <w:aliases w:val="ПАРАГРАФ,Num Bullet 1,Bullet Number,Индексы"/>
    <w:basedOn w:val="a0"/>
    <w:link w:val="af8"/>
    <w:uiPriority w:val="34"/>
    <w:qFormat/>
    <w:rsid w:val="00BF6900"/>
    <w:pPr>
      <w:spacing w:after="200" w:line="276" w:lineRule="auto"/>
      <w:ind w:left="720"/>
      <w:contextualSpacing/>
    </w:pPr>
    <w:rPr>
      <w:rFonts w:ascii="Calibri" w:eastAsia="Calibri" w:hAnsi="Calibri"/>
      <w:sz w:val="22"/>
      <w:szCs w:val="22"/>
      <w:lang w:eastAsia="en-US"/>
    </w:rPr>
  </w:style>
  <w:style w:type="paragraph" w:customStyle="1" w:styleId="ConsPlusNonformat">
    <w:name w:val="ConsPlusNonformat"/>
    <w:uiPriority w:val="99"/>
    <w:rsid w:val="00BF6900"/>
    <w:pPr>
      <w:autoSpaceDE w:val="0"/>
      <w:autoSpaceDN w:val="0"/>
      <w:adjustRightInd w:val="0"/>
      <w:ind w:firstLine="709"/>
      <w:jc w:val="both"/>
    </w:pPr>
    <w:rPr>
      <w:rFonts w:ascii="Courier New" w:hAnsi="Courier New" w:cs="Courier New"/>
    </w:rPr>
  </w:style>
  <w:style w:type="paragraph" w:customStyle="1" w:styleId="af9">
    <w:name w:val="Знак Знак Знак Знак Знак Знак Знак"/>
    <w:basedOn w:val="a0"/>
    <w:rsid w:val="00BF6900"/>
    <w:pPr>
      <w:widowControl w:val="0"/>
      <w:adjustRightInd w:val="0"/>
      <w:spacing w:after="160" w:line="240" w:lineRule="exact"/>
      <w:jc w:val="right"/>
    </w:pPr>
    <w:rPr>
      <w:lang w:val="en-GB" w:eastAsia="en-US"/>
    </w:rPr>
  </w:style>
  <w:style w:type="paragraph" w:customStyle="1" w:styleId="afa">
    <w:name w:val="Знак Знак Знак Знак"/>
    <w:basedOn w:val="a0"/>
    <w:rsid w:val="00D43A40"/>
    <w:pPr>
      <w:widowControl w:val="0"/>
      <w:adjustRightInd w:val="0"/>
      <w:spacing w:after="160" w:line="240" w:lineRule="exact"/>
      <w:jc w:val="right"/>
    </w:pPr>
    <w:rPr>
      <w:lang w:val="en-GB" w:eastAsia="en-US"/>
    </w:rPr>
  </w:style>
  <w:style w:type="paragraph" w:customStyle="1" w:styleId="23">
    <w:name w:val="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4D0A91"/>
    <w:pPr>
      <w:spacing w:before="100" w:beforeAutospacing="1" w:after="100" w:afterAutospacing="1"/>
    </w:pPr>
    <w:rPr>
      <w:rFonts w:ascii="Tahoma" w:hAnsi="Tahoma"/>
      <w:lang w:eastAsia="en-US"/>
    </w:rPr>
  </w:style>
  <w:style w:type="paragraph" w:customStyle="1" w:styleId="afb">
    <w:name w:val="Знак Знак Знак Знак Знак Знак Знак"/>
    <w:basedOn w:val="a0"/>
    <w:rsid w:val="00524690"/>
    <w:pPr>
      <w:spacing w:after="160" w:line="240" w:lineRule="exact"/>
    </w:pPr>
    <w:rPr>
      <w:rFonts w:ascii="Verdana" w:hAnsi="Verdana"/>
      <w:lang w:eastAsia="en-US"/>
    </w:rPr>
  </w:style>
  <w:style w:type="paragraph" w:customStyle="1" w:styleId="afc">
    <w:name w:val="Знак Знак Знак Знак Знак Знак"/>
    <w:basedOn w:val="a0"/>
    <w:rsid w:val="009258CB"/>
    <w:pPr>
      <w:widowControl w:val="0"/>
      <w:adjustRightInd w:val="0"/>
      <w:spacing w:after="160" w:line="240" w:lineRule="exact"/>
      <w:jc w:val="right"/>
    </w:pPr>
    <w:rPr>
      <w:lang w:val="en-GB" w:eastAsia="en-US"/>
    </w:rPr>
  </w:style>
  <w:style w:type="paragraph" w:customStyle="1" w:styleId="113">
    <w:name w:val="Знак Знак Знак1 Знак Знак Знак Знак Знак Знак Знак1 Знак Знак Знак Знак Знак Знак Знак Знак Знак"/>
    <w:basedOn w:val="a0"/>
    <w:rsid w:val="0074248F"/>
    <w:pPr>
      <w:spacing w:before="100" w:beforeAutospacing="1" w:after="100" w:afterAutospacing="1"/>
    </w:pPr>
    <w:rPr>
      <w:rFonts w:ascii="Tahoma" w:hAnsi="Tahoma"/>
      <w:lang w:eastAsia="en-US"/>
    </w:rPr>
  </w:style>
  <w:style w:type="character" w:customStyle="1" w:styleId="apple-style-span">
    <w:name w:val="apple-style-span"/>
    <w:basedOn w:val="a1"/>
    <w:rsid w:val="0018145E"/>
  </w:style>
  <w:style w:type="paragraph" w:customStyle="1" w:styleId="Default">
    <w:name w:val="Default"/>
    <w:rsid w:val="0075303E"/>
    <w:pPr>
      <w:autoSpaceDE w:val="0"/>
      <w:autoSpaceDN w:val="0"/>
      <w:adjustRightInd w:val="0"/>
      <w:ind w:firstLine="709"/>
      <w:jc w:val="both"/>
    </w:pPr>
    <w:rPr>
      <w:color w:val="000000"/>
      <w:sz w:val="24"/>
      <w:szCs w:val="24"/>
    </w:rPr>
  </w:style>
  <w:style w:type="paragraph" w:styleId="24">
    <w:name w:val="Body Text Indent 2"/>
    <w:basedOn w:val="a0"/>
    <w:link w:val="25"/>
    <w:uiPriority w:val="99"/>
    <w:rsid w:val="00E65884"/>
    <w:pPr>
      <w:spacing w:after="120" w:line="480" w:lineRule="auto"/>
      <w:ind w:left="283"/>
    </w:pPr>
  </w:style>
  <w:style w:type="paragraph" w:customStyle="1" w:styleId="afd">
    <w:name w:val="Знак Знак Знак Знак"/>
    <w:basedOn w:val="a0"/>
    <w:rsid w:val="00E65884"/>
    <w:pPr>
      <w:spacing w:after="160" w:line="240" w:lineRule="exact"/>
    </w:pPr>
    <w:rPr>
      <w:rFonts w:ascii="Verdana" w:hAnsi="Verdana"/>
      <w:lang w:eastAsia="en-US"/>
    </w:rPr>
  </w:style>
  <w:style w:type="paragraph" w:customStyle="1" w:styleId="18">
    <w:name w:val="Знак Знак1 Знак Знак Знак Знак"/>
    <w:basedOn w:val="a0"/>
    <w:rsid w:val="00CC7771"/>
    <w:pPr>
      <w:widowControl w:val="0"/>
      <w:adjustRightInd w:val="0"/>
      <w:spacing w:after="160" w:line="240" w:lineRule="exact"/>
      <w:jc w:val="right"/>
    </w:pPr>
    <w:rPr>
      <w:lang w:val="en-GB" w:eastAsia="en-US"/>
    </w:rPr>
  </w:style>
  <w:style w:type="paragraph" w:customStyle="1" w:styleId="31">
    <w:name w:val="Знак3"/>
    <w:basedOn w:val="a0"/>
    <w:rsid w:val="008A4419"/>
    <w:pPr>
      <w:widowControl w:val="0"/>
      <w:adjustRightInd w:val="0"/>
      <w:spacing w:after="160" w:line="240" w:lineRule="exact"/>
      <w:jc w:val="right"/>
    </w:pPr>
    <w:rPr>
      <w:lang w:val="en-GB" w:eastAsia="en-US"/>
    </w:rPr>
  </w:style>
  <w:style w:type="paragraph" w:customStyle="1" w:styleId="ConsTitle">
    <w:name w:val="ConsTitle"/>
    <w:rsid w:val="008A4419"/>
    <w:pPr>
      <w:widowControl w:val="0"/>
      <w:ind w:firstLine="709"/>
      <w:jc w:val="both"/>
    </w:pPr>
    <w:rPr>
      <w:rFonts w:ascii="Arial" w:hAnsi="Arial"/>
      <w:b/>
      <w:snapToGrid w:val="0"/>
      <w:sz w:val="16"/>
    </w:rPr>
  </w:style>
  <w:style w:type="paragraph" w:customStyle="1" w:styleId="19">
    <w:name w:val="Знак1 Знак Знак Знак Знак Знак Знак"/>
    <w:basedOn w:val="a0"/>
    <w:rsid w:val="00584548"/>
    <w:rPr>
      <w:rFonts w:ascii="Verdana" w:hAnsi="Verdana" w:cs="Verdana"/>
      <w:lang w:eastAsia="en-US"/>
    </w:rPr>
  </w:style>
  <w:style w:type="paragraph" w:customStyle="1" w:styleId="40">
    <w:name w:val="Знак4 Знак Знак Знак Знак Знак Знак Знак Знак Знак Знак Знак Знак Знак Знак"/>
    <w:basedOn w:val="a0"/>
    <w:rsid w:val="00BF79CF"/>
    <w:pPr>
      <w:widowControl w:val="0"/>
      <w:adjustRightInd w:val="0"/>
      <w:spacing w:after="160" w:line="240" w:lineRule="exact"/>
      <w:jc w:val="right"/>
    </w:pPr>
    <w:rPr>
      <w:lang w:val="en-GB" w:eastAsia="en-US"/>
    </w:rPr>
  </w:style>
  <w:style w:type="paragraph" w:styleId="afe">
    <w:name w:val="Block Text"/>
    <w:basedOn w:val="a0"/>
    <w:rsid w:val="00AF1DB4"/>
    <w:pPr>
      <w:spacing w:line="360" w:lineRule="auto"/>
      <w:ind w:left="964" w:right="284"/>
    </w:pPr>
    <w:rPr>
      <w:sz w:val="28"/>
      <w:lang w:val="ru-RU"/>
    </w:rPr>
  </w:style>
  <w:style w:type="paragraph" w:customStyle="1" w:styleId="1a">
    <w:name w:val="Знак1"/>
    <w:basedOn w:val="a0"/>
    <w:rsid w:val="00DC599E"/>
    <w:pPr>
      <w:widowControl w:val="0"/>
      <w:adjustRightInd w:val="0"/>
      <w:spacing w:after="160" w:line="240" w:lineRule="exact"/>
      <w:jc w:val="right"/>
    </w:pPr>
    <w:rPr>
      <w:lang w:val="en-GB" w:eastAsia="en-US"/>
    </w:rPr>
  </w:style>
  <w:style w:type="character" w:customStyle="1" w:styleId="41">
    <w:name w:val="Знак Знак4"/>
    <w:locked/>
    <w:rsid w:val="00DC599E"/>
    <w:rPr>
      <w:b/>
      <w:sz w:val="24"/>
      <w:lang w:val="ru-RU" w:eastAsia="ru-RU" w:bidi="ar-SA"/>
    </w:rPr>
  </w:style>
  <w:style w:type="paragraph" w:customStyle="1" w:styleId="aff">
    <w:name w:val="Знак"/>
    <w:basedOn w:val="a0"/>
    <w:rsid w:val="008E26DF"/>
    <w:pPr>
      <w:spacing w:before="100" w:beforeAutospacing="1" w:after="100" w:afterAutospacing="1"/>
    </w:pPr>
    <w:rPr>
      <w:rFonts w:ascii="Tahoma" w:hAnsi="Tahoma"/>
      <w:lang w:eastAsia="en-US"/>
    </w:rPr>
  </w:style>
  <w:style w:type="paragraph" w:styleId="aff0">
    <w:name w:val="Plain Text"/>
    <w:aliases w:val="Plain Text Char"/>
    <w:basedOn w:val="a0"/>
    <w:link w:val="aff1"/>
    <w:uiPriority w:val="99"/>
    <w:rsid w:val="00016969"/>
    <w:rPr>
      <w:rFonts w:ascii="Courier New" w:hAnsi="Courier New" w:cs="Courier New"/>
      <w:lang w:val="ru-RU"/>
    </w:rPr>
  </w:style>
  <w:style w:type="character" w:customStyle="1" w:styleId="aff1">
    <w:name w:val="Текст Знак"/>
    <w:aliases w:val="Plain Text Char Знак"/>
    <w:link w:val="aff0"/>
    <w:uiPriority w:val="99"/>
    <w:rsid w:val="00016969"/>
    <w:rPr>
      <w:rFonts w:ascii="Courier New" w:hAnsi="Courier New" w:cs="Courier New"/>
      <w:lang w:val="ru-RU" w:eastAsia="ru-RU" w:bidi="ar-SA"/>
    </w:rPr>
  </w:style>
  <w:style w:type="paragraph" w:customStyle="1" w:styleId="aff2">
    <w:name w:val="Знак Знак Знак Знак Знак Знак Знак Знак Знак Знак Знак Знак"/>
    <w:basedOn w:val="a0"/>
    <w:rsid w:val="00EE398D"/>
    <w:pPr>
      <w:widowControl w:val="0"/>
      <w:adjustRightInd w:val="0"/>
      <w:spacing w:after="160" w:line="240" w:lineRule="exact"/>
      <w:jc w:val="right"/>
    </w:pPr>
    <w:rPr>
      <w:lang w:val="en-GB" w:eastAsia="en-US"/>
    </w:rPr>
  </w:style>
  <w:style w:type="paragraph" w:customStyle="1" w:styleId="26">
    <w:name w:val="Стиль2"/>
    <w:basedOn w:val="a0"/>
    <w:rsid w:val="00264F7F"/>
    <w:pPr>
      <w:suppressAutoHyphens/>
      <w:spacing w:before="480" w:after="480"/>
    </w:pPr>
    <w:rPr>
      <w:sz w:val="28"/>
      <w:lang w:val="ru-RU"/>
    </w:rPr>
  </w:style>
  <w:style w:type="character" w:customStyle="1" w:styleId="apple-converted-space">
    <w:name w:val="apple-converted-space"/>
    <w:basedOn w:val="a1"/>
    <w:rsid w:val="00670661"/>
  </w:style>
  <w:style w:type="paragraph" w:styleId="aff3">
    <w:name w:val="Body Text Indent"/>
    <w:aliases w:val="Основной текст 1,Нумерованный список !!"/>
    <w:basedOn w:val="a0"/>
    <w:link w:val="aff4"/>
    <w:rsid w:val="0085587D"/>
    <w:pPr>
      <w:spacing w:after="120"/>
      <w:ind w:left="283"/>
    </w:pPr>
  </w:style>
  <w:style w:type="character" w:customStyle="1" w:styleId="aff4">
    <w:name w:val="Основной текст с отступом Знак"/>
    <w:aliases w:val="Основной текст 1 Знак,Нумерованный список !! Знак"/>
    <w:link w:val="aff3"/>
    <w:rsid w:val="0085587D"/>
    <w:rPr>
      <w:lang w:val="en-US" w:eastAsia="ru-RU" w:bidi="ar-SA"/>
    </w:rPr>
  </w:style>
  <w:style w:type="character" w:customStyle="1" w:styleId="a5">
    <w:name w:val="Верхний колонтитул Знак"/>
    <w:link w:val="a4"/>
    <w:uiPriority w:val="99"/>
    <w:locked/>
    <w:rsid w:val="00B221B2"/>
    <w:rPr>
      <w:lang w:val="en-US" w:eastAsia="ru-RU" w:bidi="ar-SA"/>
    </w:rPr>
  </w:style>
  <w:style w:type="paragraph" w:styleId="32">
    <w:name w:val="Body Text Indent 3"/>
    <w:basedOn w:val="a0"/>
    <w:rsid w:val="00642F70"/>
    <w:pPr>
      <w:spacing w:after="120"/>
      <w:ind w:left="283"/>
    </w:pPr>
    <w:rPr>
      <w:sz w:val="16"/>
      <w:szCs w:val="16"/>
      <w:lang w:val="ru-RU"/>
    </w:rPr>
  </w:style>
  <w:style w:type="character" w:styleId="aff5">
    <w:name w:val="annotation reference"/>
    <w:rsid w:val="002C151E"/>
    <w:rPr>
      <w:sz w:val="16"/>
      <w:szCs w:val="16"/>
    </w:rPr>
  </w:style>
  <w:style w:type="paragraph" w:styleId="aff6">
    <w:name w:val="annotation text"/>
    <w:basedOn w:val="a0"/>
    <w:link w:val="aff7"/>
    <w:uiPriority w:val="99"/>
    <w:rsid w:val="002C151E"/>
  </w:style>
  <w:style w:type="character" w:customStyle="1" w:styleId="aff7">
    <w:name w:val="Текст примечания Знак"/>
    <w:link w:val="aff6"/>
    <w:uiPriority w:val="99"/>
    <w:rsid w:val="002C151E"/>
    <w:rPr>
      <w:lang w:val="en-US"/>
    </w:rPr>
  </w:style>
  <w:style w:type="paragraph" w:styleId="aff8">
    <w:name w:val="annotation subject"/>
    <w:basedOn w:val="aff6"/>
    <w:next w:val="aff6"/>
    <w:link w:val="aff9"/>
    <w:rsid w:val="002C151E"/>
    <w:rPr>
      <w:b/>
      <w:bCs/>
    </w:rPr>
  </w:style>
  <w:style w:type="character" w:customStyle="1" w:styleId="aff9">
    <w:name w:val="Тема примечания Знак"/>
    <w:link w:val="aff8"/>
    <w:rsid w:val="002C151E"/>
    <w:rPr>
      <w:b/>
      <w:bCs/>
      <w:lang w:val="en-US"/>
    </w:rPr>
  </w:style>
  <w:style w:type="paragraph" w:customStyle="1" w:styleId="27">
    <w:name w:val="Знак Знак2 Знак"/>
    <w:basedOn w:val="a0"/>
    <w:rsid w:val="006F417B"/>
    <w:pPr>
      <w:spacing w:before="100" w:beforeAutospacing="1" w:after="100" w:afterAutospacing="1"/>
    </w:pPr>
    <w:rPr>
      <w:rFonts w:ascii="Tahoma" w:hAnsi="Tahoma"/>
      <w:lang w:eastAsia="en-US"/>
    </w:rPr>
  </w:style>
  <w:style w:type="paragraph" w:customStyle="1" w:styleId="affa">
    <w:name w:val="Знак Знак Знак Знак Знак Знак Знак Знак Знак Знак"/>
    <w:basedOn w:val="a0"/>
    <w:rsid w:val="002D443F"/>
    <w:pPr>
      <w:spacing w:before="100" w:beforeAutospacing="1" w:after="100" w:afterAutospacing="1"/>
    </w:pPr>
    <w:rPr>
      <w:rFonts w:ascii="Tahoma" w:hAnsi="Tahoma"/>
      <w:lang w:eastAsia="en-US"/>
    </w:rPr>
  </w:style>
  <w:style w:type="paragraph" w:customStyle="1" w:styleId="33">
    <w:name w:val="Знак3"/>
    <w:basedOn w:val="a0"/>
    <w:rsid w:val="003D0EA4"/>
    <w:rPr>
      <w:rFonts w:ascii="Verdana" w:hAnsi="Verdana" w:cs="Verdana"/>
      <w:lang w:eastAsia="en-US"/>
    </w:rPr>
  </w:style>
  <w:style w:type="paragraph" w:customStyle="1" w:styleId="affb">
    <w:name w:val="Знак Знак Знак Знак Знак Знак Знак Знак Знак Знак"/>
    <w:basedOn w:val="a0"/>
    <w:rsid w:val="00001305"/>
    <w:pPr>
      <w:spacing w:before="100" w:beforeAutospacing="1" w:after="100" w:afterAutospacing="1"/>
    </w:pPr>
    <w:rPr>
      <w:rFonts w:ascii="Tahoma" w:hAnsi="Tahoma" w:cs="Tahoma"/>
      <w:lang w:eastAsia="en-US"/>
    </w:rPr>
  </w:style>
  <w:style w:type="character" w:customStyle="1" w:styleId="7">
    <w:name w:val="Знак Знак7"/>
    <w:locked/>
    <w:rsid w:val="00596F04"/>
    <w:rPr>
      <w:lang w:val="en-US" w:eastAsia="ru-RU"/>
    </w:rPr>
  </w:style>
  <w:style w:type="paragraph" w:customStyle="1" w:styleId="6">
    <w:name w:val="Знак Знак Знак Знак Знак Знак Знак6"/>
    <w:basedOn w:val="a0"/>
    <w:rsid w:val="00C83D08"/>
    <w:pPr>
      <w:widowControl w:val="0"/>
      <w:overflowPunct w:val="0"/>
      <w:autoSpaceDE w:val="0"/>
      <w:autoSpaceDN w:val="0"/>
      <w:adjustRightInd w:val="0"/>
      <w:spacing w:after="160" w:line="240" w:lineRule="exact"/>
      <w:jc w:val="right"/>
    </w:pPr>
    <w:rPr>
      <w:rFonts w:ascii="Calibri" w:hAnsi="Calibri" w:cs="Calibri"/>
      <w:lang w:val="en-GB" w:eastAsia="en-US"/>
    </w:rPr>
  </w:style>
  <w:style w:type="paragraph" w:customStyle="1" w:styleId="1b">
    <w:name w:val="Стиль1"/>
    <w:basedOn w:val="a0"/>
    <w:rsid w:val="0008498E"/>
    <w:pPr>
      <w:keepNext/>
      <w:keepLines/>
      <w:jc w:val="center"/>
    </w:pPr>
    <w:rPr>
      <w:b/>
      <w:sz w:val="32"/>
      <w:lang w:val="ru-RU"/>
    </w:rPr>
  </w:style>
  <w:style w:type="character" w:customStyle="1" w:styleId="TitleChar">
    <w:name w:val="Title Char"/>
    <w:basedOn w:val="a1"/>
    <w:locked/>
    <w:rsid w:val="001A00FD"/>
    <w:rPr>
      <w:rFonts w:cs="Times New Roman"/>
      <w:b/>
      <w:sz w:val="24"/>
      <w:lang w:val="ru-RU" w:eastAsia="ru-RU" w:bidi="ar-SA"/>
    </w:rPr>
  </w:style>
  <w:style w:type="character" w:customStyle="1" w:styleId="affc">
    <w:name w:val="Основной текст_"/>
    <w:basedOn w:val="a1"/>
    <w:link w:val="1d"/>
    <w:rsid w:val="00AA5008"/>
    <w:rPr>
      <w:sz w:val="26"/>
      <w:szCs w:val="26"/>
      <w:shd w:val="clear" w:color="auto" w:fill="FFFFFF"/>
      <w:lang w:bidi="ar-SA"/>
    </w:rPr>
  </w:style>
  <w:style w:type="paragraph" w:customStyle="1" w:styleId="1d">
    <w:name w:val="Основной текст1"/>
    <w:basedOn w:val="a0"/>
    <w:link w:val="affc"/>
    <w:rsid w:val="00AA5008"/>
    <w:pPr>
      <w:widowControl w:val="0"/>
      <w:shd w:val="clear" w:color="auto" w:fill="FFFFFF"/>
      <w:spacing w:line="382" w:lineRule="exact"/>
      <w:ind w:hanging="340"/>
    </w:pPr>
    <w:rPr>
      <w:sz w:val="26"/>
      <w:szCs w:val="26"/>
      <w:shd w:val="clear" w:color="auto" w:fill="FFFFFF"/>
      <w:lang w:val="ru-RU"/>
    </w:rPr>
  </w:style>
  <w:style w:type="paragraph" w:customStyle="1" w:styleId="1e">
    <w:name w:val="Знак1 Знак Знак Знак"/>
    <w:basedOn w:val="a0"/>
    <w:rsid w:val="00083AB3"/>
    <w:rPr>
      <w:rFonts w:ascii="Verdana" w:hAnsi="Verdana" w:cs="Verdana"/>
      <w:lang w:eastAsia="en-US"/>
    </w:rPr>
  </w:style>
  <w:style w:type="paragraph" w:styleId="34">
    <w:name w:val="Body Text 3"/>
    <w:basedOn w:val="a0"/>
    <w:rsid w:val="004A2BDC"/>
    <w:pPr>
      <w:spacing w:after="120"/>
    </w:pPr>
    <w:rPr>
      <w:sz w:val="16"/>
      <w:szCs w:val="16"/>
      <w:lang w:val="ru-RU"/>
    </w:rPr>
  </w:style>
  <w:style w:type="character" w:customStyle="1" w:styleId="1f">
    <w:name w:val="Основной шрифт абзаца1"/>
    <w:rsid w:val="00664578"/>
  </w:style>
  <w:style w:type="paragraph" w:customStyle="1" w:styleId="1">
    <w:name w:val="титул 1"/>
    <w:basedOn w:val="a0"/>
    <w:rsid w:val="00664578"/>
    <w:pPr>
      <w:numPr>
        <w:numId w:val="6"/>
      </w:numPr>
      <w:suppressAutoHyphens/>
      <w:autoSpaceDE w:val="0"/>
      <w:spacing w:line="360" w:lineRule="auto"/>
    </w:pPr>
    <w:rPr>
      <w:rFonts w:eastAsia="Calibri" w:cs="Calibri"/>
      <w:bCs/>
      <w:kern w:val="1"/>
      <w:sz w:val="24"/>
      <w:szCs w:val="24"/>
      <w:lang w:eastAsia="ar-SA"/>
    </w:rPr>
  </w:style>
  <w:style w:type="paragraph" w:styleId="1f0">
    <w:name w:val="toc 1"/>
    <w:basedOn w:val="a0"/>
    <w:next w:val="a0"/>
    <w:autoRedefine/>
    <w:uiPriority w:val="39"/>
    <w:rsid w:val="005A06C2"/>
    <w:pPr>
      <w:tabs>
        <w:tab w:val="right" w:leader="dot" w:pos="9449"/>
      </w:tabs>
      <w:ind w:firstLine="0"/>
      <w:jc w:val="left"/>
    </w:pPr>
    <w:rPr>
      <w:sz w:val="28"/>
      <w:szCs w:val="28"/>
      <w:lang w:val="ru-RU"/>
    </w:rPr>
  </w:style>
  <w:style w:type="character" w:styleId="affd">
    <w:name w:val="Emphasis"/>
    <w:basedOn w:val="a1"/>
    <w:uiPriority w:val="20"/>
    <w:qFormat/>
    <w:rsid w:val="0046588A"/>
    <w:rPr>
      <w:i/>
      <w:iCs/>
    </w:rPr>
  </w:style>
  <w:style w:type="character" w:customStyle="1" w:styleId="20">
    <w:name w:val="Обычный (веб) Знак2"/>
    <w:aliases w:val="Обычный (Web) Знак,Обычный (веб) Знак Знак1,Обычный (Web) Знак Знак Знак1,Обычный (веб) Знак Знак Знак,Обычный (Web) Знак1 Знак Знак,Обычный (Web) Знак Знак Знак Знак,Знак Знак Знак1 Знак1,Обычный (веб) Знак1 Знак"/>
    <w:link w:val="af"/>
    <w:locked/>
    <w:rsid w:val="00252348"/>
    <w:rPr>
      <w:sz w:val="24"/>
      <w:szCs w:val="24"/>
    </w:rPr>
  </w:style>
  <w:style w:type="character" w:customStyle="1" w:styleId="af8">
    <w:name w:val="Абзац списка Знак"/>
    <w:aliases w:val="Num Bullet 1 Знак,Bullet Number Знак,Индексы Знак,ПАРАГРАФ Знак,Абзац списка1 Знак,Use Case List Paragraph Знак,Маркер Знак,ТЗ список Знак,Абзац списка литеральный Знак,Цветной список - Акцент 11 Знак,Bullet List Знак,FooterText Знак"/>
    <w:link w:val="17"/>
    <w:uiPriority w:val="34"/>
    <w:rsid w:val="00400B6D"/>
    <w:rPr>
      <w:rFonts w:ascii="Calibri" w:eastAsia="Calibri" w:hAnsi="Calibri"/>
      <w:sz w:val="22"/>
      <w:szCs w:val="22"/>
      <w:lang w:eastAsia="en-US"/>
    </w:rPr>
  </w:style>
  <w:style w:type="character" w:customStyle="1" w:styleId="11">
    <w:name w:val="Заголовок 1 Знак"/>
    <w:basedOn w:val="a1"/>
    <w:link w:val="10"/>
    <w:rsid w:val="002F4FA5"/>
    <w:rPr>
      <w:rFonts w:ascii="Arial" w:hAnsi="Arial" w:cs="Arial"/>
      <w:b/>
      <w:bCs/>
      <w:kern w:val="32"/>
      <w:sz w:val="32"/>
      <w:szCs w:val="32"/>
      <w:lang w:val="en-US"/>
    </w:rPr>
  </w:style>
  <w:style w:type="paragraph" w:customStyle="1" w:styleId="1f1">
    <w:name w:val="Абзац списка1"/>
    <w:basedOn w:val="a0"/>
    <w:qFormat/>
    <w:rsid w:val="00CD2989"/>
    <w:pPr>
      <w:widowControl w:val="0"/>
      <w:suppressAutoHyphens/>
      <w:ind w:left="720"/>
    </w:pPr>
    <w:rPr>
      <w:rFonts w:eastAsia="SimSun"/>
      <w:kern w:val="1"/>
      <w:sz w:val="24"/>
      <w:szCs w:val="24"/>
      <w:lang w:val="ru-RU" w:eastAsia="hi-IN" w:bidi="hi-IN"/>
    </w:rPr>
  </w:style>
  <w:style w:type="paragraph" w:customStyle="1" w:styleId="content">
    <w:name w:val="content"/>
    <w:basedOn w:val="a0"/>
    <w:uiPriority w:val="99"/>
    <w:rsid w:val="00023851"/>
    <w:pPr>
      <w:spacing w:before="100" w:beforeAutospacing="1" w:after="100" w:afterAutospacing="1"/>
    </w:pPr>
    <w:rPr>
      <w:sz w:val="24"/>
      <w:szCs w:val="24"/>
      <w:lang w:val="ru-RU"/>
    </w:rPr>
  </w:style>
  <w:style w:type="character" w:customStyle="1" w:styleId="FontStyle17">
    <w:name w:val="Font Style17"/>
    <w:uiPriority w:val="99"/>
    <w:rsid w:val="00023851"/>
    <w:rPr>
      <w:rFonts w:ascii="Times New Roman" w:hAnsi="Times New Roman" w:cs="Times New Roman"/>
      <w:sz w:val="24"/>
      <w:szCs w:val="24"/>
    </w:rPr>
  </w:style>
  <w:style w:type="paragraph" w:customStyle="1" w:styleId="35">
    <w:name w:val="Знак3 Знак Знак Знак"/>
    <w:basedOn w:val="a0"/>
    <w:rsid w:val="00023851"/>
    <w:pPr>
      <w:spacing w:after="160" w:line="240" w:lineRule="exact"/>
    </w:pPr>
    <w:rPr>
      <w:rFonts w:ascii="Verdana" w:hAnsi="Verdana"/>
      <w:lang w:eastAsia="en-US"/>
    </w:rPr>
  </w:style>
  <w:style w:type="character" w:customStyle="1" w:styleId="28">
    <w:name w:val="Основной текст (2)_"/>
    <w:basedOn w:val="a1"/>
    <w:link w:val="29"/>
    <w:locked/>
    <w:rsid w:val="00767CBB"/>
    <w:rPr>
      <w:sz w:val="28"/>
      <w:szCs w:val="28"/>
      <w:shd w:val="clear" w:color="auto" w:fill="FFFFFF"/>
    </w:rPr>
  </w:style>
  <w:style w:type="paragraph" w:customStyle="1" w:styleId="29">
    <w:name w:val="Основной текст (2)"/>
    <w:basedOn w:val="a0"/>
    <w:link w:val="28"/>
    <w:rsid w:val="00767CBB"/>
    <w:pPr>
      <w:widowControl w:val="0"/>
      <w:shd w:val="clear" w:color="auto" w:fill="FFFFFF"/>
      <w:spacing w:after="420" w:line="0" w:lineRule="atLeast"/>
    </w:pPr>
    <w:rPr>
      <w:sz w:val="28"/>
      <w:szCs w:val="28"/>
      <w:lang w:val="ru-RU"/>
    </w:rPr>
  </w:style>
  <w:style w:type="paragraph" w:customStyle="1" w:styleId="affe">
    <w:name w:val="адресат"/>
    <w:basedOn w:val="a0"/>
    <w:rsid w:val="008004D1"/>
    <w:pPr>
      <w:ind w:left="5387"/>
    </w:pPr>
    <w:rPr>
      <w:b/>
      <w:sz w:val="28"/>
      <w:lang w:val="ru-RU"/>
    </w:rPr>
  </w:style>
  <w:style w:type="paragraph" w:customStyle="1" w:styleId="2a">
    <w:name w:val="Абзац списка2"/>
    <w:basedOn w:val="a0"/>
    <w:rsid w:val="008004D1"/>
    <w:pPr>
      <w:spacing w:after="200" w:line="276" w:lineRule="auto"/>
      <w:ind w:left="720"/>
      <w:contextualSpacing/>
    </w:pPr>
    <w:rPr>
      <w:rFonts w:ascii="Calibri" w:hAnsi="Calibri"/>
      <w:sz w:val="22"/>
      <w:szCs w:val="22"/>
      <w:lang w:val="ru-RU" w:eastAsia="en-US"/>
    </w:rPr>
  </w:style>
  <w:style w:type="paragraph" w:customStyle="1" w:styleId="1f2">
    <w:name w:val="Дата1"/>
    <w:basedOn w:val="a0"/>
    <w:rsid w:val="005F16E0"/>
    <w:pPr>
      <w:spacing w:before="100" w:beforeAutospacing="1" w:after="100" w:afterAutospacing="1"/>
    </w:pPr>
    <w:rPr>
      <w:sz w:val="24"/>
      <w:szCs w:val="24"/>
      <w:lang w:val="ru-RU"/>
    </w:rPr>
  </w:style>
  <w:style w:type="paragraph" w:customStyle="1" w:styleId="Style3">
    <w:name w:val="Style3"/>
    <w:basedOn w:val="a0"/>
    <w:rsid w:val="005F16E0"/>
    <w:pPr>
      <w:widowControl w:val="0"/>
      <w:autoSpaceDE w:val="0"/>
      <w:autoSpaceDN w:val="0"/>
      <w:adjustRightInd w:val="0"/>
      <w:spacing w:line="322" w:lineRule="exact"/>
      <w:ind w:firstLine="643"/>
    </w:pPr>
    <w:rPr>
      <w:sz w:val="24"/>
      <w:szCs w:val="24"/>
      <w:lang w:val="ru-RU"/>
    </w:rPr>
  </w:style>
  <w:style w:type="character" w:customStyle="1" w:styleId="FontStyle13">
    <w:name w:val="Font Style13"/>
    <w:uiPriority w:val="99"/>
    <w:rsid w:val="005F16E0"/>
    <w:rPr>
      <w:rFonts w:ascii="Times New Roman" w:hAnsi="Times New Roman" w:cs="Times New Roman"/>
      <w:sz w:val="26"/>
      <w:szCs w:val="26"/>
    </w:rPr>
  </w:style>
  <w:style w:type="character" w:customStyle="1" w:styleId="1f3">
    <w:name w:val="Основной текст Знак1"/>
    <w:basedOn w:val="a1"/>
    <w:uiPriority w:val="99"/>
    <w:rsid w:val="005F16E0"/>
    <w:rPr>
      <w:rFonts w:ascii="Times New Roman" w:hAnsi="Times New Roman" w:cs="Times New Roman"/>
      <w:sz w:val="29"/>
      <w:szCs w:val="29"/>
      <w:u w:val="none"/>
    </w:rPr>
  </w:style>
  <w:style w:type="character" w:customStyle="1" w:styleId="70">
    <w:name w:val="Заголовок №7_"/>
    <w:basedOn w:val="a1"/>
    <w:link w:val="71"/>
    <w:uiPriority w:val="99"/>
    <w:rsid w:val="005F16E0"/>
    <w:rPr>
      <w:b/>
      <w:bCs/>
      <w:spacing w:val="3"/>
      <w:sz w:val="21"/>
      <w:szCs w:val="21"/>
      <w:shd w:val="clear" w:color="auto" w:fill="FFFFFF"/>
    </w:rPr>
  </w:style>
  <w:style w:type="paragraph" w:customStyle="1" w:styleId="71">
    <w:name w:val="Заголовок №71"/>
    <w:basedOn w:val="a0"/>
    <w:link w:val="70"/>
    <w:uiPriority w:val="99"/>
    <w:rsid w:val="005F16E0"/>
    <w:pPr>
      <w:widowControl w:val="0"/>
      <w:shd w:val="clear" w:color="auto" w:fill="FFFFFF"/>
      <w:spacing w:before="240" w:after="360" w:line="240" w:lineRule="atLeast"/>
      <w:outlineLvl w:val="6"/>
    </w:pPr>
    <w:rPr>
      <w:b/>
      <w:bCs/>
      <w:spacing w:val="3"/>
      <w:sz w:val="21"/>
      <w:szCs w:val="21"/>
      <w:lang w:val="ru-RU"/>
    </w:rPr>
  </w:style>
  <w:style w:type="character" w:customStyle="1" w:styleId="FontStyle11">
    <w:name w:val="Font Style11"/>
    <w:rsid w:val="006C4250"/>
    <w:rPr>
      <w:rFonts w:ascii="Times New Roman" w:hAnsi="Times New Roman" w:cs="Times New Roman"/>
      <w:sz w:val="26"/>
      <w:szCs w:val="26"/>
    </w:rPr>
  </w:style>
  <w:style w:type="paragraph" w:customStyle="1" w:styleId="2b">
    <w:name w:val="Основной текст2"/>
    <w:basedOn w:val="a0"/>
    <w:rsid w:val="00C50E12"/>
    <w:pPr>
      <w:shd w:val="clear" w:color="auto" w:fill="FFFFFF"/>
      <w:spacing w:line="0" w:lineRule="atLeast"/>
    </w:pPr>
    <w:rPr>
      <w:sz w:val="27"/>
      <w:szCs w:val="27"/>
      <w:shd w:val="clear" w:color="auto" w:fill="FFFFFF"/>
    </w:rPr>
  </w:style>
  <w:style w:type="paragraph" w:customStyle="1" w:styleId="text">
    <w:name w:val="text"/>
    <w:basedOn w:val="a0"/>
    <w:rsid w:val="00C50E12"/>
    <w:pPr>
      <w:spacing w:before="100" w:beforeAutospacing="1" w:after="100" w:afterAutospacing="1"/>
      <w:ind w:firstLine="600"/>
    </w:pPr>
    <w:rPr>
      <w:rFonts w:ascii="Times" w:hAnsi="Times" w:cs="Tahoma"/>
      <w:sz w:val="24"/>
      <w:szCs w:val="24"/>
      <w:lang w:val="ru-RU"/>
    </w:rPr>
  </w:style>
  <w:style w:type="character" w:customStyle="1" w:styleId="T2">
    <w:name w:val="T2"/>
    <w:hidden/>
    <w:uiPriority w:val="99"/>
    <w:rsid w:val="008E5103"/>
    <w:rPr>
      <w:sz w:val="28"/>
    </w:rPr>
  </w:style>
  <w:style w:type="paragraph" w:customStyle="1" w:styleId="ConsPlusTitle">
    <w:name w:val="ConsPlusTitle"/>
    <w:rsid w:val="008E5103"/>
    <w:pPr>
      <w:widowControl w:val="0"/>
      <w:autoSpaceDE w:val="0"/>
      <w:autoSpaceDN w:val="0"/>
      <w:adjustRightInd w:val="0"/>
      <w:ind w:firstLine="709"/>
      <w:jc w:val="both"/>
    </w:pPr>
    <w:rPr>
      <w:b/>
      <w:bCs/>
      <w:sz w:val="24"/>
      <w:szCs w:val="24"/>
    </w:rPr>
  </w:style>
  <w:style w:type="paragraph" w:customStyle="1" w:styleId="Style1">
    <w:name w:val="Style1"/>
    <w:basedOn w:val="a0"/>
    <w:rsid w:val="002A71C2"/>
    <w:pPr>
      <w:widowControl w:val="0"/>
      <w:autoSpaceDE w:val="0"/>
      <w:autoSpaceDN w:val="0"/>
      <w:adjustRightInd w:val="0"/>
      <w:spacing w:line="302" w:lineRule="exact"/>
      <w:ind w:firstLine="653"/>
    </w:pPr>
    <w:rPr>
      <w:sz w:val="24"/>
      <w:szCs w:val="24"/>
      <w:lang w:val="ru-RU"/>
    </w:rPr>
  </w:style>
  <w:style w:type="character" w:customStyle="1" w:styleId="FontStyle12">
    <w:name w:val="Font Style12"/>
    <w:rsid w:val="002A71C2"/>
    <w:rPr>
      <w:rFonts w:ascii="Times New Roman" w:hAnsi="Times New Roman" w:cs="Times New Roman"/>
      <w:sz w:val="24"/>
      <w:szCs w:val="24"/>
    </w:rPr>
  </w:style>
  <w:style w:type="paragraph" w:customStyle="1" w:styleId="Style8">
    <w:name w:val="Style8"/>
    <w:basedOn w:val="a0"/>
    <w:uiPriority w:val="34"/>
    <w:qFormat/>
    <w:rsid w:val="00185EAB"/>
    <w:pPr>
      <w:widowControl w:val="0"/>
      <w:autoSpaceDE w:val="0"/>
      <w:autoSpaceDN w:val="0"/>
      <w:adjustRightInd w:val="0"/>
      <w:spacing w:line="316" w:lineRule="exact"/>
      <w:ind w:firstLine="684"/>
    </w:pPr>
    <w:rPr>
      <w:sz w:val="24"/>
      <w:szCs w:val="24"/>
      <w:lang w:val="ru-RU"/>
    </w:rPr>
  </w:style>
  <w:style w:type="character" w:customStyle="1" w:styleId="1f4">
    <w:name w:val="Название Знак1"/>
    <w:basedOn w:val="a1"/>
    <w:uiPriority w:val="10"/>
    <w:rsid w:val="0048679D"/>
    <w:rPr>
      <w:rFonts w:ascii="Cambria" w:eastAsia="Times New Roman" w:hAnsi="Cambria" w:cs="Times New Roman"/>
      <w:color w:val="17365D"/>
      <w:spacing w:val="5"/>
      <w:sz w:val="52"/>
    </w:rPr>
  </w:style>
  <w:style w:type="character" w:customStyle="1" w:styleId="FontStyle14">
    <w:name w:val="Font Style14"/>
    <w:rsid w:val="0048679D"/>
    <w:rPr>
      <w:rFonts w:ascii="Times New Roman" w:hAnsi="Times New Roman" w:cs="Times New Roman"/>
      <w:sz w:val="24"/>
      <w:szCs w:val="24"/>
    </w:rPr>
  </w:style>
  <w:style w:type="paragraph" w:customStyle="1" w:styleId="western">
    <w:name w:val="western"/>
    <w:basedOn w:val="a0"/>
    <w:qFormat/>
    <w:rsid w:val="00505FFB"/>
    <w:pPr>
      <w:spacing w:beforeAutospacing="1" w:after="142" w:line="288" w:lineRule="auto"/>
    </w:pPr>
    <w:rPr>
      <w:color w:val="00000A"/>
      <w:sz w:val="24"/>
      <w:szCs w:val="24"/>
      <w:lang w:val="ru-RU"/>
    </w:rPr>
  </w:style>
  <w:style w:type="paragraph" w:customStyle="1" w:styleId="Standard">
    <w:name w:val="Standard"/>
    <w:qFormat/>
    <w:rsid w:val="00505FFB"/>
    <w:pPr>
      <w:spacing w:after="160" w:line="259" w:lineRule="auto"/>
      <w:ind w:firstLine="709"/>
      <w:jc w:val="both"/>
    </w:pPr>
    <w:rPr>
      <w:rFonts w:ascii="Calibri" w:eastAsia="Calibri" w:hAnsi="Calibri" w:cs="Tahoma"/>
      <w:color w:val="00000A"/>
      <w:sz w:val="22"/>
      <w:szCs w:val="22"/>
      <w:lang w:eastAsia="en-US"/>
    </w:rPr>
  </w:style>
  <w:style w:type="character" w:customStyle="1" w:styleId="25">
    <w:name w:val="Основной текст с отступом 2 Знак"/>
    <w:basedOn w:val="a1"/>
    <w:link w:val="24"/>
    <w:uiPriority w:val="99"/>
    <w:rsid w:val="00861612"/>
    <w:rPr>
      <w:lang w:val="en-US"/>
    </w:rPr>
  </w:style>
  <w:style w:type="paragraph" w:styleId="a">
    <w:name w:val="List Bullet"/>
    <w:basedOn w:val="a0"/>
    <w:uiPriority w:val="99"/>
    <w:unhideWhenUsed/>
    <w:rsid w:val="00861612"/>
    <w:pPr>
      <w:numPr>
        <w:numId w:val="23"/>
      </w:numPr>
      <w:spacing w:after="200" w:line="276" w:lineRule="auto"/>
      <w:contextualSpacing/>
    </w:pPr>
    <w:rPr>
      <w:rFonts w:ascii="Calibri" w:eastAsia="Calibri" w:hAnsi="Calibri"/>
      <w:sz w:val="22"/>
      <w:szCs w:val="22"/>
      <w:lang w:val="ru-RU" w:eastAsia="en-US"/>
    </w:rPr>
  </w:style>
  <w:style w:type="character" w:customStyle="1" w:styleId="36">
    <w:name w:val="Основной текст (3) + Не курсив"/>
    <w:aliases w:val="Интервал 0 pt3"/>
    <w:rsid w:val="00886B45"/>
    <w:rPr>
      <w:i/>
      <w:iCs/>
      <w:color w:val="000000"/>
      <w:spacing w:val="2"/>
      <w:w w:val="100"/>
      <w:position w:val="0"/>
      <w:sz w:val="26"/>
      <w:szCs w:val="26"/>
      <w:shd w:val="clear" w:color="auto" w:fill="FFFFFF"/>
      <w:lang w:val="ru-RU" w:eastAsia="ru-RU" w:bidi="ar-SA"/>
    </w:rPr>
  </w:style>
  <w:style w:type="character" w:customStyle="1" w:styleId="1c0">
    <w:name w:val="Абзац1 c отступом Знак"/>
    <w:link w:val="1c"/>
    <w:uiPriority w:val="99"/>
    <w:rsid w:val="00D12AC3"/>
    <w:rPr>
      <w:sz w:val="28"/>
    </w:rPr>
  </w:style>
  <w:style w:type="paragraph" w:styleId="afff">
    <w:name w:val="TOC Heading"/>
    <w:basedOn w:val="10"/>
    <w:next w:val="a0"/>
    <w:uiPriority w:val="39"/>
    <w:semiHidden/>
    <w:unhideWhenUsed/>
    <w:qFormat/>
    <w:rsid w:val="0070064F"/>
    <w:pPr>
      <w:keepLines/>
      <w:spacing w:before="480" w:after="0" w:line="276" w:lineRule="auto"/>
      <w:outlineLvl w:val="9"/>
    </w:pPr>
    <w:rPr>
      <w:rFonts w:ascii="Cambria" w:hAnsi="Cambria" w:cs="Times New Roman"/>
      <w:color w:val="365F91"/>
      <w:kern w:val="0"/>
      <w:sz w:val="28"/>
      <w:szCs w:val="28"/>
      <w:lang w:val="ru-RU" w:eastAsia="en-US"/>
    </w:rPr>
  </w:style>
  <w:style w:type="character" w:customStyle="1" w:styleId="s5">
    <w:name w:val="s5"/>
    <w:rsid w:val="00E4065C"/>
  </w:style>
  <w:style w:type="character" w:customStyle="1" w:styleId="s6">
    <w:name w:val="s6"/>
    <w:rsid w:val="00E4065C"/>
  </w:style>
  <w:style w:type="paragraph" w:styleId="afff0">
    <w:name w:val="List Paragraph"/>
    <w:aliases w:val="Use Case List Paragraph,Маркер,ТЗ список,Абзац списка литеральный,Цветной список - Акцент 11,Bullet List,FooterText,numbered,Paragraphe de liste1,lp1,Bulletr List Paragraph,Выделеный,- список"/>
    <w:basedOn w:val="a0"/>
    <w:uiPriority w:val="34"/>
    <w:qFormat/>
    <w:rsid w:val="00545415"/>
    <w:pPr>
      <w:spacing w:after="200" w:line="276" w:lineRule="auto"/>
      <w:ind w:left="720"/>
      <w:contextualSpacing/>
    </w:pPr>
    <w:rPr>
      <w:rFonts w:ascii="Calibri" w:eastAsia="Calibri" w:hAnsi="Calibri"/>
      <w:sz w:val="22"/>
      <w:szCs w:val="22"/>
      <w:lang w:val="ru-RU" w:eastAsia="en-US"/>
    </w:rPr>
  </w:style>
  <w:style w:type="paragraph" w:customStyle="1" w:styleId="p5">
    <w:name w:val="p5"/>
    <w:basedOn w:val="a0"/>
    <w:rsid w:val="00545415"/>
    <w:pPr>
      <w:spacing w:before="100" w:beforeAutospacing="1" w:after="100" w:afterAutospacing="1"/>
    </w:pPr>
    <w:rPr>
      <w:sz w:val="24"/>
      <w:szCs w:val="24"/>
      <w:lang w:val="ru-RU"/>
    </w:rPr>
  </w:style>
  <w:style w:type="character" w:customStyle="1" w:styleId="doccaption">
    <w:name w:val="doccaption"/>
    <w:basedOn w:val="a1"/>
    <w:rsid w:val="000F53D0"/>
  </w:style>
  <w:style w:type="paragraph" w:styleId="afff1">
    <w:name w:val="footnote text"/>
    <w:basedOn w:val="a0"/>
    <w:link w:val="afff2"/>
    <w:uiPriority w:val="99"/>
    <w:unhideWhenUsed/>
    <w:rsid w:val="00BE0F1C"/>
    <w:pPr>
      <w:spacing w:after="200" w:line="276" w:lineRule="auto"/>
      <w:ind w:firstLine="0"/>
      <w:jc w:val="left"/>
    </w:pPr>
    <w:rPr>
      <w:rFonts w:ascii="Calibri" w:eastAsia="Calibri" w:hAnsi="Calibri"/>
      <w:lang w:eastAsia="en-US"/>
    </w:rPr>
  </w:style>
  <w:style w:type="character" w:customStyle="1" w:styleId="afff2">
    <w:name w:val="Текст сноски Знак"/>
    <w:basedOn w:val="a1"/>
    <w:link w:val="afff1"/>
    <w:uiPriority w:val="99"/>
    <w:rsid w:val="00BE0F1C"/>
    <w:rPr>
      <w:rFonts w:ascii="Calibri" w:eastAsia="Calibri" w:hAnsi="Calibri"/>
      <w:lang w:eastAsia="en-US"/>
    </w:rPr>
  </w:style>
  <w:style w:type="character" w:styleId="afff3">
    <w:name w:val="footnote reference"/>
    <w:uiPriority w:val="99"/>
    <w:unhideWhenUsed/>
    <w:rsid w:val="00BE0F1C"/>
    <w:rPr>
      <w:vertAlign w:val="superscript"/>
    </w:rPr>
  </w:style>
  <w:style w:type="paragraph" w:customStyle="1" w:styleId="Style4">
    <w:name w:val="Style4"/>
    <w:basedOn w:val="a0"/>
    <w:rsid w:val="00E9367C"/>
    <w:pPr>
      <w:widowControl w:val="0"/>
      <w:autoSpaceDE w:val="0"/>
      <w:autoSpaceDN w:val="0"/>
      <w:adjustRightInd w:val="0"/>
      <w:spacing w:line="331" w:lineRule="exact"/>
      <w:ind w:firstLine="696"/>
    </w:pPr>
    <w:rPr>
      <w:rFonts w:eastAsia="Calibri"/>
      <w:sz w:val="24"/>
      <w:szCs w:val="24"/>
      <w:lang w:val="ru-RU"/>
    </w:rPr>
  </w:style>
  <w:style w:type="paragraph" w:customStyle="1" w:styleId="37">
    <w:name w:val="Абзац списка3"/>
    <w:basedOn w:val="a0"/>
    <w:rsid w:val="00284D20"/>
    <w:pPr>
      <w:suppressAutoHyphens/>
      <w:spacing w:after="200" w:line="276" w:lineRule="auto"/>
      <w:ind w:left="720"/>
    </w:pPr>
    <w:rPr>
      <w:rFonts w:ascii="Calibri" w:eastAsia="Calibri" w:hAnsi="Calibri" w:cs="Tahoma"/>
      <w:color w:val="00000A"/>
      <w:sz w:val="22"/>
      <w:szCs w:val="22"/>
      <w:lang w:val="ru-RU" w:eastAsia="ar-SA"/>
    </w:rPr>
  </w:style>
  <w:style w:type="character" w:customStyle="1" w:styleId="extended-textfull">
    <w:name w:val="extended-text__full"/>
    <w:basedOn w:val="a1"/>
    <w:rsid w:val="00D10B83"/>
  </w:style>
  <w:style w:type="character" w:customStyle="1" w:styleId="30">
    <w:name w:val="Заголовок 3 Знак"/>
    <w:basedOn w:val="a1"/>
    <w:link w:val="3"/>
    <w:uiPriority w:val="9"/>
    <w:rsid w:val="00984CAD"/>
    <w:rPr>
      <w:rFonts w:ascii="Cambria" w:eastAsia="Times New Roman" w:hAnsi="Cambria" w:cs="Times New Roman"/>
      <w:b/>
      <w:bCs/>
      <w:color w:val="4F81BD"/>
      <w:sz w:val="22"/>
      <w:szCs w:val="22"/>
      <w:lang w:eastAsia="en-US"/>
    </w:rPr>
  </w:style>
  <w:style w:type="character" w:customStyle="1" w:styleId="link">
    <w:name w:val="link"/>
    <w:basedOn w:val="a1"/>
    <w:rsid w:val="0030451A"/>
  </w:style>
  <w:style w:type="paragraph" w:customStyle="1" w:styleId="gcontent">
    <w:name w:val="gcontent"/>
    <w:basedOn w:val="a0"/>
    <w:uiPriority w:val="99"/>
    <w:rsid w:val="008C0315"/>
    <w:pPr>
      <w:spacing w:before="100" w:beforeAutospacing="1" w:after="100" w:afterAutospacing="1"/>
      <w:ind w:firstLine="0"/>
      <w:jc w:val="left"/>
    </w:pPr>
    <w:rPr>
      <w:sz w:val="24"/>
      <w:szCs w:val="24"/>
      <w:lang w:val="ru-RU"/>
    </w:rPr>
  </w:style>
  <w:style w:type="character" w:customStyle="1" w:styleId="gtime">
    <w:name w:val="gtime"/>
    <w:uiPriority w:val="99"/>
    <w:rsid w:val="008F564C"/>
  </w:style>
  <w:style w:type="character" w:customStyle="1" w:styleId="ConsPlusNormal0">
    <w:name w:val="ConsPlusNormal Знак"/>
    <w:link w:val="ConsPlusNormal"/>
    <w:locked/>
    <w:rsid w:val="00B00681"/>
    <w:rPr>
      <w:rFonts w:ascii="Arial" w:hAnsi="Arial" w:cs="Arial"/>
      <w:lang w:val="ru-RU" w:eastAsia="ru-RU" w:bidi="ar-SA"/>
    </w:rPr>
  </w:style>
  <w:style w:type="character" w:styleId="afff4">
    <w:name w:val="Intense Emphasis"/>
    <w:uiPriority w:val="21"/>
    <w:qFormat/>
    <w:rsid w:val="00457A20"/>
    <w:rPr>
      <w:b/>
      <w:bCs/>
    </w:rPr>
  </w:style>
  <w:style w:type="paragraph" w:customStyle="1" w:styleId="1f5">
    <w:name w:val="Абзац1"/>
    <w:basedOn w:val="a0"/>
    <w:rsid w:val="004110EF"/>
    <w:pPr>
      <w:spacing w:after="60" w:line="360" w:lineRule="exact"/>
    </w:pPr>
    <w:rPr>
      <w:sz w:val="28"/>
      <w:lang w:val="ru-RU"/>
    </w:rPr>
  </w:style>
  <w:style w:type="paragraph" w:customStyle="1" w:styleId="ts-text-article">
    <w:name w:val="ts-text-article"/>
    <w:basedOn w:val="a0"/>
    <w:qFormat/>
    <w:rsid w:val="00754227"/>
    <w:pPr>
      <w:spacing w:before="280" w:after="280"/>
      <w:ind w:firstLine="0"/>
      <w:jc w:val="left"/>
    </w:pPr>
    <w:rPr>
      <w:sz w:val="24"/>
      <w:szCs w:val="24"/>
      <w:lang w:val="ru-RU" w:eastAsia="zh-CN"/>
    </w:rPr>
  </w:style>
  <w:style w:type="paragraph" w:customStyle="1" w:styleId="TableParagraph">
    <w:name w:val="Table Paragraph"/>
    <w:basedOn w:val="a0"/>
    <w:uiPriority w:val="1"/>
    <w:qFormat/>
    <w:rsid w:val="004B0FB7"/>
    <w:pPr>
      <w:widowControl w:val="0"/>
      <w:autoSpaceDE w:val="0"/>
      <w:autoSpaceDN w:val="0"/>
      <w:ind w:left="109" w:firstLine="0"/>
      <w:jc w:val="left"/>
    </w:pPr>
    <w:rPr>
      <w:rFonts w:ascii="Segoe UI Light" w:eastAsia="Segoe UI Light" w:hAnsi="Segoe UI Light" w:cs="Segoe UI Light"/>
      <w:sz w:val="22"/>
      <w:szCs w:val="22"/>
      <w:lang w:val="ru-RU" w:eastAsia="en-US"/>
    </w:rPr>
  </w:style>
  <w:style w:type="paragraph" w:customStyle="1" w:styleId="72">
    <w:name w:val="Обычный (веб)7"/>
    <w:basedOn w:val="a0"/>
    <w:rsid w:val="007C6045"/>
    <w:pPr>
      <w:spacing w:before="100" w:after="100"/>
      <w:ind w:firstLine="0"/>
      <w:jc w:val="left"/>
    </w:pPr>
    <w:rPr>
      <w:sz w:val="24"/>
      <w:szCs w:val="24"/>
      <w:lang w:val="ru-RU"/>
    </w:rPr>
  </w:style>
  <w:style w:type="paragraph" w:customStyle="1" w:styleId="figurecaptiontitle">
    <w:name w:val="figure_caption_title"/>
    <w:basedOn w:val="a0"/>
    <w:rsid w:val="0066515C"/>
    <w:pPr>
      <w:spacing w:before="100" w:beforeAutospacing="1" w:after="100" w:afterAutospacing="1"/>
      <w:ind w:firstLine="0"/>
      <w:jc w:val="left"/>
    </w:pPr>
    <w:rPr>
      <w:sz w:val="24"/>
      <w:szCs w:val="24"/>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footnote text" w:uiPriority="99"/>
    <w:lsdException w:name="annotation text" w:uiPriority="99"/>
    <w:lsdException w:name="header" w:uiPriority="99"/>
    <w:lsdException w:name="caption" w:qFormat="1"/>
    <w:lsdException w:name="footnote reference" w:uiPriority="99"/>
    <w:lsdException w:name="table of authorities" w:semiHidden="0" w:unhideWhenUsed="0"/>
    <w:lsdException w:name="List" w:semiHidden="0" w:unhideWhenUsed="0"/>
    <w:lsdException w:name="List Bullet" w:semiHidden="0" w:uiPriority="99" w:unhideWhenUsed="0"/>
    <w:lsdException w:name="Title" w:semiHidden="0" w:uiPriority="99"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ody Text 2" w:uiPriority="99"/>
    <w:lsdException w:name="Body Text Indent 2" w:uiPriority="99"/>
    <w:lsdException w:name="Hyperlink" w:uiPriority="99"/>
    <w:lsdException w:name="Strong" w:semiHidden="0" w:uiPriority="22" w:unhideWhenUsed="0" w:qFormat="1"/>
    <w:lsdException w:name="Emphasis" w:semiHidden="0" w:uiPriority="20" w:unhideWhenUsed="0" w:qFormat="1"/>
    <w:lsdException w:name="Plain Text" w:uiPriority="99"/>
    <w:lsdException w:name="Normal (Web)" w:uiPriority="99"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421B59"/>
    <w:pPr>
      <w:ind w:firstLine="709"/>
      <w:jc w:val="both"/>
    </w:pPr>
    <w:rPr>
      <w:lang w:val="en-US"/>
    </w:rPr>
  </w:style>
  <w:style w:type="paragraph" w:styleId="10">
    <w:name w:val="heading 1"/>
    <w:basedOn w:val="a0"/>
    <w:next w:val="a0"/>
    <w:link w:val="11"/>
    <w:qFormat/>
    <w:rsid w:val="00C2581C"/>
    <w:pPr>
      <w:keepNext/>
      <w:spacing w:before="240" w:after="60"/>
      <w:outlineLvl w:val="0"/>
    </w:pPr>
    <w:rPr>
      <w:rFonts w:ascii="Arial" w:hAnsi="Arial" w:cs="Arial"/>
      <w:b/>
      <w:bCs/>
      <w:kern w:val="32"/>
      <w:sz w:val="32"/>
      <w:szCs w:val="32"/>
    </w:rPr>
  </w:style>
  <w:style w:type="paragraph" w:styleId="2">
    <w:name w:val="heading 2"/>
    <w:basedOn w:val="a0"/>
    <w:next w:val="a0"/>
    <w:qFormat/>
    <w:rsid w:val="007C2D35"/>
    <w:pPr>
      <w:keepNext/>
      <w:spacing w:before="240" w:after="60"/>
      <w:outlineLvl w:val="1"/>
    </w:pPr>
    <w:rPr>
      <w:rFonts w:ascii="Arial" w:hAnsi="Arial" w:cs="Arial"/>
      <w:b/>
      <w:bCs/>
      <w:i/>
      <w:iCs/>
      <w:sz w:val="28"/>
      <w:szCs w:val="28"/>
    </w:rPr>
  </w:style>
  <w:style w:type="paragraph" w:styleId="3">
    <w:name w:val="heading 3"/>
    <w:basedOn w:val="a0"/>
    <w:next w:val="a0"/>
    <w:link w:val="30"/>
    <w:uiPriority w:val="9"/>
    <w:unhideWhenUsed/>
    <w:qFormat/>
    <w:rsid w:val="00984CAD"/>
    <w:pPr>
      <w:keepNext/>
      <w:keepLines/>
      <w:spacing w:before="200" w:line="276" w:lineRule="auto"/>
      <w:ind w:firstLine="0"/>
      <w:jc w:val="left"/>
      <w:outlineLvl w:val="2"/>
    </w:pPr>
    <w:rPr>
      <w:rFonts w:ascii="Cambria" w:hAnsi="Cambria"/>
      <w:b/>
      <w:bCs/>
      <w:color w:val="4F81BD"/>
      <w:sz w:val="22"/>
      <w:szCs w:val="22"/>
      <w:lang w:val="ru-RU" w:eastAsia="en-US"/>
    </w:rPr>
  </w:style>
  <w:style w:type="paragraph" w:styleId="4">
    <w:name w:val="heading 4"/>
    <w:basedOn w:val="a0"/>
    <w:next w:val="a0"/>
    <w:qFormat/>
    <w:rsid w:val="00DC2593"/>
    <w:pPr>
      <w:keepNext/>
      <w:suppressAutoHyphens/>
      <w:spacing w:after="60"/>
      <w:jc w:val="center"/>
      <w:outlineLvl w:val="3"/>
    </w:pPr>
    <w:rPr>
      <w:b/>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rsid w:val="00DC2593"/>
    <w:pPr>
      <w:tabs>
        <w:tab w:val="center" w:pos="4703"/>
        <w:tab w:val="right" w:pos="9406"/>
      </w:tabs>
    </w:pPr>
  </w:style>
  <w:style w:type="paragraph" w:styleId="a6">
    <w:name w:val="footer"/>
    <w:basedOn w:val="a0"/>
    <w:rsid w:val="00DC2593"/>
    <w:pPr>
      <w:tabs>
        <w:tab w:val="center" w:pos="4703"/>
        <w:tab w:val="right" w:pos="9406"/>
      </w:tabs>
    </w:pPr>
    <w:rPr>
      <w:sz w:val="10"/>
    </w:rPr>
  </w:style>
  <w:style w:type="character" w:styleId="a7">
    <w:name w:val="page number"/>
    <w:rsid w:val="00DC2593"/>
    <w:rPr>
      <w:sz w:val="28"/>
      <w:bdr w:val="none" w:sz="0" w:space="0" w:color="auto"/>
    </w:rPr>
  </w:style>
  <w:style w:type="paragraph" w:customStyle="1" w:styleId="12">
    <w:name w:val="НК1"/>
    <w:basedOn w:val="a6"/>
    <w:rsid w:val="00DC2593"/>
    <w:pPr>
      <w:spacing w:before="120"/>
    </w:pPr>
    <w:rPr>
      <w:sz w:val="16"/>
    </w:rPr>
  </w:style>
  <w:style w:type="paragraph" w:customStyle="1" w:styleId="13">
    <w:name w:val="Абзац1 без отступа"/>
    <w:basedOn w:val="a0"/>
    <w:uiPriority w:val="99"/>
    <w:rsid w:val="00DC2593"/>
    <w:pPr>
      <w:spacing w:after="60" w:line="360" w:lineRule="exact"/>
    </w:pPr>
    <w:rPr>
      <w:sz w:val="28"/>
    </w:rPr>
  </w:style>
  <w:style w:type="paragraph" w:customStyle="1" w:styleId="a8">
    <w:name w:val="Бланк_адрес"/>
    <w:aliases w:val="тел."/>
    <w:basedOn w:val="a0"/>
    <w:rsid w:val="00DC2593"/>
    <w:pPr>
      <w:framePr w:w="4536" w:h="3170" w:wrap="around" w:vAnchor="page" w:hAnchor="page" w:x="1560" w:y="1498"/>
      <w:spacing w:line="180" w:lineRule="exact"/>
      <w:jc w:val="center"/>
    </w:pPr>
    <w:rPr>
      <w:color w:val="000000"/>
      <w:sz w:val="18"/>
    </w:rPr>
  </w:style>
  <w:style w:type="table" w:styleId="a9">
    <w:name w:val="Table Grid"/>
    <w:basedOn w:val="a2"/>
    <w:rsid w:val="00DC259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a">
    <w:name w:val="Знак Знак Знак Знак Знак Знак"/>
    <w:basedOn w:val="a0"/>
    <w:rsid w:val="00DC2593"/>
    <w:pPr>
      <w:widowControl w:val="0"/>
      <w:adjustRightInd w:val="0"/>
      <w:spacing w:after="160" w:line="240" w:lineRule="exact"/>
      <w:jc w:val="right"/>
    </w:pPr>
    <w:rPr>
      <w:lang w:val="en-GB" w:eastAsia="en-US"/>
    </w:rPr>
  </w:style>
  <w:style w:type="paragraph" w:customStyle="1" w:styleId="ab">
    <w:name w:val="Знак Знак"/>
    <w:basedOn w:val="a0"/>
    <w:rsid w:val="00FF6900"/>
    <w:pPr>
      <w:spacing w:after="160" w:line="240" w:lineRule="exact"/>
    </w:pPr>
    <w:rPr>
      <w:rFonts w:ascii="Verdana" w:hAnsi="Verdana" w:cs="Verdana"/>
      <w:lang w:eastAsia="en-US"/>
    </w:rPr>
  </w:style>
  <w:style w:type="paragraph" w:styleId="ac">
    <w:name w:val="Balloon Text"/>
    <w:basedOn w:val="a0"/>
    <w:semiHidden/>
    <w:rsid w:val="000967AB"/>
    <w:rPr>
      <w:rFonts w:ascii="Tahoma" w:hAnsi="Tahoma" w:cs="Tahoma"/>
      <w:sz w:val="16"/>
      <w:szCs w:val="16"/>
    </w:rPr>
  </w:style>
  <w:style w:type="paragraph" w:customStyle="1" w:styleId="14">
    <w:name w:val="Знак1 Знак Знак Знак Знак Знак Знак Знак Знак Знак"/>
    <w:basedOn w:val="a0"/>
    <w:rsid w:val="00903D89"/>
    <w:pPr>
      <w:widowControl w:val="0"/>
      <w:adjustRightInd w:val="0"/>
      <w:spacing w:after="160" w:line="240" w:lineRule="exact"/>
      <w:jc w:val="right"/>
    </w:pPr>
    <w:rPr>
      <w:lang w:val="en-GB" w:eastAsia="en-US"/>
    </w:rPr>
  </w:style>
  <w:style w:type="paragraph" w:customStyle="1" w:styleId="ConsPlusNormal">
    <w:name w:val="ConsPlusNormal"/>
    <w:link w:val="ConsPlusNormal0"/>
    <w:qFormat/>
    <w:rsid w:val="00903D89"/>
    <w:pPr>
      <w:widowControl w:val="0"/>
      <w:autoSpaceDE w:val="0"/>
      <w:autoSpaceDN w:val="0"/>
      <w:adjustRightInd w:val="0"/>
      <w:ind w:firstLine="720"/>
      <w:jc w:val="both"/>
    </w:pPr>
    <w:rPr>
      <w:rFonts w:ascii="Arial" w:hAnsi="Arial" w:cs="Arial"/>
    </w:rPr>
  </w:style>
  <w:style w:type="paragraph" w:customStyle="1" w:styleId="ad">
    <w:name w:val="Знак Знак Знак"/>
    <w:basedOn w:val="a0"/>
    <w:rsid w:val="00F501BD"/>
    <w:pPr>
      <w:widowControl w:val="0"/>
      <w:adjustRightInd w:val="0"/>
      <w:spacing w:after="160" w:line="240" w:lineRule="exact"/>
      <w:jc w:val="right"/>
    </w:pPr>
    <w:rPr>
      <w:lang w:val="en-GB" w:eastAsia="en-US"/>
    </w:rPr>
  </w:style>
  <w:style w:type="paragraph" w:customStyle="1" w:styleId="111">
    <w:name w:val="Знак Знак Знак Знак Знак Знак Знак Знак Знак1 Знак Знак Знак1 Знак Знак Знак1 Знак Знак Знак Знак Знак Знак Знак Знак Знак Знак Знак Знак Знак"/>
    <w:basedOn w:val="a0"/>
    <w:rsid w:val="0016408C"/>
    <w:pPr>
      <w:widowControl w:val="0"/>
      <w:adjustRightInd w:val="0"/>
      <w:spacing w:after="160" w:line="240" w:lineRule="exact"/>
      <w:jc w:val="right"/>
    </w:pPr>
    <w:rPr>
      <w:lang w:val="en-GB" w:eastAsia="en-US"/>
    </w:rPr>
  </w:style>
  <w:style w:type="paragraph" w:customStyle="1" w:styleId="ae">
    <w:name w:val="Абзац с отсуп"/>
    <w:basedOn w:val="a0"/>
    <w:uiPriority w:val="99"/>
    <w:rsid w:val="0016408C"/>
    <w:pPr>
      <w:spacing w:before="120" w:line="360" w:lineRule="exact"/>
      <w:ind w:firstLine="720"/>
    </w:pPr>
    <w:rPr>
      <w:sz w:val="28"/>
    </w:rPr>
  </w:style>
  <w:style w:type="paragraph" w:customStyle="1" w:styleId="110">
    <w:name w:val="Знак Знак1 Знак Знак Знак Знак Знак Знак Знак1 Знак Знак Знак"/>
    <w:basedOn w:val="a0"/>
    <w:rsid w:val="00F35E2A"/>
    <w:pPr>
      <w:widowControl w:val="0"/>
      <w:adjustRightInd w:val="0"/>
      <w:spacing w:after="160" w:line="240" w:lineRule="exact"/>
      <w:jc w:val="right"/>
    </w:pPr>
    <w:rPr>
      <w:lang w:val="en-GB" w:eastAsia="en-US"/>
    </w:rPr>
  </w:style>
  <w:style w:type="paragraph" w:customStyle="1" w:styleId="1c">
    <w:name w:val="Абзац1 c отступом"/>
    <w:basedOn w:val="a0"/>
    <w:link w:val="1c0"/>
    <w:uiPriority w:val="99"/>
    <w:rsid w:val="00EE4806"/>
    <w:pPr>
      <w:spacing w:after="60" w:line="360" w:lineRule="exact"/>
    </w:pPr>
    <w:rPr>
      <w:sz w:val="28"/>
    </w:rPr>
  </w:style>
  <w:style w:type="paragraph" w:customStyle="1" w:styleId="1110">
    <w:name w:val="Знак Знак Знак Знак Знак Знак Знак Знак Знак1 Знак Знак Знак1 Знак Знак Знак1 Знак Знак Знак Знак Знак Знак Знак Знак Знак Знак"/>
    <w:basedOn w:val="a0"/>
    <w:rsid w:val="00EE4806"/>
    <w:pPr>
      <w:widowControl w:val="0"/>
      <w:adjustRightInd w:val="0"/>
      <w:spacing w:after="160" w:line="240" w:lineRule="exact"/>
      <w:jc w:val="right"/>
    </w:pPr>
    <w:rPr>
      <w:lang w:val="en-GB" w:eastAsia="en-US"/>
    </w:rPr>
  </w:style>
  <w:style w:type="paragraph" w:styleId="af">
    <w:name w:val="Normal (Web)"/>
    <w:aliases w:val="Обычный (Web),Обычный (веб) Знак,Обычный (Web) Знак Знак,Обычный (веб) Знак Знак,Обычный (Web) Знак1 Знак,Обычный (Web) Знак Знак Знак,Знак Знак Знак1,Обычный (веб) Знак1,Знак Знак Знак1 Знак,Обычный (Web) Знак1"/>
    <w:basedOn w:val="a0"/>
    <w:link w:val="20"/>
    <w:qFormat/>
    <w:rsid w:val="00EE4806"/>
    <w:rPr>
      <w:sz w:val="24"/>
      <w:szCs w:val="24"/>
    </w:rPr>
  </w:style>
  <w:style w:type="paragraph" w:customStyle="1" w:styleId="af0">
    <w:name w:val="Знак"/>
    <w:basedOn w:val="a0"/>
    <w:rsid w:val="00B32EFC"/>
    <w:pPr>
      <w:spacing w:after="160" w:line="240" w:lineRule="exact"/>
    </w:pPr>
    <w:rPr>
      <w:rFonts w:ascii="Verdana" w:hAnsi="Verdana"/>
      <w:lang w:eastAsia="en-US"/>
    </w:rPr>
  </w:style>
  <w:style w:type="character" w:customStyle="1" w:styleId="af1">
    <w:name w:val="Основной текст Знак"/>
    <w:link w:val="af2"/>
    <w:rsid w:val="00B32EFC"/>
    <w:rPr>
      <w:sz w:val="25"/>
      <w:szCs w:val="25"/>
      <w:lang w:val="ru-RU" w:eastAsia="ru-RU" w:bidi="ar-SA"/>
    </w:rPr>
  </w:style>
  <w:style w:type="paragraph" w:styleId="af2">
    <w:name w:val="Body Text"/>
    <w:basedOn w:val="a0"/>
    <w:link w:val="af1"/>
    <w:rsid w:val="00B32EFC"/>
    <w:pPr>
      <w:shd w:val="clear" w:color="auto" w:fill="FFFFFF"/>
      <w:spacing w:line="288" w:lineRule="exact"/>
      <w:ind w:hanging="640"/>
    </w:pPr>
    <w:rPr>
      <w:sz w:val="25"/>
      <w:szCs w:val="25"/>
      <w:lang w:val="ru-RU"/>
    </w:rPr>
  </w:style>
  <w:style w:type="character" w:styleId="af3">
    <w:name w:val="Strong"/>
    <w:uiPriority w:val="22"/>
    <w:qFormat/>
    <w:rsid w:val="00B32EFC"/>
    <w:rPr>
      <w:b/>
      <w:bCs/>
    </w:rPr>
  </w:style>
  <w:style w:type="character" w:styleId="af4">
    <w:name w:val="Hyperlink"/>
    <w:uiPriority w:val="99"/>
    <w:rsid w:val="00B32EFC"/>
    <w:rPr>
      <w:color w:val="0000FF"/>
      <w:u w:val="single"/>
    </w:rPr>
  </w:style>
  <w:style w:type="paragraph" w:styleId="21">
    <w:name w:val="Body Text 2"/>
    <w:basedOn w:val="a0"/>
    <w:link w:val="22"/>
    <w:uiPriority w:val="99"/>
    <w:unhideWhenUsed/>
    <w:rsid w:val="00B32EFC"/>
    <w:pPr>
      <w:spacing w:after="120" w:line="480" w:lineRule="auto"/>
    </w:pPr>
    <w:rPr>
      <w:sz w:val="24"/>
      <w:szCs w:val="24"/>
      <w:lang w:val="ru-RU"/>
    </w:rPr>
  </w:style>
  <w:style w:type="character" w:customStyle="1" w:styleId="22">
    <w:name w:val="Основной текст 2 Знак"/>
    <w:link w:val="21"/>
    <w:uiPriority w:val="99"/>
    <w:rsid w:val="00B32EFC"/>
    <w:rPr>
      <w:sz w:val="24"/>
      <w:szCs w:val="24"/>
      <w:lang w:val="ru-RU" w:eastAsia="ru-RU" w:bidi="ar-SA"/>
    </w:rPr>
  </w:style>
  <w:style w:type="paragraph" w:styleId="af5">
    <w:name w:val="No Spacing"/>
    <w:uiPriority w:val="1"/>
    <w:qFormat/>
    <w:rsid w:val="008F7196"/>
    <w:pPr>
      <w:ind w:firstLine="709"/>
      <w:jc w:val="both"/>
    </w:pPr>
    <w:rPr>
      <w:sz w:val="24"/>
      <w:szCs w:val="24"/>
    </w:rPr>
  </w:style>
  <w:style w:type="paragraph" w:customStyle="1" w:styleId="15">
    <w:name w:val="Знак1 Знак Знак Знак Знак Знак Знак Знак Знак Знак Знак Знак Знак Знак Знак Знак"/>
    <w:basedOn w:val="a0"/>
    <w:rsid w:val="007C42CD"/>
    <w:pPr>
      <w:widowControl w:val="0"/>
      <w:adjustRightInd w:val="0"/>
      <w:spacing w:after="160" w:line="240" w:lineRule="exact"/>
      <w:jc w:val="right"/>
    </w:pPr>
    <w:rPr>
      <w:lang w:val="en-GB" w:eastAsia="en-US"/>
    </w:rPr>
  </w:style>
  <w:style w:type="paragraph" w:customStyle="1" w:styleId="112">
    <w:name w:val="Знак Знак1 Знак Знак Знак Знак1 Знак Знак Знак"/>
    <w:basedOn w:val="a0"/>
    <w:rsid w:val="00401F11"/>
    <w:pPr>
      <w:widowControl w:val="0"/>
      <w:adjustRightInd w:val="0"/>
      <w:spacing w:after="160" w:line="240" w:lineRule="exact"/>
      <w:jc w:val="right"/>
    </w:pPr>
    <w:rPr>
      <w:lang w:val="en-GB" w:eastAsia="en-US"/>
    </w:rPr>
  </w:style>
  <w:style w:type="paragraph" w:customStyle="1" w:styleId="16">
    <w:name w:val="Знак Знак Знак Знак Знак Знак Знак Знак Знак1 Знак"/>
    <w:basedOn w:val="a0"/>
    <w:rsid w:val="00FD0939"/>
    <w:pPr>
      <w:widowControl w:val="0"/>
      <w:adjustRightInd w:val="0"/>
      <w:spacing w:after="160" w:line="240" w:lineRule="exact"/>
      <w:jc w:val="right"/>
    </w:pPr>
    <w:rPr>
      <w:lang w:val="en-GB" w:eastAsia="en-US"/>
    </w:rPr>
  </w:style>
  <w:style w:type="character" w:customStyle="1" w:styleId="af6">
    <w:name w:val="Название Знак"/>
    <w:link w:val="af7"/>
    <w:uiPriority w:val="99"/>
    <w:locked/>
    <w:rsid w:val="00BF6900"/>
    <w:rPr>
      <w:b/>
      <w:sz w:val="24"/>
      <w:lang w:val="ru-RU" w:eastAsia="ru-RU" w:bidi="ar-SA"/>
    </w:rPr>
  </w:style>
  <w:style w:type="paragraph" w:styleId="af7">
    <w:name w:val="Title"/>
    <w:basedOn w:val="a0"/>
    <w:link w:val="af6"/>
    <w:uiPriority w:val="99"/>
    <w:qFormat/>
    <w:rsid w:val="00BF6900"/>
    <w:pPr>
      <w:overflowPunct w:val="0"/>
      <w:autoSpaceDE w:val="0"/>
      <w:autoSpaceDN w:val="0"/>
      <w:adjustRightInd w:val="0"/>
      <w:jc w:val="center"/>
    </w:pPr>
    <w:rPr>
      <w:b/>
      <w:sz w:val="24"/>
      <w:lang w:val="ru-RU"/>
    </w:rPr>
  </w:style>
  <w:style w:type="paragraph" w:customStyle="1" w:styleId="17">
    <w:name w:val="Абзац списка1"/>
    <w:aliases w:val="ПАРАГРАФ,Num Bullet 1,Bullet Number,Индексы"/>
    <w:basedOn w:val="a0"/>
    <w:link w:val="af8"/>
    <w:uiPriority w:val="34"/>
    <w:qFormat/>
    <w:rsid w:val="00BF6900"/>
    <w:pPr>
      <w:spacing w:after="200" w:line="276" w:lineRule="auto"/>
      <w:ind w:left="720"/>
      <w:contextualSpacing/>
    </w:pPr>
    <w:rPr>
      <w:rFonts w:ascii="Calibri" w:eastAsia="Calibri" w:hAnsi="Calibri"/>
      <w:sz w:val="22"/>
      <w:szCs w:val="22"/>
      <w:lang w:eastAsia="en-US"/>
    </w:rPr>
  </w:style>
  <w:style w:type="paragraph" w:customStyle="1" w:styleId="ConsPlusNonformat">
    <w:name w:val="ConsPlusNonformat"/>
    <w:uiPriority w:val="99"/>
    <w:rsid w:val="00BF6900"/>
    <w:pPr>
      <w:autoSpaceDE w:val="0"/>
      <w:autoSpaceDN w:val="0"/>
      <w:adjustRightInd w:val="0"/>
      <w:ind w:firstLine="709"/>
      <w:jc w:val="both"/>
    </w:pPr>
    <w:rPr>
      <w:rFonts w:ascii="Courier New" w:hAnsi="Courier New" w:cs="Courier New"/>
    </w:rPr>
  </w:style>
  <w:style w:type="paragraph" w:customStyle="1" w:styleId="af9">
    <w:name w:val="Знак Знак Знак Знак Знак Знак Знак"/>
    <w:basedOn w:val="a0"/>
    <w:rsid w:val="00BF6900"/>
    <w:pPr>
      <w:widowControl w:val="0"/>
      <w:adjustRightInd w:val="0"/>
      <w:spacing w:after="160" w:line="240" w:lineRule="exact"/>
      <w:jc w:val="right"/>
    </w:pPr>
    <w:rPr>
      <w:lang w:val="en-GB" w:eastAsia="en-US"/>
    </w:rPr>
  </w:style>
  <w:style w:type="paragraph" w:customStyle="1" w:styleId="afa">
    <w:name w:val="Знак Знак Знак Знак"/>
    <w:basedOn w:val="a0"/>
    <w:rsid w:val="00D43A40"/>
    <w:pPr>
      <w:widowControl w:val="0"/>
      <w:adjustRightInd w:val="0"/>
      <w:spacing w:after="160" w:line="240" w:lineRule="exact"/>
      <w:jc w:val="right"/>
    </w:pPr>
    <w:rPr>
      <w:lang w:val="en-GB" w:eastAsia="en-US"/>
    </w:rPr>
  </w:style>
  <w:style w:type="paragraph" w:customStyle="1" w:styleId="23">
    <w:name w:val="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4D0A91"/>
    <w:pPr>
      <w:spacing w:before="100" w:beforeAutospacing="1" w:after="100" w:afterAutospacing="1"/>
    </w:pPr>
    <w:rPr>
      <w:rFonts w:ascii="Tahoma" w:hAnsi="Tahoma"/>
      <w:lang w:eastAsia="en-US"/>
    </w:rPr>
  </w:style>
  <w:style w:type="paragraph" w:customStyle="1" w:styleId="afb">
    <w:name w:val="Знак Знак Знак Знак Знак Знак Знак"/>
    <w:basedOn w:val="a0"/>
    <w:rsid w:val="00524690"/>
    <w:pPr>
      <w:spacing w:after="160" w:line="240" w:lineRule="exact"/>
    </w:pPr>
    <w:rPr>
      <w:rFonts w:ascii="Verdana" w:hAnsi="Verdana"/>
      <w:lang w:eastAsia="en-US"/>
    </w:rPr>
  </w:style>
  <w:style w:type="paragraph" w:customStyle="1" w:styleId="afc">
    <w:name w:val="Знак Знак Знак Знак Знак Знак"/>
    <w:basedOn w:val="a0"/>
    <w:rsid w:val="009258CB"/>
    <w:pPr>
      <w:widowControl w:val="0"/>
      <w:adjustRightInd w:val="0"/>
      <w:spacing w:after="160" w:line="240" w:lineRule="exact"/>
      <w:jc w:val="right"/>
    </w:pPr>
    <w:rPr>
      <w:lang w:val="en-GB" w:eastAsia="en-US"/>
    </w:rPr>
  </w:style>
  <w:style w:type="paragraph" w:customStyle="1" w:styleId="113">
    <w:name w:val="Знак Знак Знак1 Знак Знак Знак Знак Знак Знак Знак1 Знак Знак Знак Знак Знак Знак Знак Знак Знак"/>
    <w:basedOn w:val="a0"/>
    <w:rsid w:val="0074248F"/>
    <w:pPr>
      <w:spacing w:before="100" w:beforeAutospacing="1" w:after="100" w:afterAutospacing="1"/>
    </w:pPr>
    <w:rPr>
      <w:rFonts w:ascii="Tahoma" w:hAnsi="Tahoma"/>
      <w:lang w:eastAsia="en-US"/>
    </w:rPr>
  </w:style>
  <w:style w:type="character" w:customStyle="1" w:styleId="apple-style-span">
    <w:name w:val="apple-style-span"/>
    <w:basedOn w:val="a1"/>
    <w:rsid w:val="0018145E"/>
  </w:style>
  <w:style w:type="paragraph" w:customStyle="1" w:styleId="Default">
    <w:name w:val="Default"/>
    <w:rsid w:val="0075303E"/>
    <w:pPr>
      <w:autoSpaceDE w:val="0"/>
      <w:autoSpaceDN w:val="0"/>
      <w:adjustRightInd w:val="0"/>
      <w:ind w:firstLine="709"/>
      <w:jc w:val="both"/>
    </w:pPr>
    <w:rPr>
      <w:color w:val="000000"/>
      <w:sz w:val="24"/>
      <w:szCs w:val="24"/>
    </w:rPr>
  </w:style>
  <w:style w:type="paragraph" w:styleId="24">
    <w:name w:val="Body Text Indent 2"/>
    <w:basedOn w:val="a0"/>
    <w:link w:val="25"/>
    <w:uiPriority w:val="99"/>
    <w:rsid w:val="00E65884"/>
    <w:pPr>
      <w:spacing w:after="120" w:line="480" w:lineRule="auto"/>
      <w:ind w:left="283"/>
    </w:pPr>
  </w:style>
  <w:style w:type="paragraph" w:customStyle="1" w:styleId="afd">
    <w:name w:val="Знак Знак Знак Знак"/>
    <w:basedOn w:val="a0"/>
    <w:rsid w:val="00E65884"/>
    <w:pPr>
      <w:spacing w:after="160" w:line="240" w:lineRule="exact"/>
    </w:pPr>
    <w:rPr>
      <w:rFonts w:ascii="Verdana" w:hAnsi="Verdana"/>
      <w:lang w:eastAsia="en-US"/>
    </w:rPr>
  </w:style>
  <w:style w:type="paragraph" w:customStyle="1" w:styleId="18">
    <w:name w:val="Знак Знак1 Знак Знак Знак Знак"/>
    <w:basedOn w:val="a0"/>
    <w:rsid w:val="00CC7771"/>
    <w:pPr>
      <w:widowControl w:val="0"/>
      <w:adjustRightInd w:val="0"/>
      <w:spacing w:after="160" w:line="240" w:lineRule="exact"/>
      <w:jc w:val="right"/>
    </w:pPr>
    <w:rPr>
      <w:lang w:val="en-GB" w:eastAsia="en-US"/>
    </w:rPr>
  </w:style>
  <w:style w:type="paragraph" w:customStyle="1" w:styleId="31">
    <w:name w:val="Знак3"/>
    <w:basedOn w:val="a0"/>
    <w:rsid w:val="008A4419"/>
    <w:pPr>
      <w:widowControl w:val="0"/>
      <w:adjustRightInd w:val="0"/>
      <w:spacing w:after="160" w:line="240" w:lineRule="exact"/>
      <w:jc w:val="right"/>
    </w:pPr>
    <w:rPr>
      <w:lang w:val="en-GB" w:eastAsia="en-US"/>
    </w:rPr>
  </w:style>
  <w:style w:type="paragraph" w:customStyle="1" w:styleId="ConsTitle">
    <w:name w:val="ConsTitle"/>
    <w:rsid w:val="008A4419"/>
    <w:pPr>
      <w:widowControl w:val="0"/>
      <w:ind w:firstLine="709"/>
      <w:jc w:val="both"/>
    </w:pPr>
    <w:rPr>
      <w:rFonts w:ascii="Arial" w:hAnsi="Arial"/>
      <w:b/>
      <w:snapToGrid w:val="0"/>
      <w:sz w:val="16"/>
    </w:rPr>
  </w:style>
  <w:style w:type="paragraph" w:customStyle="1" w:styleId="19">
    <w:name w:val="Знак1 Знак Знак Знак Знак Знак Знак"/>
    <w:basedOn w:val="a0"/>
    <w:rsid w:val="00584548"/>
    <w:rPr>
      <w:rFonts w:ascii="Verdana" w:hAnsi="Verdana" w:cs="Verdana"/>
      <w:lang w:eastAsia="en-US"/>
    </w:rPr>
  </w:style>
  <w:style w:type="paragraph" w:customStyle="1" w:styleId="40">
    <w:name w:val="Знак4 Знак Знак Знак Знак Знак Знак Знак Знак Знак Знак Знак Знак Знак Знак"/>
    <w:basedOn w:val="a0"/>
    <w:rsid w:val="00BF79CF"/>
    <w:pPr>
      <w:widowControl w:val="0"/>
      <w:adjustRightInd w:val="0"/>
      <w:spacing w:after="160" w:line="240" w:lineRule="exact"/>
      <w:jc w:val="right"/>
    </w:pPr>
    <w:rPr>
      <w:lang w:val="en-GB" w:eastAsia="en-US"/>
    </w:rPr>
  </w:style>
  <w:style w:type="paragraph" w:styleId="afe">
    <w:name w:val="Block Text"/>
    <w:basedOn w:val="a0"/>
    <w:rsid w:val="00AF1DB4"/>
    <w:pPr>
      <w:spacing w:line="360" w:lineRule="auto"/>
      <w:ind w:left="964" w:right="284"/>
    </w:pPr>
    <w:rPr>
      <w:sz w:val="28"/>
      <w:lang w:val="ru-RU"/>
    </w:rPr>
  </w:style>
  <w:style w:type="paragraph" w:customStyle="1" w:styleId="1a">
    <w:name w:val="Знак1"/>
    <w:basedOn w:val="a0"/>
    <w:rsid w:val="00DC599E"/>
    <w:pPr>
      <w:widowControl w:val="0"/>
      <w:adjustRightInd w:val="0"/>
      <w:spacing w:after="160" w:line="240" w:lineRule="exact"/>
      <w:jc w:val="right"/>
    </w:pPr>
    <w:rPr>
      <w:lang w:val="en-GB" w:eastAsia="en-US"/>
    </w:rPr>
  </w:style>
  <w:style w:type="character" w:customStyle="1" w:styleId="41">
    <w:name w:val="Знак Знак4"/>
    <w:locked/>
    <w:rsid w:val="00DC599E"/>
    <w:rPr>
      <w:b/>
      <w:sz w:val="24"/>
      <w:lang w:val="ru-RU" w:eastAsia="ru-RU" w:bidi="ar-SA"/>
    </w:rPr>
  </w:style>
  <w:style w:type="paragraph" w:customStyle="1" w:styleId="aff">
    <w:name w:val="Знак"/>
    <w:basedOn w:val="a0"/>
    <w:rsid w:val="008E26DF"/>
    <w:pPr>
      <w:spacing w:before="100" w:beforeAutospacing="1" w:after="100" w:afterAutospacing="1"/>
    </w:pPr>
    <w:rPr>
      <w:rFonts w:ascii="Tahoma" w:hAnsi="Tahoma"/>
      <w:lang w:eastAsia="en-US"/>
    </w:rPr>
  </w:style>
  <w:style w:type="paragraph" w:styleId="aff0">
    <w:name w:val="Plain Text"/>
    <w:aliases w:val="Plain Text Char"/>
    <w:basedOn w:val="a0"/>
    <w:link w:val="aff1"/>
    <w:uiPriority w:val="99"/>
    <w:rsid w:val="00016969"/>
    <w:rPr>
      <w:rFonts w:ascii="Courier New" w:hAnsi="Courier New" w:cs="Courier New"/>
      <w:lang w:val="ru-RU"/>
    </w:rPr>
  </w:style>
  <w:style w:type="character" w:customStyle="1" w:styleId="aff1">
    <w:name w:val="Текст Знак"/>
    <w:aliases w:val="Plain Text Char Знак"/>
    <w:link w:val="aff0"/>
    <w:uiPriority w:val="99"/>
    <w:rsid w:val="00016969"/>
    <w:rPr>
      <w:rFonts w:ascii="Courier New" w:hAnsi="Courier New" w:cs="Courier New"/>
      <w:lang w:val="ru-RU" w:eastAsia="ru-RU" w:bidi="ar-SA"/>
    </w:rPr>
  </w:style>
  <w:style w:type="paragraph" w:customStyle="1" w:styleId="aff2">
    <w:name w:val="Знак Знак Знак Знак Знак Знак Знак Знак Знак Знак Знак Знак"/>
    <w:basedOn w:val="a0"/>
    <w:rsid w:val="00EE398D"/>
    <w:pPr>
      <w:widowControl w:val="0"/>
      <w:adjustRightInd w:val="0"/>
      <w:spacing w:after="160" w:line="240" w:lineRule="exact"/>
      <w:jc w:val="right"/>
    </w:pPr>
    <w:rPr>
      <w:lang w:val="en-GB" w:eastAsia="en-US"/>
    </w:rPr>
  </w:style>
  <w:style w:type="paragraph" w:customStyle="1" w:styleId="26">
    <w:name w:val="Стиль2"/>
    <w:basedOn w:val="a0"/>
    <w:rsid w:val="00264F7F"/>
    <w:pPr>
      <w:suppressAutoHyphens/>
      <w:spacing w:before="480" w:after="480"/>
    </w:pPr>
    <w:rPr>
      <w:sz w:val="28"/>
      <w:lang w:val="ru-RU"/>
    </w:rPr>
  </w:style>
  <w:style w:type="character" w:customStyle="1" w:styleId="apple-converted-space">
    <w:name w:val="apple-converted-space"/>
    <w:basedOn w:val="a1"/>
    <w:rsid w:val="00670661"/>
  </w:style>
  <w:style w:type="paragraph" w:styleId="aff3">
    <w:name w:val="Body Text Indent"/>
    <w:aliases w:val="Основной текст 1,Нумерованный список !!"/>
    <w:basedOn w:val="a0"/>
    <w:link w:val="aff4"/>
    <w:rsid w:val="0085587D"/>
    <w:pPr>
      <w:spacing w:after="120"/>
      <w:ind w:left="283"/>
    </w:pPr>
  </w:style>
  <w:style w:type="character" w:customStyle="1" w:styleId="aff4">
    <w:name w:val="Основной текст с отступом Знак"/>
    <w:aliases w:val="Основной текст 1 Знак,Нумерованный список !! Знак"/>
    <w:link w:val="aff3"/>
    <w:rsid w:val="0085587D"/>
    <w:rPr>
      <w:lang w:val="en-US" w:eastAsia="ru-RU" w:bidi="ar-SA"/>
    </w:rPr>
  </w:style>
  <w:style w:type="character" w:customStyle="1" w:styleId="a5">
    <w:name w:val="Верхний колонтитул Знак"/>
    <w:link w:val="a4"/>
    <w:uiPriority w:val="99"/>
    <w:locked/>
    <w:rsid w:val="00B221B2"/>
    <w:rPr>
      <w:lang w:val="en-US" w:eastAsia="ru-RU" w:bidi="ar-SA"/>
    </w:rPr>
  </w:style>
  <w:style w:type="paragraph" w:styleId="32">
    <w:name w:val="Body Text Indent 3"/>
    <w:basedOn w:val="a0"/>
    <w:rsid w:val="00642F70"/>
    <w:pPr>
      <w:spacing w:after="120"/>
      <w:ind w:left="283"/>
    </w:pPr>
    <w:rPr>
      <w:sz w:val="16"/>
      <w:szCs w:val="16"/>
      <w:lang w:val="ru-RU"/>
    </w:rPr>
  </w:style>
  <w:style w:type="character" w:styleId="aff5">
    <w:name w:val="annotation reference"/>
    <w:rsid w:val="002C151E"/>
    <w:rPr>
      <w:sz w:val="16"/>
      <w:szCs w:val="16"/>
    </w:rPr>
  </w:style>
  <w:style w:type="paragraph" w:styleId="aff6">
    <w:name w:val="annotation text"/>
    <w:basedOn w:val="a0"/>
    <w:link w:val="aff7"/>
    <w:uiPriority w:val="99"/>
    <w:rsid w:val="002C151E"/>
  </w:style>
  <w:style w:type="character" w:customStyle="1" w:styleId="aff7">
    <w:name w:val="Текст примечания Знак"/>
    <w:link w:val="aff6"/>
    <w:uiPriority w:val="99"/>
    <w:rsid w:val="002C151E"/>
    <w:rPr>
      <w:lang w:val="en-US"/>
    </w:rPr>
  </w:style>
  <w:style w:type="paragraph" w:styleId="aff8">
    <w:name w:val="annotation subject"/>
    <w:basedOn w:val="aff6"/>
    <w:next w:val="aff6"/>
    <w:link w:val="aff9"/>
    <w:rsid w:val="002C151E"/>
    <w:rPr>
      <w:b/>
      <w:bCs/>
    </w:rPr>
  </w:style>
  <w:style w:type="character" w:customStyle="1" w:styleId="aff9">
    <w:name w:val="Тема примечания Знак"/>
    <w:link w:val="aff8"/>
    <w:rsid w:val="002C151E"/>
    <w:rPr>
      <w:b/>
      <w:bCs/>
      <w:lang w:val="en-US"/>
    </w:rPr>
  </w:style>
  <w:style w:type="paragraph" w:customStyle="1" w:styleId="27">
    <w:name w:val="Знак Знак2 Знак"/>
    <w:basedOn w:val="a0"/>
    <w:rsid w:val="006F417B"/>
    <w:pPr>
      <w:spacing w:before="100" w:beforeAutospacing="1" w:after="100" w:afterAutospacing="1"/>
    </w:pPr>
    <w:rPr>
      <w:rFonts w:ascii="Tahoma" w:hAnsi="Tahoma"/>
      <w:lang w:eastAsia="en-US"/>
    </w:rPr>
  </w:style>
  <w:style w:type="paragraph" w:customStyle="1" w:styleId="affa">
    <w:name w:val="Знак Знак Знак Знак Знак Знак Знак Знак Знак Знак"/>
    <w:basedOn w:val="a0"/>
    <w:rsid w:val="002D443F"/>
    <w:pPr>
      <w:spacing w:before="100" w:beforeAutospacing="1" w:after="100" w:afterAutospacing="1"/>
    </w:pPr>
    <w:rPr>
      <w:rFonts w:ascii="Tahoma" w:hAnsi="Tahoma"/>
      <w:lang w:eastAsia="en-US"/>
    </w:rPr>
  </w:style>
  <w:style w:type="paragraph" w:customStyle="1" w:styleId="33">
    <w:name w:val="Знак3"/>
    <w:basedOn w:val="a0"/>
    <w:rsid w:val="003D0EA4"/>
    <w:rPr>
      <w:rFonts w:ascii="Verdana" w:hAnsi="Verdana" w:cs="Verdana"/>
      <w:lang w:eastAsia="en-US"/>
    </w:rPr>
  </w:style>
  <w:style w:type="paragraph" w:customStyle="1" w:styleId="affb">
    <w:name w:val="Знак Знак Знак Знак Знак Знак Знак Знак Знак Знак"/>
    <w:basedOn w:val="a0"/>
    <w:rsid w:val="00001305"/>
    <w:pPr>
      <w:spacing w:before="100" w:beforeAutospacing="1" w:after="100" w:afterAutospacing="1"/>
    </w:pPr>
    <w:rPr>
      <w:rFonts w:ascii="Tahoma" w:hAnsi="Tahoma" w:cs="Tahoma"/>
      <w:lang w:eastAsia="en-US"/>
    </w:rPr>
  </w:style>
  <w:style w:type="character" w:customStyle="1" w:styleId="7">
    <w:name w:val="Знак Знак7"/>
    <w:locked/>
    <w:rsid w:val="00596F04"/>
    <w:rPr>
      <w:lang w:val="en-US" w:eastAsia="ru-RU"/>
    </w:rPr>
  </w:style>
  <w:style w:type="paragraph" w:customStyle="1" w:styleId="6">
    <w:name w:val="Знак Знак Знак Знак Знак Знак Знак6"/>
    <w:basedOn w:val="a0"/>
    <w:rsid w:val="00C83D08"/>
    <w:pPr>
      <w:widowControl w:val="0"/>
      <w:overflowPunct w:val="0"/>
      <w:autoSpaceDE w:val="0"/>
      <w:autoSpaceDN w:val="0"/>
      <w:adjustRightInd w:val="0"/>
      <w:spacing w:after="160" w:line="240" w:lineRule="exact"/>
      <w:jc w:val="right"/>
    </w:pPr>
    <w:rPr>
      <w:rFonts w:ascii="Calibri" w:hAnsi="Calibri" w:cs="Calibri"/>
      <w:lang w:val="en-GB" w:eastAsia="en-US"/>
    </w:rPr>
  </w:style>
  <w:style w:type="paragraph" w:customStyle="1" w:styleId="1b">
    <w:name w:val="Стиль1"/>
    <w:basedOn w:val="a0"/>
    <w:rsid w:val="0008498E"/>
    <w:pPr>
      <w:keepNext/>
      <w:keepLines/>
      <w:jc w:val="center"/>
    </w:pPr>
    <w:rPr>
      <w:b/>
      <w:sz w:val="32"/>
      <w:lang w:val="ru-RU"/>
    </w:rPr>
  </w:style>
  <w:style w:type="character" w:customStyle="1" w:styleId="TitleChar">
    <w:name w:val="Title Char"/>
    <w:basedOn w:val="a1"/>
    <w:locked/>
    <w:rsid w:val="001A00FD"/>
    <w:rPr>
      <w:rFonts w:cs="Times New Roman"/>
      <w:b/>
      <w:sz w:val="24"/>
      <w:lang w:val="ru-RU" w:eastAsia="ru-RU" w:bidi="ar-SA"/>
    </w:rPr>
  </w:style>
  <w:style w:type="character" w:customStyle="1" w:styleId="affc">
    <w:name w:val="Основной текст_"/>
    <w:basedOn w:val="a1"/>
    <w:link w:val="1d"/>
    <w:rsid w:val="00AA5008"/>
    <w:rPr>
      <w:sz w:val="26"/>
      <w:szCs w:val="26"/>
      <w:shd w:val="clear" w:color="auto" w:fill="FFFFFF"/>
      <w:lang w:bidi="ar-SA"/>
    </w:rPr>
  </w:style>
  <w:style w:type="paragraph" w:customStyle="1" w:styleId="1d">
    <w:name w:val="Основной текст1"/>
    <w:basedOn w:val="a0"/>
    <w:link w:val="affc"/>
    <w:rsid w:val="00AA5008"/>
    <w:pPr>
      <w:widowControl w:val="0"/>
      <w:shd w:val="clear" w:color="auto" w:fill="FFFFFF"/>
      <w:spacing w:line="382" w:lineRule="exact"/>
      <w:ind w:hanging="340"/>
    </w:pPr>
    <w:rPr>
      <w:sz w:val="26"/>
      <w:szCs w:val="26"/>
      <w:shd w:val="clear" w:color="auto" w:fill="FFFFFF"/>
      <w:lang w:val="ru-RU"/>
    </w:rPr>
  </w:style>
  <w:style w:type="paragraph" w:customStyle="1" w:styleId="1e">
    <w:name w:val="Знак1 Знак Знак Знак"/>
    <w:basedOn w:val="a0"/>
    <w:rsid w:val="00083AB3"/>
    <w:rPr>
      <w:rFonts w:ascii="Verdana" w:hAnsi="Verdana" w:cs="Verdana"/>
      <w:lang w:eastAsia="en-US"/>
    </w:rPr>
  </w:style>
  <w:style w:type="paragraph" w:styleId="34">
    <w:name w:val="Body Text 3"/>
    <w:basedOn w:val="a0"/>
    <w:rsid w:val="004A2BDC"/>
    <w:pPr>
      <w:spacing w:after="120"/>
    </w:pPr>
    <w:rPr>
      <w:sz w:val="16"/>
      <w:szCs w:val="16"/>
      <w:lang w:val="ru-RU"/>
    </w:rPr>
  </w:style>
  <w:style w:type="character" w:customStyle="1" w:styleId="1f">
    <w:name w:val="Основной шрифт абзаца1"/>
    <w:rsid w:val="00664578"/>
  </w:style>
  <w:style w:type="paragraph" w:customStyle="1" w:styleId="1">
    <w:name w:val="титул 1"/>
    <w:basedOn w:val="a0"/>
    <w:rsid w:val="00664578"/>
    <w:pPr>
      <w:numPr>
        <w:numId w:val="6"/>
      </w:numPr>
      <w:suppressAutoHyphens/>
      <w:autoSpaceDE w:val="0"/>
      <w:spacing w:line="360" w:lineRule="auto"/>
    </w:pPr>
    <w:rPr>
      <w:rFonts w:eastAsia="Calibri" w:cs="Calibri"/>
      <w:bCs/>
      <w:kern w:val="1"/>
      <w:sz w:val="24"/>
      <w:szCs w:val="24"/>
      <w:lang w:eastAsia="ar-SA"/>
    </w:rPr>
  </w:style>
  <w:style w:type="paragraph" w:styleId="1f0">
    <w:name w:val="toc 1"/>
    <w:basedOn w:val="a0"/>
    <w:next w:val="a0"/>
    <w:autoRedefine/>
    <w:uiPriority w:val="39"/>
    <w:rsid w:val="005A06C2"/>
    <w:pPr>
      <w:tabs>
        <w:tab w:val="right" w:leader="dot" w:pos="9449"/>
      </w:tabs>
      <w:ind w:firstLine="0"/>
      <w:jc w:val="left"/>
    </w:pPr>
    <w:rPr>
      <w:sz w:val="28"/>
      <w:szCs w:val="28"/>
      <w:lang w:val="ru-RU"/>
    </w:rPr>
  </w:style>
  <w:style w:type="character" w:styleId="affd">
    <w:name w:val="Emphasis"/>
    <w:basedOn w:val="a1"/>
    <w:uiPriority w:val="20"/>
    <w:qFormat/>
    <w:rsid w:val="0046588A"/>
    <w:rPr>
      <w:i/>
      <w:iCs/>
    </w:rPr>
  </w:style>
  <w:style w:type="character" w:customStyle="1" w:styleId="20">
    <w:name w:val="Обычный (веб) Знак2"/>
    <w:aliases w:val="Обычный (Web) Знак,Обычный (веб) Знак Знак1,Обычный (Web) Знак Знак Знак1,Обычный (веб) Знак Знак Знак,Обычный (Web) Знак1 Знак Знак,Обычный (Web) Знак Знак Знак Знак,Знак Знак Знак1 Знак1,Обычный (веб) Знак1 Знак"/>
    <w:link w:val="af"/>
    <w:locked/>
    <w:rsid w:val="00252348"/>
    <w:rPr>
      <w:sz w:val="24"/>
      <w:szCs w:val="24"/>
    </w:rPr>
  </w:style>
  <w:style w:type="character" w:customStyle="1" w:styleId="af8">
    <w:name w:val="Абзац списка Знак"/>
    <w:aliases w:val="Num Bullet 1 Знак,Bullet Number Знак,Индексы Знак,ПАРАГРАФ Знак,Абзац списка1 Знак,Use Case List Paragraph Знак,Маркер Знак,ТЗ список Знак,Абзац списка литеральный Знак,Цветной список - Акцент 11 Знак,Bullet List Знак,FooterText Знак"/>
    <w:link w:val="17"/>
    <w:uiPriority w:val="34"/>
    <w:rsid w:val="00400B6D"/>
    <w:rPr>
      <w:rFonts w:ascii="Calibri" w:eastAsia="Calibri" w:hAnsi="Calibri"/>
      <w:sz w:val="22"/>
      <w:szCs w:val="22"/>
      <w:lang w:eastAsia="en-US"/>
    </w:rPr>
  </w:style>
  <w:style w:type="character" w:customStyle="1" w:styleId="11">
    <w:name w:val="Заголовок 1 Знак"/>
    <w:basedOn w:val="a1"/>
    <w:link w:val="10"/>
    <w:rsid w:val="002F4FA5"/>
    <w:rPr>
      <w:rFonts w:ascii="Arial" w:hAnsi="Arial" w:cs="Arial"/>
      <w:b/>
      <w:bCs/>
      <w:kern w:val="32"/>
      <w:sz w:val="32"/>
      <w:szCs w:val="32"/>
      <w:lang w:val="en-US"/>
    </w:rPr>
  </w:style>
  <w:style w:type="paragraph" w:customStyle="1" w:styleId="1f1">
    <w:name w:val="Абзац списка1"/>
    <w:basedOn w:val="a0"/>
    <w:qFormat/>
    <w:rsid w:val="00CD2989"/>
    <w:pPr>
      <w:widowControl w:val="0"/>
      <w:suppressAutoHyphens/>
      <w:ind w:left="720"/>
    </w:pPr>
    <w:rPr>
      <w:rFonts w:eastAsia="SimSun"/>
      <w:kern w:val="1"/>
      <w:sz w:val="24"/>
      <w:szCs w:val="24"/>
      <w:lang w:val="ru-RU" w:eastAsia="hi-IN" w:bidi="hi-IN"/>
    </w:rPr>
  </w:style>
  <w:style w:type="paragraph" w:customStyle="1" w:styleId="content">
    <w:name w:val="content"/>
    <w:basedOn w:val="a0"/>
    <w:uiPriority w:val="99"/>
    <w:rsid w:val="00023851"/>
    <w:pPr>
      <w:spacing w:before="100" w:beforeAutospacing="1" w:after="100" w:afterAutospacing="1"/>
    </w:pPr>
    <w:rPr>
      <w:sz w:val="24"/>
      <w:szCs w:val="24"/>
      <w:lang w:val="ru-RU"/>
    </w:rPr>
  </w:style>
  <w:style w:type="character" w:customStyle="1" w:styleId="FontStyle17">
    <w:name w:val="Font Style17"/>
    <w:uiPriority w:val="99"/>
    <w:rsid w:val="00023851"/>
    <w:rPr>
      <w:rFonts w:ascii="Times New Roman" w:hAnsi="Times New Roman" w:cs="Times New Roman"/>
      <w:sz w:val="24"/>
      <w:szCs w:val="24"/>
    </w:rPr>
  </w:style>
  <w:style w:type="paragraph" w:customStyle="1" w:styleId="35">
    <w:name w:val="Знак3 Знак Знак Знак"/>
    <w:basedOn w:val="a0"/>
    <w:rsid w:val="00023851"/>
    <w:pPr>
      <w:spacing w:after="160" w:line="240" w:lineRule="exact"/>
    </w:pPr>
    <w:rPr>
      <w:rFonts w:ascii="Verdana" w:hAnsi="Verdana"/>
      <w:lang w:eastAsia="en-US"/>
    </w:rPr>
  </w:style>
  <w:style w:type="character" w:customStyle="1" w:styleId="28">
    <w:name w:val="Основной текст (2)_"/>
    <w:basedOn w:val="a1"/>
    <w:link w:val="29"/>
    <w:locked/>
    <w:rsid w:val="00767CBB"/>
    <w:rPr>
      <w:sz w:val="28"/>
      <w:szCs w:val="28"/>
      <w:shd w:val="clear" w:color="auto" w:fill="FFFFFF"/>
    </w:rPr>
  </w:style>
  <w:style w:type="paragraph" w:customStyle="1" w:styleId="29">
    <w:name w:val="Основной текст (2)"/>
    <w:basedOn w:val="a0"/>
    <w:link w:val="28"/>
    <w:rsid w:val="00767CBB"/>
    <w:pPr>
      <w:widowControl w:val="0"/>
      <w:shd w:val="clear" w:color="auto" w:fill="FFFFFF"/>
      <w:spacing w:after="420" w:line="0" w:lineRule="atLeast"/>
    </w:pPr>
    <w:rPr>
      <w:sz w:val="28"/>
      <w:szCs w:val="28"/>
      <w:lang w:val="ru-RU"/>
    </w:rPr>
  </w:style>
  <w:style w:type="paragraph" w:customStyle="1" w:styleId="affe">
    <w:name w:val="адресат"/>
    <w:basedOn w:val="a0"/>
    <w:rsid w:val="008004D1"/>
    <w:pPr>
      <w:ind w:left="5387"/>
    </w:pPr>
    <w:rPr>
      <w:b/>
      <w:sz w:val="28"/>
      <w:lang w:val="ru-RU"/>
    </w:rPr>
  </w:style>
  <w:style w:type="paragraph" w:customStyle="1" w:styleId="2a">
    <w:name w:val="Абзац списка2"/>
    <w:basedOn w:val="a0"/>
    <w:rsid w:val="008004D1"/>
    <w:pPr>
      <w:spacing w:after="200" w:line="276" w:lineRule="auto"/>
      <w:ind w:left="720"/>
      <w:contextualSpacing/>
    </w:pPr>
    <w:rPr>
      <w:rFonts w:ascii="Calibri" w:hAnsi="Calibri"/>
      <w:sz w:val="22"/>
      <w:szCs w:val="22"/>
      <w:lang w:val="ru-RU" w:eastAsia="en-US"/>
    </w:rPr>
  </w:style>
  <w:style w:type="paragraph" w:customStyle="1" w:styleId="1f2">
    <w:name w:val="Дата1"/>
    <w:basedOn w:val="a0"/>
    <w:rsid w:val="005F16E0"/>
    <w:pPr>
      <w:spacing w:before="100" w:beforeAutospacing="1" w:after="100" w:afterAutospacing="1"/>
    </w:pPr>
    <w:rPr>
      <w:sz w:val="24"/>
      <w:szCs w:val="24"/>
      <w:lang w:val="ru-RU"/>
    </w:rPr>
  </w:style>
  <w:style w:type="paragraph" w:customStyle="1" w:styleId="Style3">
    <w:name w:val="Style3"/>
    <w:basedOn w:val="a0"/>
    <w:rsid w:val="005F16E0"/>
    <w:pPr>
      <w:widowControl w:val="0"/>
      <w:autoSpaceDE w:val="0"/>
      <w:autoSpaceDN w:val="0"/>
      <w:adjustRightInd w:val="0"/>
      <w:spacing w:line="322" w:lineRule="exact"/>
      <w:ind w:firstLine="643"/>
    </w:pPr>
    <w:rPr>
      <w:sz w:val="24"/>
      <w:szCs w:val="24"/>
      <w:lang w:val="ru-RU"/>
    </w:rPr>
  </w:style>
  <w:style w:type="character" w:customStyle="1" w:styleId="FontStyle13">
    <w:name w:val="Font Style13"/>
    <w:uiPriority w:val="99"/>
    <w:rsid w:val="005F16E0"/>
    <w:rPr>
      <w:rFonts w:ascii="Times New Roman" w:hAnsi="Times New Roman" w:cs="Times New Roman"/>
      <w:sz w:val="26"/>
      <w:szCs w:val="26"/>
    </w:rPr>
  </w:style>
  <w:style w:type="character" w:customStyle="1" w:styleId="1f3">
    <w:name w:val="Основной текст Знак1"/>
    <w:basedOn w:val="a1"/>
    <w:uiPriority w:val="99"/>
    <w:rsid w:val="005F16E0"/>
    <w:rPr>
      <w:rFonts w:ascii="Times New Roman" w:hAnsi="Times New Roman" w:cs="Times New Roman"/>
      <w:sz w:val="29"/>
      <w:szCs w:val="29"/>
      <w:u w:val="none"/>
    </w:rPr>
  </w:style>
  <w:style w:type="character" w:customStyle="1" w:styleId="70">
    <w:name w:val="Заголовок №7_"/>
    <w:basedOn w:val="a1"/>
    <w:link w:val="71"/>
    <w:uiPriority w:val="99"/>
    <w:rsid w:val="005F16E0"/>
    <w:rPr>
      <w:b/>
      <w:bCs/>
      <w:spacing w:val="3"/>
      <w:sz w:val="21"/>
      <w:szCs w:val="21"/>
      <w:shd w:val="clear" w:color="auto" w:fill="FFFFFF"/>
    </w:rPr>
  </w:style>
  <w:style w:type="paragraph" w:customStyle="1" w:styleId="71">
    <w:name w:val="Заголовок №71"/>
    <w:basedOn w:val="a0"/>
    <w:link w:val="70"/>
    <w:uiPriority w:val="99"/>
    <w:rsid w:val="005F16E0"/>
    <w:pPr>
      <w:widowControl w:val="0"/>
      <w:shd w:val="clear" w:color="auto" w:fill="FFFFFF"/>
      <w:spacing w:before="240" w:after="360" w:line="240" w:lineRule="atLeast"/>
      <w:outlineLvl w:val="6"/>
    </w:pPr>
    <w:rPr>
      <w:b/>
      <w:bCs/>
      <w:spacing w:val="3"/>
      <w:sz w:val="21"/>
      <w:szCs w:val="21"/>
      <w:lang w:val="ru-RU"/>
    </w:rPr>
  </w:style>
  <w:style w:type="character" w:customStyle="1" w:styleId="FontStyle11">
    <w:name w:val="Font Style11"/>
    <w:rsid w:val="006C4250"/>
    <w:rPr>
      <w:rFonts w:ascii="Times New Roman" w:hAnsi="Times New Roman" w:cs="Times New Roman"/>
      <w:sz w:val="26"/>
      <w:szCs w:val="26"/>
    </w:rPr>
  </w:style>
  <w:style w:type="paragraph" w:customStyle="1" w:styleId="2b">
    <w:name w:val="Основной текст2"/>
    <w:basedOn w:val="a0"/>
    <w:rsid w:val="00C50E12"/>
    <w:pPr>
      <w:shd w:val="clear" w:color="auto" w:fill="FFFFFF"/>
      <w:spacing w:line="0" w:lineRule="atLeast"/>
    </w:pPr>
    <w:rPr>
      <w:sz w:val="27"/>
      <w:szCs w:val="27"/>
      <w:shd w:val="clear" w:color="auto" w:fill="FFFFFF"/>
    </w:rPr>
  </w:style>
  <w:style w:type="paragraph" w:customStyle="1" w:styleId="text">
    <w:name w:val="text"/>
    <w:basedOn w:val="a0"/>
    <w:rsid w:val="00C50E12"/>
    <w:pPr>
      <w:spacing w:before="100" w:beforeAutospacing="1" w:after="100" w:afterAutospacing="1"/>
      <w:ind w:firstLine="600"/>
    </w:pPr>
    <w:rPr>
      <w:rFonts w:ascii="Times" w:hAnsi="Times" w:cs="Tahoma"/>
      <w:sz w:val="24"/>
      <w:szCs w:val="24"/>
      <w:lang w:val="ru-RU"/>
    </w:rPr>
  </w:style>
  <w:style w:type="character" w:customStyle="1" w:styleId="T2">
    <w:name w:val="T2"/>
    <w:hidden/>
    <w:uiPriority w:val="99"/>
    <w:rsid w:val="008E5103"/>
    <w:rPr>
      <w:sz w:val="28"/>
    </w:rPr>
  </w:style>
  <w:style w:type="paragraph" w:customStyle="1" w:styleId="ConsPlusTitle">
    <w:name w:val="ConsPlusTitle"/>
    <w:rsid w:val="008E5103"/>
    <w:pPr>
      <w:widowControl w:val="0"/>
      <w:autoSpaceDE w:val="0"/>
      <w:autoSpaceDN w:val="0"/>
      <w:adjustRightInd w:val="0"/>
      <w:ind w:firstLine="709"/>
      <w:jc w:val="both"/>
    </w:pPr>
    <w:rPr>
      <w:b/>
      <w:bCs/>
      <w:sz w:val="24"/>
      <w:szCs w:val="24"/>
    </w:rPr>
  </w:style>
  <w:style w:type="paragraph" w:customStyle="1" w:styleId="Style1">
    <w:name w:val="Style1"/>
    <w:basedOn w:val="a0"/>
    <w:rsid w:val="002A71C2"/>
    <w:pPr>
      <w:widowControl w:val="0"/>
      <w:autoSpaceDE w:val="0"/>
      <w:autoSpaceDN w:val="0"/>
      <w:adjustRightInd w:val="0"/>
      <w:spacing w:line="302" w:lineRule="exact"/>
      <w:ind w:firstLine="653"/>
    </w:pPr>
    <w:rPr>
      <w:sz w:val="24"/>
      <w:szCs w:val="24"/>
      <w:lang w:val="ru-RU"/>
    </w:rPr>
  </w:style>
  <w:style w:type="character" w:customStyle="1" w:styleId="FontStyle12">
    <w:name w:val="Font Style12"/>
    <w:rsid w:val="002A71C2"/>
    <w:rPr>
      <w:rFonts w:ascii="Times New Roman" w:hAnsi="Times New Roman" w:cs="Times New Roman"/>
      <w:sz w:val="24"/>
      <w:szCs w:val="24"/>
    </w:rPr>
  </w:style>
  <w:style w:type="paragraph" w:customStyle="1" w:styleId="Style8">
    <w:name w:val="Style8"/>
    <w:basedOn w:val="a0"/>
    <w:uiPriority w:val="34"/>
    <w:qFormat/>
    <w:rsid w:val="00185EAB"/>
    <w:pPr>
      <w:widowControl w:val="0"/>
      <w:autoSpaceDE w:val="0"/>
      <w:autoSpaceDN w:val="0"/>
      <w:adjustRightInd w:val="0"/>
      <w:spacing w:line="316" w:lineRule="exact"/>
      <w:ind w:firstLine="684"/>
    </w:pPr>
    <w:rPr>
      <w:sz w:val="24"/>
      <w:szCs w:val="24"/>
      <w:lang w:val="ru-RU"/>
    </w:rPr>
  </w:style>
  <w:style w:type="character" w:customStyle="1" w:styleId="1f4">
    <w:name w:val="Название Знак1"/>
    <w:basedOn w:val="a1"/>
    <w:uiPriority w:val="10"/>
    <w:rsid w:val="0048679D"/>
    <w:rPr>
      <w:rFonts w:ascii="Cambria" w:eastAsia="Times New Roman" w:hAnsi="Cambria" w:cs="Times New Roman"/>
      <w:color w:val="17365D"/>
      <w:spacing w:val="5"/>
      <w:sz w:val="52"/>
    </w:rPr>
  </w:style>
  <w:style w:type="character" w:customStyle="1" w:styleId="FontStyle14">
    <w:name w:val="Font Style14"/>
    <w:rsid w:val="0048679D"/>
    <w:rPr>
      <w:rFonts w:ascii="Times New Roman" w:hAnsi="Times New Roman" w:cs="Times New Roman"/>
      <w:sz w:val="24"/>
      <w:szCs w:val="24"/>
    </w:rPr>
  </w:style>
  <w:style w:type="paragraph" w:customStyle="1" w:styleId="western">
    <w:name w:val="western"/>
    <w:basedOn w:val="a0"/>
    <w:qFormat/>
    <w:rsid w:val="00505FFB"/>
    <w:pPr>
      <w:spacing w:beforeAutospacing="1" w:after="142" w:line="288" w:lineRule="auto"/>
    </w:pPr>
    <w:rPr>
      <w:color w:val="00000A"/>
      <w:sz w:val="24"/>
      <w:szCs w:val="24"/>
      <w:lang w:val="ru-RU"/>
    </w:rPr>
  </w:style>
  <w:style w:type="paragraph" w:customStyle="1" w:styleId="Standard">
    <w:name w:val="Standard"/>
    <w:qFormat/>
    <w:rsid w:val="00505FFB"/>
    <w:pPr>
      <w:spacing w:after="160" w:line="259" w:lineRule="auto"/>
      <w:ind w:firstLine="709"/>
      <w:jc w:val="both"/>
    </w:pPr>
    <w:rPr>
      <w:rFonts w:ascii="Calibri" w:eastAsia="Calibri" w:hAnsi="Calibri" w:cs="Tahoma"/>
      <w:color w:val="00000A"/>
      <w:sz w:val="22"/>
      <w:szCs w:val="22"/>
      <w:lang w:eastAsia="en-US"/>
    </w:rPr>
  </w:style>
  <w:style w:type="character" w:customStyle="1" w:styleId="25">
    <w:name w:val="Основной текст с отступом 2 Знак"/>
    <w:basedOn w:val="a1"/>
    <w:link w:val="24"/>
    <w:uiPriority w:val="99"/>
    <w:rsid w:val="00861612"/>
    <w:rPr>
      <w:lang w:val="en-US"/>
    </w:rPr>
  </w:style>
  <w:style w:type="paragraph" w:styleId="a">
    <w:name w:val="List Bullet"/>
    <w:basedOn w:val="a0"/>
    <w:uiPriority w:val="99"/>
    <w:unhideWhenUsed/>
    <w:rsid w:val="00861612"/>
    <w:pPr>
      <w:numPr>
        <w:numId w:val="23"/>
      </w:numPr>
      <w:spacing w:after="200" w:line="276" w:lineRule="auto"/>
      <w:contextualSpacing/>
    </w:pPr>
    <w:rPr>
      <w:rFonts w:ascii="Calibri" w:eastAsia="Calibri" w:hAnsi="Calibri"/>
      <w:sz w:val="22"/>
      <w:szCs w:val="22"/>
      <w:lang w:val="ru-RU" w:eastAsia="en-US"/>
    </w:rPr>
  </w:style>
  <w:style w:type="character" w:customStyle="1" w:styleId="36">
    <w:name w:val="Основной текст (3) + Не курсив"/>
    <w:aliases w:val="Интервал 0 pt3"/>
    <w:rsid w:val="00886B45"/>
    <w:rPr>
      <w:i/>
      <w:iCs/>
      <w:color w:val="000000"/>
      <w:spacing w:val="2"/>
      <w:w w:val="100"/>
      <w:position w:val="0"/>
      <w:sz w:val="26"/>
      <w:szCs w:val="26"/>
      <w:shd w:val="clear" w:color="auto" w:fill="FFFFFF"/>
      <w:lang w:val="ru-RU" w:eastAsia="ru-RU" w:bidi="ar-SA"/>
    </w:rPr>
  </w:style>
  <w:style w:type="character" w:customStyle="1" w:styleId="1c0">
    <w:name w:val="Абзац1 c отступом Знак"/>
    <w:link w:val="1c"/>
    <w:uiPriority w:val="99"/>
    <w:rsid w:val="00D12AC3"/>
    <w:rPr>
      <w:sz w:val="28"/>
    </w:rPr>
  </w:style>
  <w:style w:type="paragraph" w:styleId="afff">
    <w:name w:val="TOC Heading"/>
    <w:basedOn w:val="10"/>
    <w:next w:val="a0"/>
    <w:uiPriority w:val="39"/>
    <w:semiHidden/>
    <w:unhideWhenUsed/>
    <w:qFormat/>
    <w:rsid w:val="0070064F"/>
    <w:pPr>
      <w:keepLines/>
      <w:spacing w:before="480" w:after="0" w:line="276" w:lineRule="auto"/>
      <w:outlineLvl w:val="9"/>
    </w:pPr>
    <w:rPr>
      <w:rFonts w:ascii="Cambria" w:hAnsi="Cambria" w:cs="Times New Roman"/>
      <w:color w:val="365F91"/>
      <w:kern w:val="0"/>
      <w:sz w:val="28"/>
      <w:szCs w:val="28"/>
      <w:lang w:val="ru-RU" w:eastAsia="en-US"/>
    </w:rPr>
  </w:style>
  <w:style w:type="character" w:customStyle="1" w:styleId="s5">
    <w:name w:val="s5"/>
    <w:rsid w:val="00E4065C"/>
  </w:style>
  <w:style w:type="character" w:customStyle="1" w:styleId="s6">
    <w:name w:val="s6"/>
    <w:rsid w:val="00E4065C"/>
  </w:style>
  <w:style w:type="paragraph" w:styleId="afff0">
    <w:name w:val="List Paragraph"/>
    <w:aliases w:val="Use Case List Paragraph,Маркер,ТЗ список,Абзац списка литеральный,Цветной список - Акцент 11,Bullet List,FooterText,numbered,Paragraphe de liste1,lp1,Bulletr List Paragraph,Выделеный,- список"/>
    <w:basedOn w:val="a0"/>
    <w:uiPriority w:val="34"/>
    <w:qFormat/>
    <w:rsid w:val="00545415"/>
    <w:pPr>
      <w:spacing w:after="200" w:line="276" w:lineRule="auto"/>
      <w:ind w:left="720"/>
      <w:contextualSpacing/>
    </w:pPr>
    <w:rPr>
      <w:rFonts w:ascii="Calibri" w:eastAsia="Calibri" w:hAnsi="Calibri"/>
      <w:sz w:val="22"/>
      <w:szCs w:val="22"/>
      <w:lang w:val="ru-RU" w:eastAsia="en-US"/>
    </w:rPr>
  </w:style>
  <w:style w:type="paragraph" w:customStyle="1" w:styleId="p5">
    <w:name w:val="p5"/>
    <w:basedOn w:val="a0"/>
    <w:rsid w:val="00545415"/>
    <w:pPr>
      <w:spacing w:before="100" w:beforeAutospacing="1" w:after="100" w:afterAutospacing="1"/>
    </w:pPr>
    <w:rPr>
      <w:sz w:val="24"/>
      <w:szCs w:val="24"/>
      <w:lang w:val="ru-RU"/>
    </w:rPr>
  </w:style>
  <w:style w:type="character" w:customStyle="1" w:styleId="doccaption">
    <w:name w:val="doccaption"/>
    <w:basedOn w:val="a1"/>
    <w:rsid w:val="000F53D0"/>
  </w:style>
  <w:style w:type="paragraph" w:styleId="afff1">
    <w:name w:val="footnote text"/>
    <w:basedOn w:val="a0"/>
    <w:link w:val="afff2"/>
    <w:uiPriority w:val="99"/>
    <w:unhideWhenUsed/>
    <w:rsid w:val="00BE0F1C"/>
    <w:pPr>
      <w:spacing w:after="200" w:line="276" w:lineRule="auto"/>
      <w:ind w:firstLine="0"/>
      <w:jc w:val="left"/>
    </w:pPr>
    <w:rPr>
      <w:rFonts w:ascii="Calibri" w:eastAsia="Calibri" w:hAnsi="Calibri"/>
      <w:lang w:eastAsia="en-US"/>
    </w:rPr>
  </w:style>
  <w:style w:type="character" w:customStyle="1" w:styleId="afff2">
    <w:name w:val="Текст сноски Знак"/>
    <w:basedOn w:val="a1"/>
    <w:link w:val="afff1"/>
    <w:uiPriority w:val="99"/>
    <w:rsid w:val="00BE0F1C"/>
    <w:rPr>
      <w:rFonts w:ascii="Calibri" w:eastAsia="Calibri" w:hAnsi="Calibri"/>
      <w:lang w:eastAsia="en-US"/>
    </w:rPr>
  </w:style>
  <w:style w:type="character" w:styleId="afff3">
    <w:name w:val="footnote reference"/>
    <w:uiPriority w:val="99"/>
    <w:unhideWhenUsed/>
    <w:rsid w:val="00BE0F1C"/>
    <w:rPr>
      <w:vertAlign w:val="superscript"/>
    </w:rPr>
  </w:style>
  <w:style w:type="paragraph" w:customStyle="1" w:styleId="Style4">
    <w:name w:val="Style4"/>
    <w:basedOn w:val="a0"/>
    <w:rsid w:val="00E9367C"/>
    <w:pPr>
      <w:widowControl w:val="0"/>
      <w:autoSpaceDE w:val="0"/>
      <w:autoSpaceDN w:val="0"/>
      <w:adjustRightInd w:val="0"/>
      <w:spacing w:line="331" w:lineRule="exact"/>
      <w:ind w:firstLine="696"/>
    </w:pPr>
    <w:rPr>
      <w:rFonts w:eastAsia="Calibri"/>
      <w:sz w:val="24"/>
      <w:szCs w:val="24"/>
      <w:lang w:val="ru-RU"/>
    </w:rPr>
  </w:style>
  <w:style w:type="paragraph" w:customStyle="1" w:styleId="37">
    <w:name w:val="Абзац списка3"/>
    <w:basedOn w:val="a0"/>
    <w:rsid w:val="00284D20"/>
    <w:pPr>
      <w:suppressAutoHyphens/>
      <w:spacing w:after="200" w:line="276" w:lineRule="auto"/>
      <w:ind w:left="720"/>
    </w:pPr>
    <w:rPr>
      <w:rFonts w:ascii="Calibri" w:eastAsia="Calibri" w:hAnsi="Calibri" w:cs="Tahoma"/>
      <w:color w:val="00000A"/>
      <w:sz w:val="22"/>
      <w:szCs w:val="22"/>
      <w:lang w:val="ru-RU" w:eastAsia="ar-SA"/>
    </w:rPr>
  </w:style>
  <w:style w:type="character" w:customStyle="1" w:styleId="extended-textfull">
    <w:name w:val="extended-text__full"/>
    <w:basedOn w:val="a1"/>
    <w:rsid w:val="00D10B83"/>
  </w:style>
  <w:style w:type="character" w:customStyle="1" w:styleId="30">
    <w:name w:val="Заголовок 3 Знак"/>
    <w:basedOn w:val="a1"/>
    <w:link w:val="3"/>
    <w:uiPriority w:val="9"/>
    <w:rsid w:val="00984CAD"/>
    <w:rPr>
      <w:rFonts w:ascii="Cambria" w:eastAsia="Times New Roman" w:hAnsi="Cambria" w:cs="Times New Roman"/>
      <w:b/>
      <w:bCs/>
      <w:color w:val="4F81BD"/>
      <w:sz w:val="22"/>
      <w:szCs w:val="22"/>
      <w:lang w:eastAsia="en-US"/>
    </w:rPr>
  </w:style>
  <w:style w:type="character" w:customStyle="1" w:styleId="link">
    <w:name w:val="link"/>
    <w:basedOn w:val="a1"/>
    <w:rsid w:val="0030451A"/>
  </w:style>
  <w:style w:type="paragraph" w:customStyle="1" w:styleId="gcontent">
    <w:name w:val="gcontent"/>
    <w:basedOn w:val="a0"/>
    <w:uiPriority w:val="99"/>
    <w:rsid w:val="008C0315"/>
    <w:pPr>
      <w:spacing w:before="100" w:beforeAutospacing="1" w:after="100" w:afterAutospacing="1"/>
      <w:ind w:firstLine="0"/>
      <w:jc w:val="left"/>
    </w:pPr>
    <w:rPr>
      <w:sz w:val="24"/>
      <w:szCs w:val="24"/>
      <w:lang w:val="ru-RU"/>
    </w:rPr>
  </w:style>
  <w:style w:type="character" w:customStyle="1" w:styleId="gtime">
    <w:name w:val="gtime"/>
    <w:uiPriority w:val="99"/>
    <w:rsid w:val="008F564C"/>
  </w:style>
  <w:style w:type="character" w:customStyle="1" w:styleId="ConsPlusNormal0">
    <w:name w:val="ConsPlusNormal Знак"/>
    <w:link w:val="ConsPlusNormal"/>
    <w:locked/>
    <w:rsid w:val="00B00681"/>
    <w:rPr>
      <w:rFonts w:ascii="Arial" w:hAnsi="Arial" w:cs="Arial"/>
      <w:lang w:val="ru-RU" w:eastAsia="ru-RU" w:bidi="ar-SA"/>
    </w:rPr>
  </w:style>
  <w:style w:type="character" w:styleId="afff4">
    <w:name w:val="Intense Emphasis"/>
    <w:uiPriority w:val="21"/>
    <w:qFormat/>
    <w:rsid w:val="00457A20"/>
    <w:rPr>
      <w:b/>
      <w:bCs/>
    </w:rPr>
  </w:style>
  <w:style w:type="paragraph" w:customStyle="1" w:styleId="1f5">
    <w:name w:val="Абзац1"/>
    <w:basedOn w:val="a0"/>
    <w:rsid w:val="004110EF"/>
    <w:pPr>
      <w:spacing w:after="60" w:line="360" w:lineRule="exact"/>
    </w:pPr>
    <w:rPr>
      <w:sz w:val="28"/>
      <w:lang w:val="ru-RU"/>
    </w:rPr>
  </w:style>
  <w:style w:type="paragraph" w:customStyle="1" w:styleId="ts-text-article">
    <w:name w:val="ts-text-article"/>
    <w:basedOn w:val="a0"/>
    <w:qFormat/>
    <w:rsid w:val="00754227"/>
    <w:pPr>
      <w:spacing w:before="280" w:after="280"/>
      <w:ind w:firstLine="0"/>
      <w:jc w:val="left"/>
    </w:pPr>
    <w:rPr>
      <w:sz w:val="24"/>
      <w:szCs w:val="24"/>
      <w:lang w:val="ru-RU" w:eastAsia="zh-CN"/>
    </w:rPr>
  </w:style>
  <w:style w:type="paragraph" w:customStyle="1" w:styleId="TableParagraph">
    <w:name w:val="Table Paragraph"/>
    <w:basedOn w:val="a0"/>
    <w:uiPriority w:val="1"/>
    <w:qFormat/>
    <w:rsid w:val="004B0FB7"/>
    <w:pPr>
      <w:widowControl w:val="0"/>
      <w:autoSpaceDE w:val="0"/>
      <w:autoSpaceDN w:val="0"/>
      <w:ind w:left="109" w:firstLine="0"/>
      <w:jc w:val="left"/>
    </w:pPr>
    <w:rPr>
      <w:rFonts w:ascii="Segoe UI Light" w:eastAsia="Segoe UI Light" w:hAnsi="Segoe UI Light" w:cs="Segoe UI Light"/>
      <w:sz w:val="22"/>
      <w:szCs w:val="22"/>
      <w:lang w:val="ru-RU" w:eastAsia="en-US"/>
    </w:rPr>
  </w:style>
  <w:style w:type="paragraph" w:customStyle="1" w:styleId="72">
    <w:name w:val="Обычный (веб)7"/>
    <w:basedOn w:val="a0"/>
    <w:rsid w:val="007C6045"/>
    <w:pPr>
      <w:spacing w:before="100" w:after="100"/>
      <w:ind w:firstLine="0"/>
      <w:jc w:val="left"/>
    </w:pPr>
    <w:rPr>
      <w:sz w:val="24"/>
      <w:szCs w:val="24"/>
      <w:lang w:val="ru-RU"/>
    </w:rPr>
  </w:style>
  <w:style w:type="paragraph" w:customStyle="1" w:styleId="figurecaptiontitle">
    <w:name w:val="figure_caption_title"/>
    <w:basedOn w:val="a0"/>
    <w:rsid w:val="0066515C"/>
    <w:pPr>
      <w:spacing w:before="100" w:beforeAutospacing="1" w:after="100" w:afterAutospacing="1"/>
      <w:ind w:firstLine="0"/>
      <w:jc w:val="left"/>
    </w:pPr>
    <w:rPr>
      <w:sz w:val="24"/>
      <w:szCs w:val="24"/>
      <w:lang w:val="ru-RU"/>
    </w:rPr>
  </w:style>
</w:styles>
</file>

<file path=word/webSettings.xml><?xml version="1.0" encoding="utf-8"?>
<w:webSettings xmlns:r="http://schemas.openxmlformats.org/officeDocument/2006/relationships" xmlns:w="http://schemas.openxmlformats.org/wordprocessingml/2006/main">
  <w:divs>
    <w:div w:id="352514">
      <w:bodyDiv w:val="1"/>
      <w:marLeft w:val="0"/>
      <w:marRight w:val="0"/>
      <w:marTop w:val="0"/>
      <w:marBottom w:val="0"/>
      <w:divBdr>
        <w:top w:val="none" w:sz="0" w:space="0" w:color="auto"/>
        <w:left w:val="none" w:sz="0" w:space="0" w:color="auto"/>
        <w:bottom w:val="none" w:sz="0" w:space="0" w:color="auto"/>
        <w:right w:val="none" w:sz="0" w:space="0" w:color="auto"/>
      </w:divBdr>
      <w:divsChild>
        <w:div w:id="93327871">
          <w:marLeft w:val="0"/>
          <w:marRight w:val="0"/>
          <w:marTop w:val="0"/>
          <w:marBottom w:val="0"/>
          <w:divBdr>
            <w:top w:val="none" w:sz="0" w:space="0" w:color="auto"/>
            <w:left w:val="none" w:sz="0" w:space="0" w:color="auto"/>
            <w:bottom w:val="none" w:sz="0" w:space="0" w:color="auto"/>
            <w:right w:val="none" w:sz="0" w:space="0" w:color="auto"/>
          </w:divBdr>
        </w:div>
      </w:divsChild>
    </w:div>
    <w:div w:id="7416200">
      <w:bodyDiv w:val="1"/>
      <w:marLeft w:val="0"/>
      <w:marRight w:val="0"/>
      <w:marTop w:val="0"/>
      <w:marBottom w:val="0"/>
      <w:divBdr>
        <w:top w:val="none" w:sz="0" w:space="0" w:color="auto"/>
        <w:left w:val="none" w:sz="0" w:space="0" w:color="auto"/>
        <w:bottom w:val="none" w:sz="0" w:space="0" w:color="auto"/>
        <w:right w:val="none" w:sz="0" w:space="0" w:color="auto"/>
      </w:divBdr>
    </w:div>
    <w:div w:id="9332014">
      <w:bodyDiv w:val="1"/>
      <w:marLeft w:val="0"/>
      <w:marRight w:val="0"/>
      <w:marTop w:val="0"/>
      <w:marBottom w:val="0"/>
      <w:divBdr>
        <w:top w:val="none" w:sz="0" w:space="0" w:color="auto"/>
        <w:left w:val="none" w:sz="0" w:space="0" w:color="auto"/>
        <w:bottom w:val="none" w:sz="0" w:space="0" w:color="auto"/>
        <w:right w:val="none" w:sz="0" w:space="0" w:color="auto"/>
      </w:divBdr>
    </w:div>
    <w:div w:id="18360858">
      <w:bodyDiv w:val="1"/>
      <w:marLeft w:val="0"/>
      <w:marRight w:val="0"/>
      <w:marTop w:val="0"/>
      <w:marBottom w:val="0"/>
      <w:divBdr>
        <w:top w:val="none" w:sz="0" w:space="0" w:color="auto"/>
        <w:left w:val="none" w:sz="0" w:space="0" w:color="auto"/>
        <w:bottom w:val="none" w:sz="0" w:space="0" w:color="auto"/>
        <w:right w:val="none" w:sz="0" w:space="0" w:color="auto"/>
      </w:divBdr>
    </w:div>
    <w:div w:id="26025537">
      <w:bodyDiv w:val="1"/>
      <w:marLeft w:val="0"/>
      <w:marRight w:val="0"/>
      <w:marTop w:val="0"/>
      <w:marBottom w:val="0"/>
      <w:divBdr>
        <w:top w:val="none" w:sz="0" w:space="0" w:color="auto"/>
        <w:left w:val="none" w:sz="0" w:space="0" w:color="auto"/>
        <w:bottom w:val="none" w:sz="0" w:space="0" w:color="auto"/>
        <w:right w:val="none" w:sz="0" w:space="0" w:color="auto"/>
      </w:divBdr>
    </w:div>
    <w:div w:id="42677996">
      <w:bodyDiv w:val="1"/>
      <w:marLeft w:val="0"/>
      <w:marRight w:val="0"/>
      <w:marTop w:val="0"/>
      <w:marBottom w:val="0"/>
      <w:divBdr>
        <w:top w:val="none" w:sz="0" w:space="0" w:color="auto"/>
        <w:left w:val="none" w:sz="0" w:space="0" w:color="auto"/>
        <w:bottom w:val="none" w:sz="0" w:space="0" w:color="auto"/>
        <w:right w:val="none" w:sz="0" w:space="0" w:color="auto"/>
      </w:divBdr>
      <w:divsChild>
        <w:div w:id="126555387">
          <w:marLeft w:val="0"/>
          <w:marRight w:val="0"/>
          <w:marTop w:val="0"/>
          <w:marBottom w:val="0"/>
          <w:divBdr>
            <w:top w:val="none" w:sz="0" w:space="0" w:color="auto"/>
            <w:left w:val="none" w:sz="0" w:space="0" w:color="auto"/>
            <w:bottom w:val="none" w:sz="0" w:space="0" w:color="auto"/>
            <w:right w:val="none" w:sz="0" w:space="0" w:color="auto"/>
          </w:divBdr>
        </w:div>
        <w:div w:id="229852861">
          <w:marLeft w:val="0"/>
          <w:marRight w:val="0"/>
          <w:marTop w:val="0"/>
          <w:marBottom w:val="0"/>
          <w:divBdr>
            <w:top w:val="none" w:sz="0" w:space="0" w:color="auto"/>
            <w:left w:val="none" w:sz="0" w:space="0" w:color="auto"/>
            <w:bottom w:val="none" w:sz="0" w:space="0" w:color="auto"/>
            <w:right w:val="none" w:sz="0" w:space="0" w:color="auto"/>
          </w:divBdr>
        </w:div>
        <w:div w:id="534079495">
          <w:marLeft w:val="0"/>
          <w:marRight w:val="0"/>
          <w:marTop w:val="0"/>
          <w:marBottom w:val="0"/>
          <w:divBdr>
            <w:top w:val="none" w:sz="0" w:space="0" w:color="auto"/>
            <w:left w:val="none" w:sz="0" w:space="0" w:color="auto"/>
            <w:bottom w:val="none" w:sz="0" w:space="0" w:color="auto"/>
            <w:right w:val="none" w:sz="0" w:space="0" w:color="auto"/>
          </w:divBdr>
        </w:div>
        <w:div w:id="818886078">
          <w:marLeft w:val="0"/>
          <w:marRight w:val="0"/>
          <w:marTop w:val="0"/>
          <w:marBottom w:val="0"/>
          <w:divBdr>
            <w:top w:val="none" w:sz="0" w:space="0" w:color="auto"/>
            <w:left w:val="none" w:sz="0" w:space="0" w:color="auto"/>
            <w:bottom w:val="none" w:sz="0" w:space="0" w:color="auto"/>
            <w:right w:val="none" w:sz="0" w:space="0" w:color="auto"/>
          </w:divBdr>
        </w:div>
        <w:div w:id="1604994110">
          <w:marLeft w:val="0"/>
          <w:marRight w:val="0"/>
          <w:marTop w:val="0"/>
          <w:marBottom w:val="0"/>
          <w:divBdr>
            <w:top w:val="none" w:sz="0" w:space="0" w:color="auto"/>
            <w:left w:val="none" w:sz="0" w:space="0" w:color="auto"/>
            <w:bottom w:val="none" w:sz="0" w:space="0" w:color="auto"/>
            <w:right w:val="none" w:sz="0" w:space="0" w:color="auto"/>
          </w:divBdr>
        </w:div>
        <w:div w:id="1663585346">
          <w:marLeft w:val="0"/>
          <w:marRight w:val="0"/>
          <w:marTop w:val="0"/>
          <w:marBottom w:val="0"/>
          <w:divBdr>
            <w:top w:val="none" w:sz="0" w:space="0" w:color="auto"/>
            <w:left w:val="none" w:sz="0" w:space="0" w:color="auto"/>
            <w:bottom w:val="none" w:sz="0" w:space="0" w:color="auto"/>
            <w:right w:val="none" w:sz="0" w:space="0" w:color="auto"/>
          </w:divBdr>
        </w:div>
        <w:div w:id="1676423191">
          <w:marLeft w:val="0"/>
          <w:marRight w:val="0"/>
          <w:marTop w:val="0"/>
          <w:marBottom w:val="0"/>
          <w:divBdr>
            <w:top w:val="none" w:sz="0" w:space="0" w:color="auto"/>
            <w:left w:val="none" w:sz="0" w:space="0" w:color="auto"/>
            <w:bottom w:val="none" w:sz="0" w:space="0" w:color="auto"/>
            <w:right w:val="none" w:sz="0" w:space="0" w:color="auto"/>
          </w:divBdr>
        </w:div>
        <w:div w:id="1735547497">
          <w:marLeft w:val="0"/>
          <w:marRight w:val="0"/>
          <w:marTop w:val="0"/>
          <w:marBottom w:val="0"/>
          <w:divBdr>
            <w:top w:val="none" w:sz="0" w:space="0" w:color="auto"/>
            <w:left w:val="none" w:sz="0" w:space="0" w:color="auto"/>
            <w:bottom w:val="none" w:sz="0" w:space="0" w:color="auto"/>
            <w:right w:val="none" w:sz="0" w:space="0" w:color="auto"/>
          </w:divBdr>
        </w:div>
      </w:divsChild>
    </w:div>
    <w:div w:id="94519156">
      <w:bodyDiv w:val="1"/>
      <w:marLeft w:val="0"/>
      <w:marRight w:val="0"/>
      <w:marTop w:val="0"/>
      <w:marBottom w:val="0"/>
      <w:divBdr>
        <w:top w:val="none" w:sz="0" w:space="0" w:color="auto"/>
        <w:left w:val="none" w:sz="0" w:space="0" w:color="auto"/>
        <w:bottom w:val="none" w:sz="0" w:space="0" w:color="auto"/>
        <w:right w:val="none" w:sz="0" w:space="0" w:color="auto"/>
      </w:divBdr>
    </w:div>
    <w:div w:id="105777804">
      <w:bodyDiv w:val="1"/>
      <w:marLeft w:val="0"/>
      <w:marRight w:val="0"/>
      <w:marTop w:val="0"/>
      <w:marBottom w:val="0"/>
      <w:divBdr>
        <w:top w:val="none" w:sz="0" w:space="0" w:color="auto"/>
        <w:left w:val="none" w:sz="0" w:space="0" w:color="auto"/>
        <w:bottom w:val="none" w:sz="0" w:space="0" w:color="auto"/>
        <w:right w:val="none" w:sz="0" w:space="0" w:color="auto"/>
      </w:divBdr>
    </w:div>
    <w:div w:id="121726900">
      <w:bodyDiv w:val="1"/>
      <w:marLeft w:val="0"/>
      <w:marRight w:val="0"/>
      <w:marTop w:val="0"/>
      <w:marBottom w:val="0"/>
      <w:divBdr>
        <w:top w:val="none" w:sz="0" w:space="0" w:color="auto"/>
        <w:left w:val="none" w:sz="0" w:space="0" w:color="auto"/>
        <w:bottom w:val="none" w:sz="0" w:space="0" w:color="auto"/>
        <w:right w:val="none" w:sz="0" w:space="0" w:color="auto"/>
      </w:divBdr>
    </w:div>
    <w:div w:id="125201761">
      <w:bodyDiv w:val="1"/>
      <w:marLeft w:val="0"/>
      <w:marRight w:val="0"/>
      <w:marTop w:val="0"/>
      <w:marBottom w:val="0"/>
      <w:divBdr>
        <w:top w:val="none" w:sz="0" w:space="0" w:color="auto"/>
        <w:left w:val="none" w:sz="0" w:space="0" w:color="auto"/>
        <w:bottom w:val="none" w:sz="0" w:space="0" w:color="auto"/>
        <w:right w:val="none" w:sz="0" w:space="0" w:color="auto"/>
      </w:divBdr>
    </w:div>
    <w:div w:id="133959274">
      <w:bodyDiv w:val="1"/>
      <w:marLeft w:val="0"/>
      <w:marRight w:val="0"/>
      <w:marTop w:val="0"/>
      <w:marBottom w:val="0"/>
      <w:divBdr>
        <w:top w:val="none" w:sz="0" w:space="0" w:color="auto"/>
        <w:left w:val="none" w:sz="0" w:space="0" w:color="auto"/>
        <w:bottom w:val="none" w:sz="0" w:space="0" w:color="auto"/>
        <w:right w:val="none" w:sz="0" w:space="0" w:color="auto"/>
      </w:divBdr>
    </w:div>
    <w:div w:id="147602217">
      <w:bodyDiv w:val="1"/>
      <w:marLeft w:val="0"/>
      <w:marRight w:val="0"/>
      <w:marTop w:val="0"/>
      <w:marBottom w:val="0"/>
      <w:divBdr>
        <w:top w:val="none" w:sz="0" w:space="0" w:color="auto"/>
        <w:left w:val="none" w:sz="0" w:space="0" w:color="auto"/>
        <w:bottom w:val="none" w:sz="0" w:space="0" w:color="auto"/>
        <w:right w:val="none" w:sz="0" w:space="0" w:color="auto"/>
      </w:divBdr>
    </w:div>
    <w:div w:id="174196287">
      <w:bodyDiv w:val="1"/>
      <w:marLeft w:val="0"/>
      <w:marRight w:val="0"/>
      <w:marTop w:val="0"/>
      <w:marBottom w:val="0"/>
      <w:divBdr>
        <w:top w:val="none" w:sz="0" w:space="0" w:color="auto"/>
        <w:left w:val="none" w:sz="0" w:space="0" w:color="auto"/>
        <w:bottom w:val="none" w:sz="0" w:space="0" w:color="auto"/>
        <w:right w:val="none" w:sz="0" w:space="0" w:color="auto"/>
      </w:divBdr>
    </w:div>
    <w:div w:id="185410054">
      <w:bodyDiv w:val="1"/>
      <w:marLeft w:val="0"/>
      <w:marRight w:val="0"/>
      <w:marTop w:val="0"/>
      <w:marBottom w:val="0"/>
      <w:divBdr>
        <w:top w:val="none" w:sz="0" w:space="0" w:color="auto"/>
        <w:left w:val="none" w:sz="0" w:space="0" w:color="auto"/>
        <w:bottom w:val="none" w:sz="0" w:space="0" w:color="auto"/>
        <w:right w:val="none" w:sz="0" w:space="0" w:color="auto"/>
      </w:divBdr>
    </w:div>
    <w:div w:id="203292969">
      <w:bodyDiv w:val="1"/>
      <w:marLeft w:val="0"/>
      <w:marRight w:val="0"/>
      <w:marTop w:val="0"/>
      <w:marBottom w:val="0"/>
      <w:divBdr>
        <w:top w:val="none" w:sz="0" w:space="0" w:color="auto"/>
        <w:left w:val="none" w:sz="0" w:space="0" w:color="auto"/>
        <w:bottom w:val="none" w:sz="0" w:space="0" w:color="auto"/>
        <w:right w:val="none" w:sz="0" w:space="0" w:color="auto"/>
      </w:divBdr>
    </w:div>
    <w:div w:id="203451413">
      <w:bodyDiv w:val="1"/>
      <w:marLeft w:val="0"/>
      <w:marRight w:val="0"/>
      <w:marTop w:val="0"/>
      <w:marBottom w:val="0"/>
      <w:divBdr>
        <w:top w:val="none" w:sz="0" w:space="0" w:color="auto"/>
        <w:left w:val="none" w:sz="0" w:space="0" w:color="auto"/>
        <w:bottom w:val="none" w:sz="0" w:space="0" w:color="auto"/>
        <w:right w:val="none" w:sz="0" w:space="0" w:color="auto"/>
      </w:divBdr>
      <w:divsChild>
        <w:div w:id="951520627">
          <w:marLeft w:val="0"/>
          <w:marRight w:val="0"/>
          <w:marTop w:val="0"/>
          <w:marBottom w:val="0"/>
          <w:divBdr>
            <w:top w:val="none" w:sz="0" w:space="0" w:color="auto"/>
            <w:left w:val="none" w:sz="0" w:space="0" w:color="auto"/>
            <w:bottom w:val="none" w:sz="0" w:space="0" w:color="auto"/>
            <w:right w:val="none" w:sz="0" w:space="0" w:color="auto"/>
          </w:divBdr>
        </w:div>
      </w:divsChild>
    </w:div>
    <w:div w:id="203753360">
      <w:bodyDiv w:val="1"/>
      <w:marLeft w:val="0"/>
      <w:marRight w:val="0"/>
      <w:marTop w:val="0"/>
      <w:marBottom w:val="0"/>
      <w:divBdr>
        <w:top w:val="none" w:sz="0" w:space="0" w:color="auto"/>
        <w:left w:val="none" w:sz="0" w:space="0" w:color="auto"/>
        <w:bottom w:val="none" w:sz="0" w:space="0" w:color="auto"/>
        <w:right w:val="none" w:sz="0" w:space="0" w:color="auto"/>
      </w:divBdr>
    </w:div>
    <w:div w:id="217127256">
      <w:bodyDiv w:val="1"/>
      <w:marLeft w:val="0"/>
      <w:marRight w:val="0"/>
      <w:marTop w:val="0"/>
      <w:marBottom w:val="0"/>
      <w:divBdr>
        <w:top w:val="none" w:sz="0" w:space="0" w:color="auto"/>
        <w:left w:val="none" w:sz="0" w:space="0" w:color="auto"/>
        <w:bottom w:val="none" w:sz="0" w:space="0" w:color="auto"/>
        <w:right w:val="none" w:sz="0" w:space="0" w:color="auto"/>
      </w:divBdr>
    </w:div>
    <w:div w:id="220794336">
      <w:bodyDiv w:val="1"/>
      <w:marLeft w:val="0"/>
      <w:marRight w:val="0"/>
      <w:marTop w:val="0"/>
      <w:marBottom w:val="0"/>
      <w:divBdr>
        <w:top w:val="none" w:sz="0" w:space="0" w:color="auto"/>
        <w:left w:val="none" w:sz="0" w:space="0" w:color="auto"/>
        <w:bottom w:val="none" w:sz="0" w:space="0" w:color="auto"/>
        <w:right w:val="none" w:sz="0" w:space="0" w:color="auto"/>
      </w:divBdr>
    </w:div>
    <w:div w:id="223414812">
      <w:bodyDiv w:val="1"/>
      <w:marLeft w:val="0"/>
      <w:marRight w:val="0"/>
      <w:marTop w:val="0"/>
      <w:marBottom w:val="0"/>
      <w:divBdr>
        <w:top w:val="none" w:sz="0" w:space="0" w:color="auto"/>
        <w:left w:val="none" w:sz="0" w:space="0" w:color="auto"/>
        <w:bottom w:val="none" w:sz="0" w:space="0" w:color="auto"/>
        <w:right w:val="none" w:sz="0" w:space="0" w:color="auto"/>
      </w:divBdr>
    </w:div>
    <w:div w:id="240068014">
      <w:bodyDiv w:val="1"/>
      <w:marLeft w:val="0"/>
      <w:marRight w:val="0"/>
      <w:marTop w:val="0"/>
      <w:marBottom w:val="0"/>
      <w:divBdr>
        <w:top w:val="none" w:sz="0" w:space="0" w:color="auto"/>
        <w:left w:val="none" w:sz="0" w:space="0" w:color="auto"/>
        <w:bottom w:val="none" w:sz="0" w:space="0" w:color="auto"/>
        <w:right w:val="none" w:sz="0" w:space="0" w:color="auto"/>
      </w:divBdr>
    </w:div>
    <w:div w:id="245043965">
      <w:bodyDiv w:val="1"/>
      <w:marLeft w:val="0"/>
      <w:marRight w:val="0"/>
      <w:marTop w:val="0"/>
      <w:marBottom w:val="0"/>
      <w:divBdr>
        <w:top w:val="none" w:sz="0" w:space="0" w:color="auto"/>
        <w:left w:val="none" w:sz="0" w:space="0" w:color="auto"/>
        <w:bottom w:val="none" w:sz="0" w:space="0" w:color="auto"/>
        <w:right w:val="none" w:sz="0" w:space="0" w:color="auto"/>
      </w:divBdr>
    </w:div>
    <w:div w:id="253322337">
      <w:bodyDiv w:val="1"/>
      <w:marLeft w:val="0"/>
      <w:marRight w:val="0"/>
      <w:marTop w:val="0"/>
      <w:marBottom w:val="0"/>
      <w:divBdr>
        <w:top w:val="none" w:sz="0" w:space="0" w:color="auto"/>
        <w:left w:val="none" w:sz="0" w:space="0" w:color="auto"/>
        <w:bottom w:val="none" w:sz="0" w:space="0" w:color="auto"/>
        <w:right w:val="none" w:sz="0" w:space="0" w:color="auto"/>
      </w:divBdr>
    </w:div>
    <w:div w:id="264731777">
      <w:bodyDiv w:val="1"/>
      <w:marLeft w:val="0"/>
      <w:marRight w:val="0"/>
      <w:marTop w:val="0"/>
      <w:marBottom w:val="0"/>
      <w:divBdr>
        <w:top w:val="none" w:sz="0" w:space="0" w:color="auto"/>
        <w:left w:val="none" w:sz="0" w:space="0" w:color="auto"/>
        <w:bottom w:val="none" w:sz="0" w:space="0" w:color="auto"/>
        <w:right w:val="none" w:sz="0" w:space="0" w:color="auto"/>
      </w:divBdr>
      <w:divsChild>
        <w:div w:id="143863856">
          <w:marLeft w:val="0"/>
          <w:marRight w:val="0"/>
          <w:marTop w:val="0"/>
          <w:marBottom w:val="0"/>
          <w:divBdr>
            <w:top w:val="none" w:sz="0" w:space="0" w:color="auto"/>
            <w:left w:val="none" w:sz="0" w:space="0" w:color="auto"/>
            <w:bottom w:val="none" w:sz="0" w:space="0" w:color="auto"/>
            <w:right w:val="none" w:sz="0" w:space="0" w:color="auto"/>
          </w:divBdr>
        </w:div>
        <w:div w:id="762800110">
          <w:marLeft w:val="0"/>
          <w:marRight w:val="0"/>
          <w:marTop w:val="0"/>
          <w:marBottom w:val="0"/>
          <w:divBdr>
            <w:top w:val="none" w:sz="0" w:space="0" w:color="auto"/>
            <w:left w:val="none" w:sz="0" w:space="0" w:color="auto"/>
            <w:bottom w:val="none" w:sz="0" w:space="0" w:color="auto"/>
            <w:right w:val="none" w:sz="0" w:space="0" w:color="auto"/>
          </w:divBdr>
        </w:div>
        <w:div w:id="918095699">
          <w:marLeft w:val="0"/>
          <w:marRight w:val="0"/>
          <w:marTop w:val="0"/>
          <w:marBottom w:val="0"/>
          <w:divBdr>
            <w:top w:val="none" w:sz="0" w:space="0" w:color="auto"/>
            <w:left w:val="none" w:sz="0" w:space="0" w:color="auto"/>
            <w:bottom w:val="none" w:sz="0" w:space="0" w:color="auto"/>
            <w:right w:val="none" w:sz="0" w:space="0" w:color="auto"/>
          </w:divBdr>
        </w:div>
        <w:div w:id="1285697596">
          <w:marLeft w:val="0"/>
          <w:marRight w:val="0"/>
          <w:marTop w:val="0"/>
          <w:marBottom w:val="0"/>
          <w:divBdr>
            <w:top w:val="none" w:sz="0" w:space="0" w:color="auto"/>
            <w:left w:val="none" w:sz="0" w:space="0" w:color="auto"/>
            <w:bottom w:val="none" w:sz="0" w:space="0" w:color="auto"/>
            <w:right w:val="none" w:sz="0" w:space="0" w:color="auto"/>
          </w:divBdr>
        </w:div>
        <w:div w:id="2134982050">
          <w:marLeft w:val="0"/>
          <w:marRight w:val="0"/>
          <w:marTop w:val="0"/>
          <w:marBottom w:val="0"/>
          <w:divBdr>
            <w:top w:val="none" w:sz="0" w:space="0" w:color="auto"/>
            <w:left w:val="none" w:sz="0" w:space="0" w:color="auto"/>
            <w:bottom w:val="none" w:sz="0" w:space="0" w:color="auto"/>
            <w:right w:val="none" w:sz="0" w:space="0" w:color="auto"/>
          </w:divBdr>
        </w:div>
      </w:divsChild>
    </w:div>
    <w:div w:id="300622033">
      <w:bodyDiv w:val="1"/>
      <w:marLeft w:val="0"/>
      <w:marRight w:val="0"/>
      <w:marTop w:val="0"/>
      <w:marBottom w:val="0"/>
      <w:divBdr>
        <w:top w:val="none" w:sz="0" w:space="0" w:color="auto"/>
        <w:left w:val="none" w:sz="0" w:space="0" w:color="auto"/>
        <w:bottom w:val="none" w:sz="0" w:space="0" w:color="auto"/>
        <w:right w:val="none" w:sz="0" w:space="0" w:color="auto"/>
      </w:divBdr>
    </w:div>
    <w:div w:id="313411207">
      <w:bodyDiv w:val="1"/>
      <w:marLeft w:val="0"/>
      <w:marRight w:val="0"/>
      <w:marTop w:val="0"/>
      <w:marBottom w:val="0"/>
      <w:divBdr>
        <w:top w:val="none" w:sz="0" w:space="0" w:color="auto"/>
        <w:left w:val="none" w:sz="0" w:space="0" w:color="auto"/>
        <w:bottom w:val="none" w:sz="0" w:space="0" w:color="auto"/>
        <w:right w:val="none" w:sz="0" w:space="0" w:color="auto"/>
      </w:divBdr>
    </w:div>
    <w:div w:id="347172402">
      <w:bodyDiv w:val="1"/>
      <w:marLeft w:val="0"/>
      <w:marRight w:val="0"/>
      <w:marTop w:val="0"/>
      <w:marBottom w:val="0"/>
      <w:divBdr>
        <w:top w:val="none" w:sz="0" w:space="0" w:color="auto"/>
        <w:left w:val="none" w:sz="0" w:space="0" w:color="auto"/>
        <w:bottom w:val="none" w:sz="0" w:space="0" w:color="auto"/>
        <w:right w:val="none" w:sz="0" w:space="0" w:color="auto"/>
      </w:divBdr>
    </w:div>
    <w:div w:id="382674963">
      <w:bodyDiv w:val="1"/>
      <w:marLeft w:val="0"/>
      <w:marRight w:val="0"/>
      <w:marTop w:val="0"/>
      <w:marBottom w:val="0"/>
      <w:divBdr>
        <w:top w:val="none" w:sz="0" w:space="0" w:color="auto"/>
        <w:left w:val="none" w:sz="0" w:space="0" w:color="auto"/>
        <w:bottom w:val="none" w:sz="0" w:space="0" w:color="auto"/>
        <w:right w:val="none" w:sz="0" w:space="0" w:color="auto"/>
      </w:divBdr>
    </w:div>
    <w:div w:id="413280228">
      <w:bodyDiv w:val="1"/>
      <w:marLeft w:val="0"/>
      <w:marRight w:val="0"/>
      <w:marTop w:val="0"/>
      <w:marBottom w:val="0"/>
      <w:divBdr>
        <w:top w:val="none" w:sz="0" w:space="0" w:color="auto"/>
        <w:left w:val="none" w:sz="0" w:space="0" w:color="auto"/>
        <w:bottom w:val="none" w:sz="0" w:space="0" w:color="auto"/>
        <w:right w:val="none" w:sz="0" w:space="0" w:color="auto"/>
      </w:divBdr>
      <w:divsChild>
        <w:div w:id="4720171">
          <w:marLeft w:val="0"/>
          <w:marRight w:val="0"/>
          <w:marTop w:val="0"/>
          <w:marBottom w:val="0"/>
          <w:divBdr>
            <w:top w:val="none" w:sz="0" w:space="0" w:color="auto"/>
            <w:left w:val="none" w:sz="0" w:space="0" w:color="auto"/>
            <w:bottom w:val="none" w:sz="0" w:space="0" w:color="auto"/>
            <w:right w:val="none" w:sz="0" w:space="0" w:color="auto"/>
          </w:divBdr>
        </w:div>
        <w:div w:id="187452603">
          <w:marLeft w:val="0"/>
          <w:marRight w:val="0"/>
          <w:marTop w:val="0"/>
          <w:marBottom w:val="0"/>
          <w:divBdr>
            <w:top w:val="none" w:sz="0" w:space="0" w:color="auto"/>
            <w:left w:val="none" w:sz="0" w:space="0" w:color="auto"/>
            <w:bottom w:val="none" w:sz="0" w:space="0" w:color="auto"/>
            <w:right w:val="none" w:sz="0" w:space="0" w:color="auto"/>
          </w:divBdr>
        </w:div>
        <w:div w:id="352264208">
          <w:marLeft w:val="0"/>
          <w:marRight w:val="0"/>
          <w:marTop w:val="0"/>
          <w:marBottom w:val="0"/>
          <w:divBdr>
            <w:top w:val="none" w:sz="0" w:space="0" w:color="auto"/>
            <w:left w:val="none" w:sz="0" w:space="0" w:color="auto"/>
            <w:bottom w:val="none" w:sz="0" w:space="0" w:color="auto"/>
            <w:right w:val="none" w:sz="0" w:space="0" w:color="auto"/>
          </w:divBdr>
        </w:div>
        <w:div w:id="419521815">
          <w:marLeft w:val="0"/>
          <w:marRight w:val="0"/>
          <w:marTop w:val="0"/>
          <w:marBottom w:val="0"/>
          <w:divBdr>
            <w:top w:val="none" w:sz="0" w:space="0" w:color="auto"/>
            <w:left w:val="none" w:sz="0" w:space="0" w:color="auto"/>
            <w:bottom w:val="none" w:sz="0" w:space="0" w:color="auto"/>
            <w:right w:val="none" w:sz="0" w:space="0" w:color="auto"/>
          </w:divBdr>
        </w:div>
        <w:div w:id="432359821">
          <w:marLeft w:val="0"/>
          <w:marRight w:val="0"/>
          <w:marTop w:val="0"/>
          <w:marBottom w:val="0"/>
          <w:divBdr>
            <w:top w:val="none" w:sz="0" w:space="0" w:color="auto"/>
            <w:left w:val="none" w:sz="0" w:space="0" w:color="auto"/>
            <w:bottom w:val="none" w:sz="0" w:space="0" w:color="auto"/>
            <w:right w:val="none" w:sz="0" w:space="0" w:color="auto"/>
          </w:divBdr>
        </w:div>
        <w:div w:id="484663160">
          <w:marLeft w:val="0"/>
          <w:marRight w:val="0"/>
          <w:marTop w:val="0"/>
          <w:marBottom w:val="0"/>
          <w:divBdr>
            <w:top w:val="none" w:sz="0" w:space="0" w:color="auto"/>
            <w:left w:val="none" w:sz="0" w:space="0" w:color="auto"/>
            <w:bottom w:val="none" w:sz="0" w:space="0" w:color="auto"/>
            <w:right w:val="none" w:sz="0" w:space="0" w:color="auto"/>
          </w:divBdr>
        </w:div>
        <w:div w:id="553859642">
          <w:marLeft w:val="0"/>
          <w:marRight w:val="0"/>
          <w:marTop w:val="0"/>
          <w:marBottom w:val="0"/>
          <w:divBdr>
            <w:top w:val="none" w:sz="0" w:space="0" w:color="auto"/>
            <w:left w:val="none" w:sz="0" w:space="0" w:color="auto"/>
            <w:bottom w:val="none" w:sz="0" w:space="0" w:color="auto"/>
            <w:right w:val="none" w:sz="0" w:space="0" w:color="auto"/>
          </w:divBdr>
        </w:div>
        <w:div w:id="809130444">
          <w:marLeft w:val="0"/>
          <w:marRight w:val="0"/>
          <w:marTop w:val="0"/>
          <w:marBottom w:val="0"/>
          <w:divBdr>
            <w:top w:val="none" w:sz="0" w:space="0" w:color="auto"/>
            <w:left w:val="none" w:sz="0" w:space="0" w:color="auto"/>
            <w:bottom w:val="none" w:sz="0" w:space="0" w:color="auto"/>
            <w:right w:val="none" w:sz="0" w:space="0" w:color="auto"/>
          </w:divBdr>
        </w:div>
        <w:div w:id="1218013395">
          <w:marLeft w:val="0"/>
          <w:marRight w:val="0"/>
          <w:marTop w:val="0"/>
          <w:marBottom w:val="0"/>
          <w:divBdr>
            <w:top w:val="none" w:sz="0" w:space="0" w:color="auto"/>
            <w:left w:val="none" w:sz="0" w:space="0" w:color="auto"/>
            <w:bottom w:val="none" w:sz="0" w:space="0" w:color="auto"/>
            <w:right w:val="none" w:sz="0" w:space="0" w:color="auto"/>
          </w:divBdr>
        </w:div>
        <w:div w:id="1252543245">
          <w:marLeft w:val="0"/>
          <w:marRight w:val="0"/>
          <w:marTop w:val="0"/>
          <w:marBottom w:val="0"/>
          <w:divBdr>
            <w:top w:val="none" w:sz="0" w:space="0" w:color="auto"/>
            <w:left w:val="none" w:sz="0" w:space="0" w:color="auto"/>
            <w:bottom w:val="none" w:sz="0" w:space="0" w:color="auto"/>
            <w:right w:val="none" w:sz="0" w:space="0" w:color="auto"/>
          </w:divBdr>
        </w:div>
        <w:div w:id="1289045708">
          <w:marLeft w:val="0"/>
          <w:marRight w:val="0"/>
          <w:marTop w:val="0"/>
          <w:marBottom w:val="0"/>
          <w:divBdr>
            <w:top w:val="none" w:sz="0" w:space="0" w:color="auto"/>
            <w:left w:val="none" w:sz="0" w:space="0" w:color="auto"/>
            <w:bottom w:val="none" w:sz="0" w:space="0" w:color="auto"/>
            <w:right w:val="none" w:sz="0" w:space="0" w:color="auto"/>
          </w:divBdr>
        </w:div>
        <w:div w:id="1307929748">
          <w:marLeft w:val="0"/>
          <w:marRight w:val="0"/>
          <w:marTop w:val="0"/>
          <w:marBottom w:val="0"/>
          <w:divBdr>
            <w:top w:val="none" w:sz="0" w:space="0" w:color="auto"/>
            <w:left w:val="none" w:sz="0" w:space="0" w:color="auto"/>
            <w:bottom w:val="none" w:sz="0" w:space="0" w:color="auto"/>
            <w:right w:val="none" w:sz="0" w:space="0" w:color="auto"/>
          </w:divBdr>
        </w:div>
        <w:div w:id="1339893936">
          <w:marLeft w:val="0"/>
          <w:marRight w:val="0"/>
          <w:marTop w:val="0"/>
          <w:marBottom w:val="0"/>
          <w:divBdr>
            <w:top w:val="none" w:sz="0" w:space="0" w:color="auto"/>
            <w:left w:val="none" w:sz="0" w:space="0" w:color="auto"/>
            <w:bottom w:val="none" w:sz="0" w:space="0" w:color="auto"/>
            <w:right w:val="none" w:sz="0" w:space="0" w:color="auto"/>
          </w:divBdr>
        </w:div>
        <w:div w:id="1371028381">
          <w:marLeft w:val="0"/>
          <w:marRight w:val="0"/>
          <w:marTop w:val="0"/>
          <w:marBottom w:val="0"/>
          <w:divBdr>
            <w:top w:val="none" w:sz="0" w:space="0" w:color="auto"/>
            <w:left w:val="none" w:sz="0" w:space="0" w:color="auto"/>
            <w:bottom w:val="none" w:sz="0" w:space="0" w:color="auto"/>
            <w:right w:val="none" w:sz="0" w:space="0" w:color="auto"/>
          </w:divBdr>
        </w:div>
        <w:div w:id="1424953749">
          <w:marLeft w:val="0"/>
          <w:marRight w:val="0"/>
          <w:marTop w:val="0"/>
          <w:marBottom w:val="0"/>
          <w:divBdr>
            <w:top w:val="none" w:sz="0" w:space="0" w:color="auto"/>
            <w:left w:val="none" w:sz="0" w:space="0" w:color="auto"/>
            <w:bottom w:val="none" w:sz="0" w:space="0" w:color="auto"/>
            <w:right w:val="none" w:sz="0" w:space="0" w:color="auto"/>
          </w:divBdr>
        </w:div>
        <w:div w:id="2043286705">
          <w:marLeft w:val="0"/>
          <w:marRight w:val="0"/>
          <w:marTop w:val="0"/>
          <w:marBottom w:val="0"/>
          <w:divBdr>
            <w:top w:val="none" w:sz="0" w:space="0" w:color="auto"/>
            <w:left w:val="none" w:sz="0" w:space="0" w:color="auto"/>
            <w:bottom w:val="none" w:sz="0" w:space="0" w:color="auto"/>
            <w:right w:val="none" w:sz="0" w:space="0" w:color="auto"/>
          </w:divBdr>
        </w:div>
        <w:div w:id="2145534814">
          <w:marLeft w:val="0"/>
          <w:marRight w:val="0"/>
          <w:marTop w:val="0"/>
          <w:marBottom w:val="0"/>
          <w:divBdr>
            <w:top w:val="none" w:sz="0" w:space="0" w:color="auto"/>
            <w:left w:val="none" w:sz="0" w:space="0" w:color="auto"/>
            <w:bottom w:val="none" w:sz="0" w:space="0" w:color="auto"/>
            <w:right w:val="none" w:sz="0" w:space="0" w:color="auto"/>
          </w:divBdr>
        </w:div>
      </w:divsChild>
    </w:div>
    <w:div w:id="440995678">
      <w:bodyDiv w:val="1"/>
      <w:marLeft w:val="0"/>
      <w:marRight w:val="0"/>
      <w:marTop w:val="0"/>
      <w:marBottom w:val="0"/>
      <w:divBdr>
        <w:top w:val="none" w:sz="0" w:space="0" w:color="auto"/>
        <w:left w:val="none" w:sz="0" w:space="0" w:color="auto"/>
        <w:bottom w:val="none" w:sz="0" w:space="0" w:color="auto"/>
        <w:right w:val="none" w:sz="0" w:space="0" w:color="auto"/>
      </w:divBdr>
      <w:divsChild>
        <w:div w:id="807431132">
          <w:marLeft w:val="0"/>
          <w:marRight w:val="0"/>
          <w:marTop w:val="0"/>
          <w:marBottom w:val="0"/>
          <w:divBdr>
            <w:top w:val="none" w:sz="0" w:space="0" w:color="auto"/>
            <w:left w:val="none" w:sz="0" w:space="0" w:color="auto"/>
            <w:bottom w:val="none" w:sz="0" w:space="0" w:color="auto"/>
            <w:right w:val="none" w:sz="0" w:space="0" w:color="auto"/>
          </w:divBdr>
        </w:div>
        <w:div w:id="1913469853">
          <w:marLeft w:val="0"/>
          <w:marRight w:val="0"/>
          <w:marTop w:val="0"/>
          <w:marBottom w:val="0"/>
          <w:divBdr>
            <w:top w:val="none" w:sz="0" w:space="0" w:color="auto"/>
            <w:left w:val="none" w:sz="0" w:space="0" w:color="auto"/>
            <w:bottom w:val="none" w:sz="0" w:space="0" w:color="auto"/>
            <w:right w:val="none" w:sz="0" w:space="0" w:color="auto"/>
          </w:divBdr>
        </w:div>
        <w:div w:id="2093500451">
          <w:marLeft w:val="0"/>
          <w:marRight w:val="0"/>
          <w:marTop w:val="0"/>
          <w:marBottom w:val="0"/>
          <w:divBdr>
            <w:top w:val="none" w:sz="0" w:space="0" w:color="auto"/>
            <w:left w:val="none" w:sz="0" w:space="0" w:color="auto"/>
            <w:bottom w:val="none" w:sz="0" w:space="0" w:color="auto"/>
            <w:right w:val="none" w:sz="0" w:space="0" w:color="auto"/>
          </w:divBdr>
        </w:div>
      </w:divsChild>
    </w:div>
    <w:div w:id="449708826">
      <w:bodyDiv w:val="1"/>
      <w:marLeft w:val="0"/>
      <w:marRight w:val="0"/>
      <w:marTop w:val="0"/>
      <w:marBottom w:val="0"/>
      <w:divBdr>
        <w:top w:val="none" w:sz="0" w:space="0" w:color="auto"/>
        <w:left w:val="none" w:sz="0" w:space="0" w:color="auto"/>
        <w:bottom w:val="none" w:sz="0" w:space="0" w:color="auto"/>
        <w:right w:val="none" w:sz="0" w:space="0" w:color="auto"/>
      </w:divBdr>
    </w:div>
    <w:div w:id="456488265">
      <w:bodyDiv w:val="1"/>
      <w:marLeft w:val="0"/>
      <w:marRight w:val="0"/>
      <w:marTop w:val="0"/>
      <w:marBottom w:val="0"/>
      <w:divBdr>
        <w:top w:val="none" w:sz="0" w:space="0" w:color="auto"/>
        <w:left w:val="none" w:sz="0" w:space="0" w:color="auto"/>
        <w:bottom w:val="none" w:sz="0" w:space="0" w:color="auto"/>
        <w:right w:val="none" w:sz="0" w:space="0" w:color="auto"/>
      </w:divBdr>
    </w:div>
    <w:div w:id="467363851">
      <w:bodyDiv w:val="1"/>
      <w:marLeft w:val="0"/>
      <w:marRight w:val="0"/>
      <w:marTop w:val="0"/>
      <w:marBottom w:val="0"/>
      <w:divBdr>
        <w:top w:val="none" w:sz="0" w:space="0" w:color="auto"/>
        <w:left w:val="none" w:sz="0" w:space="0" w:color="auto"/>
        <w:bottom w:val="none" w:sz="0" w:space="0" w:color="auto"/>
        <w:right w:val="none" w:sz="0" w:space="0" w:color="auto"/>
      </w:divBdr>
    </w:div>
    <w:div w:id="469634327">
      <w:bodyDiv w:val="1"/>
      <w:marLeft w:val="0"/>
      <w:marRight w:val="0"/>
      <w:marTop w:val="0"/>
      <w:marBottom w:val="0"/>
      <w:divBdr>
        <w:top w:val="none" w:sz="0" w:space="0" w:color="auto"/>
        <w:left w:val="none" w:sz="0" w:space="0" w:color="auto"/>
        <w:bottom w:val="none" w:sz="0" w:space="0" w:color="auto"/>
        <w:right w:val="none" w:sz="0" w:space="0" w:color="auto"/>
      </w:divBdr>
    </w:div>
    <w:div w:id="470296586">
      <w:bodyDiv w:val="1"/>
      <w:marLeft w:val="0"/>
      <w:marRight w:val="0"/>
      <w:marTop w:val="0"/>
      <w:marBottom w:val="0"/>
      <w:divBdr>
        <w:top w:val="none" w:sz="0" w:space="0" w:color="auto"/>
        <w:left w:val="none" w:sz="0" w:space="0" w:color="auto"/>
        <w:bottom w:val="none" w:sz="0" w:space="0" w:color="auto"/>
        <w:right w:val="none" w:sz="0" w:space="0" w:color="auto"/>
      </w:divBdr>
    </w:div>
    <w:div w:id="499544676">
      <w:bodyDiv w:val="1"/>
      <w:marLeft w:val="0"/>
      <w:marRight w:val="0"/>
      <w:marTop w:val="0"/>
      <w:marBottom w:val="0"/>
      <w:divBdr>
        <w:top w:val="none" w:sz="0" w:space="0" w:color="auto"/>
        <w:left w:val="none" w:sz="0" w:space="0" w:color="auto"/>
        <w:bottom w:val="none" w:sz="0" w:space="0" w:color="auto"/>
        <w:right w:val="none" w:sz="0" w:space="0" w:color="auto"/>
      </w:divBdr>
    </w:div>
    <w:div w:id="561644121">
      <w:bodyDiv w:val="1"/>
      <w:marLeft w:val="0"/>
      <w:marRight w:val="0"/>
      <w:marTop w:val="0"/>
      <w:marBottom w:val="0"/>
      <w:divBdr>
        <w:top w:val="none" w:sz="0" w:space="0" w:color="auto"/>
        <w:left w:val="none" w:sz="0" w:space="0" w:color="auto"/>
        <w:bottom w:val="none" w:sz="0" w:space="0" w:color="auto"/>
        <w:right w:val="none" w:sz="0" w:space="0" w:color="auto"/>
      </w:divBdr>
    </w:div>
    <w:div w:id="579218301">
      <w:bodyDiv w:val="1"/>
      <w:marLeft w:val="0"/>
      <w:marRight w:val="0"/>
      <w:marTop w:val="0"/>
      <w:marBottom w:val="0"/>
      <w:divBdr>
        <w:top w:val="none" w:sz="0" w:space="0" w:color="auto"/>
        <w:left w:val="none" w:sz="0" w:space="0" w:color="auto"/>
        <w:bottom w:val="none" w:sz="0" w:space="0" w:color="auto"/>
        <w:right w:val="none" w:sz="0" w:space="0" w:color="auto"/>
      </w:divBdr>
      <w:divsChild>
        <w:div w:id="452479692">
          <w:marLeft w:val="0"/>
          <w:marRight w:val="0"/>
          <w:marTop w:val="0"/>
          <w:marBottom w:val="0"/>
          <w:divBdr>
            <w:top w:val="none" w:sz="0" w:space="0" w:color="auto"/>
            <w:left w:val="none" w:sz="0" w:space="0" w:color="auto"/>
            <w:bottom w:val="none" w:sz="0" w:space="0" w:color="auto"/>
            <w:right w:val="none" w:sz="0" w:space="0" w:color="auto"/>
          </w:divBdr>
        </w:div>
        <w:div w:id="622271462">
          <w:marLeft w:val="0"/>
          <w:marRight w:val="0"/>
          <w:marTop w:val="0"/>
          <w:marBottom w:val="0"/>
          <w:divBdr>
            <w:top w:val="none" w:sz="0" w:space="0" w:color="auto"/>
            <w:left w:val="none" w:sz="0" w:space="0" w:color="auto"/>
            <w:bottom w:val="none" w:sz="0" w:space="0" w:color="auto"/>
            <w:right w:val="none" w:sz="0" w:space="0" w:color="auto"/>
          </w:divBdr>
        </w:div>
        <w:div w:id="1185942740">
          <w:marLeft w:val="0"/>
          <w:marRight w:val="0"/>
          <w:marTop w:val="0"/>
          <w:marBottom w:val="0"/>
          <w:divBdr>
            <w:top w:val="none" w:sz="0" w:space="0" w:color="auto"/>
            <w:left w:val="none" w:sz="0" w:space="0" w:color="auto"/>
            <w:bottom w:val="none" w:sz="0" w:space="0" w:color="auto"/>
            <w:right w:val="none" w:sz="0" w:space="0" w:color="auto"/>
          </w:divBdr>
        </w:div>
      </w:divsChild>
    </w:div>
    <w:div w:id="598759169">
      <w:bodyDiv w:val="1"/>
      <w:marLeft w:val="0"/>
      <w:marRight w:val="0"/>
      <w:marTop w:val="0"/>
      <w:marBottom w:val="0"/>
      <w:divBdr>
        <w:top w:val="none" w:sz="0" w:space="0" w:color="auto"/>
        <w:left w:val="none" w:sz="0" w:space="0" w:color="auto"/>
        <w:bottom w:val="none" w:sz="0" w:space="0" w:color="auto"/>
        <w:right w:val="none" w:sz="0" w:space="0" w:color="auto"/>
      </w:divBdr>
    </w:div>
    <w:div w:id="600063078">
      <w:bodyDiv w:val="1"/>
      <w:marLeft w:val="0"/>
      <w:marRight w:val="0"/>
      <w:marTop w:val="0"/>
      <w:marBottom w:val="0"/>
      <w:divBdr>
        <w:top w:val="none" w:sz="0" w:space="0" w:color="auto"/>
        <w:left w:val="none" w:sz="0" w:space="0" w:color="auto"/>
        <w:bottom w:val="none" w:sz="0" w:space="0" w:color="auto"/>
        <w:right w:val="none" w:sz="0" w:space="0" w:color="auto"/>
      </w:divBdr>
    </w:div>
    <w:div w:id="611134629">
      <w:bodyDiv w:val="1"/>
      <w:marLeft w:val="0"/>
      <w:marRight w:val="0"/>
      <w:marTop w:val="0"/>
      <w:marBottom w:val="0"/>
      <w:divBdr>
        <w:top w:val="none" w:sz="0" w:space="0" w:color="auto"/>
        <w:left w:val="none" w:sz="0" w:space="0" w:color="auto"/>
        <w:bottom w:val="none" w:sz="0" w:space="0" w:color="auto"/>
        <w:right w:val="none" w:sz="0" w:space="0" w:color="auto"/>
      </w:divBdr>
    </w:div>
    <w:div w:id="646400948">
      <w:bodyDiv w:val="1"/>
      <w:marLeft w:val="0"/>
      <w:marRight w:val="0"/>
      <w:marTop w:val="0"/>
      <w:marBottom w:val="0"/>
      <w:divBdr>
        <w:top w:val="none" w:sz="0" w:space="0" w:color="auto"/>
        <w:left w:val="none" w:sz="0" w:space="0" w:color="auto"/>
        <w:bottom w:val="none" w:sz="0" w:space="0" w:color="auto"/>
        <w:right w:val="none" w:sz="0" w:space="0" w:color="auto"/>
      </w:divBdr>
      <w:divsChild>
        <w:div w:id="163132124">
          <w:marLeft w:val="0"/>
          <w:marRight w:val="0"/>
          <w:marTop w:val="0"/>
          <w:marBottom w:val="0"/>
          <w:divBdr>
            <w:top w:val="none" w:sz="0" w:space="0" w:color="auto"/>
            <w:left w:val="none" w:sz="0" w:space="0" w:color="auto"/>
            <w:bottom w:val="none" w:sz="0" w:space="0" w:color="auto"/>
            <w:right w:val="none" w:sz="0" w:space="0" w:color="auto"/>
          </w:divBdr>
        </w:div>
        <w:div w:id="343171015">
          <w:marLeft w:val="0"/>
          <w:marRight w:val="0"/>
          <w:marTop w:val="0"/>
          <w:marBottom w:val="0"/>
          <w:divBdr>
            <w:top w:val="none" w:sz="0" w:space="0" w:color="auto"/>
            <w:left w:val="none" w:sz="0" w:space="0" w:color="auto"/>
            <w:bottom w:val="none" w:sz="0" w:space="0" w:color="auto"/>
            <w:right w:val="none" w:sz="0" w:space="0" w:color="auto"/>
          </w:divBdr>
        </w:div>
        <w:div w:id="347831623">
          <w:marLeft w:val="0"/>
          <w:marRight w:val="0"/>
          <w:marTop w:val="0"/>
          <w:marBottom w:val="0"/>
          <w:divBdr>
            <w:top w:val="none" w:sz="0" w:space="0" w:color="auto"/>
            <w:left w:val="none" w:sz="0" w:space="0" w:color="auto"/>
            <w:bottom w:val="none" w:sz="0" w:space="0" w:color="auto"/>
            <w:right w:val="none" w:sz="0" w:space="0" w:color="auto"/>
          </w:divBdr>
        </w:div>
        <w:div w:id="498498062">
          <w:marLeft w:val="0"/>
          <w:marRight w:val="0"/>
          <w:marTop w:val="0"/>
          <w:marBottom w:val="0"/>
          <w:divBdr>
            <w:top w:val="none" w:sz="0" w:space="0" w:color="auto"/>
            <w:left w:val="none" w:sz="0" w:space="0" w:color="auto"/>
            <w:bottom w:val="none" w:sz="0" w:space="0" w:color="auto"/>
            <w:right w:val="none" w:sz="0" w:space="0" w:color="auto"/>
          </w:divBdr>
        </w:div>
        <w:div w:id="570426046">
          <w:marLeft w:val="0"/>
          <w:marRight w:val="0"/>
          <w:marTop w:val="0"/>
          <w:marBottom w:val="0"/>
          <w:divBdr>
            <w:top w:val="none" w:sz="0" w:space="0" w:color="auto"/>
            <w:left w:val="none" w:sz="0" w:space="0" w:color="auto"/>
            <w:bottom w:val="none" w:sz="0" w:space="0" w:color="auto"/>
            <w:right w:val="none" w:sz="0" w:space="0" w:color="auto"/>
          </w:divBdr>
        </w:div>
        <w:div w:id="974454838">
          <w:marLeft w:val="0"/>
          <w:marRight w:val="0"/>
          <w:marTop w:val="0"/>
          <w:marBottom w:val="0"/>
          <w:divBdr>
            <w:top w:val="none" w:sz="0" w:space="0" w:color="auto"/>
            <w:left w:val="none" w:sz="0" w:space="0" w:color="auto"/>
            <w:bottom w:val="none" w:sz="0" w:space="0" w:color="auto"/>
            <w:right w:val="none" w:sz="0" w:space="0" w:color="auto"/>
          </w:divBdr>
        </w:div>
        <w:div w:id="1021056012">
          <w:marLeft w:val="0"/>
          <w:marRight w:val="0"/>
          <w:marTop w:val="0"/>
          <w:marBottom w:val="0"/>
          <w:divBdr>
            <w:top w:val="none" w:sz="0" w:space="0" w:color="auto"/>
            <w:left w:val="none" w:sz="0" w:space="0" w:color="auto"/>
            <w:bottom w:val="none" w:sz="0" w:space="0" w:color="auto"/>
            <w:right w:val="none" w:sz="0" w:space="0" w:color="auto"/>
          </w:divBdr>
        </w:div>
        <w:div w:id="1126655868">
          <w:marLeft w:val="0"/>
          <w:marRight w:val="0"/>
          <w:marTop w:val="0"/>
          <w:marBottom w:val="0"/>
          <w:divBdr>
            <w:top w:val="none" w:sz="0" w:space="0" w:color="auto"/>
            <w:left w:val="none" w:sz="0" w:space="0" w:color="auto"/>
            <w:bottom w:val="none" w:sz="0" w:space="0" w:color="auto"/>
            <w:right w:val="none" w:sz="0" w:space="0" w:color="auto"/>
          </w:divBdr>
        </w:div>
        <w:div w:id="1178422755">
          <w:marLeft w:val="0"/>
          <w:marRight w:val="0"/>
          <w:marTop w:val="0"/>
          <w:marBottom w:val="0"/>
          <w:divBdr>
            <w:top w:val="none" w:sz="0" w:space="0" w:color="auto"/>
            <w:left w:val="none" w:sz="0" w:space="0" w:color="auto"/>
            <w:bottom w:val="none" w:sz="0" w:space="0" w:color="auto"/>
            <w:right w:val="none" w:sz="0" w:space="0" w:color="auto"/>
          </w:divBdr>
        </w:div>
        <w:div w:id="1219395090">
          <w:marLeft w:val="0"/>
          <w:marRight w:val="0"/>
          <w:marTop w:val="0"/>
          <w:marBottom w:val="0"/>
          <w:divBdr>
            <w:top w:val="none" w:sz="0" w:space="0" w:color="auto"/>
            <w:left w:val="none" w:sz="0" w:space="0" w:color="auto"/>
            <w:bottom w:val="none" w:sz="0" w:space="0" w:color="auto"/>
            <w:right w:val="none" w:sz="0" w:space="0" w:color="auto"/>
          </w:divBdr>
        </w:div>
        <w:div w:id="1747222351">
          <w:marLeft w:val="0"/>
          <w:marRight w:val="0"/>
          <w:marTop w:val="0"/>
          <w:marBottom w:val="0"/>
          <w:divBdr>
            <w:top w:val="none" w:sz="0" w:space="0" w:color="auto"/>
            <w:left w:val="none" w:sz="0" w:space="0" w:color="auto"/>
            <w:bottom w:val="none" w:sz="0" w:space="0" w:color="auto"/>
            <w:right w:val="none" w:sz="0" w:space="0" w:color="auto"/>
          </w:divBdr>
        </w:div>
      </w:divsChild>
    </w:div>
    <w:div w:id="647515357">
      <w:bodyDiv w:val="1"/>
      <w:marLeft w:val="0"/>
      <w:marRight w:val="0"/>
      <w:marTop w:val="0"/>
      <w:marBottom w:val="0"/>
      <w:divBdr>
        <w:top w:val="none" w:sz="0" w:space="0" w:color="auto"/>
        <w:left w:val="none" w:sz="0" w:space="0" w:color="auto"/>
        <w:bottom w:val="none" w:sz="0" w:space="0" w:color="auto"/>
        <w:right w:val="none" w:sz="0" w:space="0" w:color="auto"/>
      </w:divBdr>
    </w:div>
    <w:div w:id="660934345">
      <w:bodyDiv w:val="1"/>
      <w:marLeft w:val="0"/>
      <w:marRight w:val="0"/>
      <w:marTop w:val="0"/>
      <w:marBottom w:val="0"/>
      <w:divBdr>
        <w:top w:val="none" w:sz="0" w:space="0" w:color="auto"/>
        <w:left w:val="none" w:sz="0" w:space="0" w:color="auto"/>
        <w:bottom w:val="none" w:sz="0" w:space="0" w:color="auto"/>
        <w:right w:val="none" w:sz="0" w:space="0" w:color="auto"/>
      </w:divBdr>
    </w:div>
    <w:div w:id="667100719">
      <w:bodyDiv w:val="1"/>
      <w:marLeft w:val="0"/>
      <w:marRight w:val="0"/>
      <w:marTop w:val="0"/>
      <w:marBottom w:val="0"/>
      <w:divBdr>
        <w:top w:val="none" w:sz="0" w:space="0" w:color="auto"/>
        <w:left w:val="none" w:sz="0" w:space="0" w:color="auto"/>
        <w:bottom w:val="none" w:sz="0" w:space="0" w:color="auto"/>
        <w:right w:val="none" w:sz="0" w:space="0" w:color="auto"/>
      </w:divBdr>
    </w:div>
    <w:div w:id="675612884">
      <w:bodyDiv w:val="1"/>
      <w:marLeft w:val="0"/>
      <w:marRight w:val="0"/>
      <w:marTop w:val="0"/>
      <w:marBottom w:val="0"/>
      <w:divBdr>
        <w:top w:val="none" w:sz="0" w:space="0" w:color="auto"/>
        <w:left w:val="none" w:sz="0" w:space="0" w:color="auto"/>
        <w:bottom w:val="none" w:sz="0" w:space="0" w:color="auto"/>
        <w:right w:val="none" w:sz="0" w:space="0" w:color="auto"/>
      </w:divBdr>
    </w:div>
    <w:div w:id="680594131">
      <w:bodyDiv w:val="1"/>
      <w:marLeft w:val="0"/>
      <w:marRight w:val="0"/>
      <w:marTop w:val="0"/>
      <w:marBottom w:val="0"/>
      <w:divBdr>
        <w:top w:val="none" w:sz="0" w:space="0" w:color="auto"/>
        <w:left w:val="none" w:sz="0" w:space="0" w:color="auto"/>
        <w:bottom w:val="none" w:sz="0" w:space="0" w:color="auto"/>
        <w:right w:val="none" w:sz="0" w:space="0" w:color="auto"/>
      </w:divBdr>
      <w:divsChild>
        <w:div w:id="985671627">
          <w:marLeft w:val="0"/>
          <w:marRight w:val="0"/>
          <w:marTop w:val="0"/>
          <w:marBottom w:val="0"/>
          <w:divBdr>
            <w:top w:val="none" w:sz="0" w:space="0" w:color="auto"/>
            <w:left w:val="none" w:sz="0" w:space="0" w:color="auto"/>
            <w:bottom w:val="none" w:sz="0" w:space="0" w:color="auto"/>
            <w:right w:val="none" w:sz="0" w:space="0" w:color="auto"/>
          </w:divBdr>
        </w:div>
      </w:divsChild>
    </w:div>
    <w:div w:id="683097830">
      <w:bodyDiv w:val="1"/>
      <w:marLeft w:val="0"/>
      <w:marRight w:val="0"/>
      <w:marTop w:val="0"/>
      <w:marBottom w:val="0"/>
      <w:divBdr>
        <w:top w:val="none" w:sz="0" w:space="0" w:color="auto"/>
        <w:left w:val="none" w:sz="0" w:space="0" w:color="auto"/>
        <w:bottom w:val="none" w:sz="0" w:space="0" w:color="auto"/>
        <w:right w:val="none" w:sz="0" w:space="0" w:color="auto"/>
      </w:divBdr>
    </w:div>
    <w:div w:id="715010000">
      <w:bodyDiv w:val="1"/>
      <w:marLeft w:val="0"/>
      <w:marRight w:val="0"/>
      <w:marTop w:val="0"/>
      <w:marBottom w:val="0"/>
      <w:divBdr>
        <w:top w:val="none" w:sz="0" w:space="0" w:color="auto"/>
        <w:left w:val="none" w:sz="0" w:space="0" w:color="auto"/>
        <w:bottom w:val="none" w:sz="0" w:space="0" w:color="auto"/>
        <w:right w:val="none" w:sz="0" w:space="0" w:color="auto"/>
      </w:divBdr>
    </w:div>
    <w:div w:id="742794382">
      <w:bodyDiv w:val="1"/>
      <w:marLeft w:val="0"/>
      <w:marRight w:val="0"/>
      <w:marTop w:val="0"/>
      <w:marBottom w:val="0"/>
      <w:divBdr>
        <w:top w:val="none" w:sz="0" w:space="0" w:color="auto"/>
        <w:left w:val="none" w:sz="0" w:space="0" w:color="auto"/>
        <w:bottom w:val="none" w:sz="0" w:space="0" w:color="auto"/>
        <w:right w:val="none" w:sz="0" w:space="0" w:color="auto"/>
      </w:divBdr>
    </w:div>
    <w:div w:id="775827654">
      <w:bodyDiv w:val="1"/>
      <w:marLeft w:val="0"/>
      <w:marRight w:val="0"/>
      <w:marTop w:val="0"/>
      <w:marBottom w:val="0"/>
      <w:divBdr>
        <w:top w:val="none" w:sz="0" w:space="0" w:color="auto"/>
        <w:left w:val="none" w:sz="0" w:space="0" w:color="auto"/>
        <w:bottom w:val="none" w:sz="0" w:space="0" w:color="auto"/>
        <w:right w:val="none" w:sz="0" w:space="0" w:color="auto"/>
      </w:divBdr>
    </w:div>
    <w:div w:id="781148291">
      <w:bodyDiv w:val="1"/>
      <w:marLeft w:val="0"/>
      <w:marRight w:val="0"/>
      <w:marTop w:val="0"/>
      <w:marBottom w:val="0"/>
      <w:divBdr>
        <w:top w:val="none" w:sz="0" w:space="0" w:color="auto"/>
        <w:left w:val="none" w:sz="0" w:space="0" w:color="auto"/>
        <w:bottom w:val="none" w:sz="0" w:space="0" w:color="auto"/>
        <w:right w:val="none" w:sz="0" w:space="0" w:color="auto"/>
      </w:divBdr>
    </w:div>
    <w:div w:id="795636921">
      <w:bodyDiv w:val="1"/>
      <w:marLeft w:val="0"/>
      <w:marRight w:val="0"/>
      <w:marTop w:val="0"/>
      <w:marBottom w:val="0"/>
      <w:divBdr>
        <w:top w:val="none" w:sz="0" w:space="0" w:color="auto"/>
        <w:left w:val="none" w:sz="0" w:space="0" w:color="auto"/>
        <w:bottom w:val="none" w:sz="0" w:space="0" w:color="auto"/>
        <w:right w:val="none" w:sz="0" w:space="0" w:color="auto"/>
      </w:divBdr>
    </w:div>
    <w:div w:id="799299161">
      <w:bodyDiv w:val="1"/>
      <w:marLeft w:val="0"/>
      <w:marRight w:val="0"/>
      <w:marTop w:val="0"/>
      <w:marBottom w:val="0"/>
      <w:divBdr>
        <w:top w:val="none" w:sz="0" w:space="0" w:color="auto"/>
        <w:left w:val="none" w:sz="0" w:space="0" w:color="auto"/>
        <w:bottom w:val="none" w:sz="0" w:space="0" w:color="auto"/>
        <w:right w:val="none" w:sz="0" w:space="0" w:color="auto"/>
      </w:divBdr>
    </w:div>
    <w:div w:id="806438223">
      <w:bodyDiv w:val="1"/>
      <w:marLeft w:val="0"/>
      <w:marRight w:val="0"/>
      <w:marTop w:val="0"/>
      <w:marBottom w:val="0"/>
      <w:divBdr>
        <w:top w:val="none" w:sz="0" w:space="0" w:color="auto"/>
        <w:left w:val="none" w:sz="0" w:space="0" w:color="auto"/>
        <w:bottom w:val="none" w:sz="0" w:space="0" w:color="auto"/>
        <w:right w:val="none" w:sz="0" w:space="0" w:color="auto"/>
      </w:divBdr>
      <w:divsChild>
        <w:div w:id="6759664">
          <w:marLeft w:val="0"/>
          <w:marRight w:val="0"/>
          <w:marTop w:val="0"/>
          <w:marBottom w:val="0"/>
          <w:divBdr>
            <w:top w:val="none" w:sz="0" w:space="0" w:color="auto"/>
            <w:left w:val="none" w:sz="0" w:space="0" w:color="auto"/>
            <w:bottom w:val="none" w:sz="0" w:space="0" w:color="auto"/>
            <w:right w:val="none" w:sz="0" w:space="0" w:color="auto"/>
          </w:divBdr>
        </w:div>
      </w:divsChild>
    </w:div>
    <w:div w:id="824206439">
      <w:bodyDiv w:val="1"/>
      <w:marLeft w:val="0"/>
      <w:marRight w:val="0"/>
      <w:marTop w:val="0"/>
      <w:marBottom w:val="0"/>
      <w:divBdr>
        <w:top w:val="none" w:sz="0" w:space="0" w:color="auto"/>
        <w:left w:val="none" w:sz="0" w:space="0" w:color="auto"/>
        <w:bottom w:val="none" w:sz="0" w:space="0" w:color="auto"/>
        <w:right w:val="none" w:sz="0" w:space="0" w:color="auto"/>
      </w:divBdr>
      <w:divsChild>
        <w:div w:id="2126148684">
          <w:marLeft w:val="0"/>
          <w:marRight w:val="0"/>
          <w:marTop w:val="0"/>
          <w:marBottom w:val="0"/>
          <w:divBdr>
            <w:top w:val="none" w:sz="0" w:space="0" w:color="auto"/>
            <w:left w:val="none" w:sz="0" w:space="0" w:color="auto"/>
            <w:bottom w:val="none" w:sz="0" w:space="0" w:color="auto"/>
            <w:right w:val="none" w:sz="0" w:space="0" w:color="auto"/>
          </w:divBdr>
        </w:div>
      </w:divsChild>
    </w:div>
    <w:div w:id="870916624">
      <w:bodyDiv w:val="1"/>
      <w:marLeft w:val="0"/>
      <w:marRight w:val="0"/>
      <w:marTop w:val="0"/>
      <w:marBottom w:val="0"/>
      <w:divBdr>
        <w:top w:val="none" w:sz="0" w:space="0" w:color="auto"/>
        <w:left w:val="none" w:sz="0" w:space="0" w:color="auto"/>
        <w:bottom w:val="none" w:sz="0" w:space="0" w:color="auto"/>
        <w:right w:val="none" w:sz="0" w:space="0" w:color="auto"/>
      </w:divBdr>
    </w:div>
    <w:div w:id="874738476">
      <w:bodyDiv w:val="1"/>
      <w:marLeft w:val="0"/>
      <w:marRight w:val="0"/>
      <w:marTop w:val="0"/>
      <w:marBottom w:val="0"/>
      <w:divBdr>
        <w:top w:val="none" w:sz="0" w:space="0" w:color="auto"/>
        <w:left w:val="none" w:sz="0" w:space="0" w:color="auto"/>
        <w:bottom w:val="none" w:sz="0" w:space="0" w:color="auto"/>
        <w:right w:val="none" w:sz="0" w:space="0" w:color="auto"/>
      </w:divBdr>
      <w:divsChild>
        <w:div w:id="169443139">
          <w:marLeft w:val="0"/>
          <w:marRight w:val="0"/>
          <w:marTop w:val="0"/>
          <w:marBottom w:val="0"/>
          <w:divBdr>
            <w:top w:val="none" w:sz="0" w:space="0" w:color="auto"/>
            <w:left w:val="none" w:sz="0" w:space="0" w:color="auto"/>
            <w:bottom w:val="none" w:sz="0" w:space="0" w:color="auto"/>
            <w:right w:val="none" w:sz="0" w:space="0" w:color="auto"/>
          </w:divBdr>
        </w:div>
        <w:div w:id="175466253">
          <w:marLeft w:val="0"/>
          <w:marRight w:val="0"/>
          <w:marTop w:val="0"/>
          <w:marBottom w:val="0"/>
          <w:divBdr>
            <w:top w:val="none" w:sz="0" w:space="0" w:color="auto"/>
            <w:left w:val="none" w:sz="0" w:space="0" w:color="auto"/>
            <w:bottom w:val="none" w:sz="0" w:space="0" w:color="auto"/>
            <w:right w:val="none" w:sz="0" w:space="0" w:color="auto"/>
          </w:divBdr>
        </w:div>
        <w:div w:id="250435759">
          <w:marLeft w:val="0"/>
          <w:marRight w:val="0"/>
          <w:marTop w:val="0"/>
          <w:marBottom w:val="0"/>
          <w:divBdr>
            <w:top w:val="none" w:sz="0" w:space="0" w:color="auto"/>
            <w:left w:val="none" w:sz="0" w:space="0" w:color="auto"/>
            <w:bottom w:val="none" w:sz="0" w:space="0" w:color="auto"/>
            <w:right w:val="none" w:sz="0" w:space="0" w:color="auto"/>
          </w:divBdr>
        </w:div>
        <w:div w:id="281427111">
          <w:marLeft w:val="0"/>
          <w:marRight w:val="0"/>
          <w:marTop w:val="0"/>
          <w:marBottom w:val="0"/>
          <w:divBdr>
            <w:top w:val="none" w:sz="0" w:space="0" w:color="auto"/>
            <w:left w:val="none" w:sz="0" w:space="0" w:color="auto"/>
            <w:bottom w:val="none" w:sz="0" w:space="0" w:color="auto"/>
            <w:right w:val="none" w:sz="0" w:space="0" w:color="auto"/>
          </w:divBdr>
        </w:div>
        <w:div w:id="520166398">
          <w:marLeft w:val="0"/>
          <w:marRight w:val="0"/>
          <w:marTop w:val="0"/>
          <w:marBottom w:val="0"/>
          <w:divBdr>
            <w:top w:val="none" w:sz="0" w:space="0" w:color="auto"/>
            <w:left w:val="none" w:sz="0" w:space="0" w:color="auto"/>
            <w:bottom w:val="none" w:sz="0" w:space="0" w:color="auto"/>
            <w:right w:val="none" w:sz="0" w:space="0" w:color="auto"/>
          </w:divBdr>
        </w:div>
        <w:div w:id="721826126">
          <w:marLeft w:val="0"/>
          <w:marRight w:val="0"/>
          <w:marTop w:val="0"/>
          <w:marBottom w:val="0"/>
          <w:divBdr>
            <w:top w:val="none" w:sz="0" w:space="0" w:color="auto"/>
            <w:left w:val="none" w:sz="0" w:space="0" w:color="auto"/>
            <w:bottom w:val="none" w:sz="0" w:space="0" w:color="auto"/>
            <w:right w:val="none" w:sz="0" w:space="0" w:color="auto"/>
          </w:divBdr>
        </w:div>
        <w:div w:id="872811184">
          <w:marLeft w:val="0"/>
          <w:marRight w:val="0"/>
          <w:marTop w:val="0"/>
          <w:marBottom w:val="0"/>
          <w:divBdr>
            <w:top w:val="none" w:sz="0" w:space="0" w:color="auto"/>
            <w:left w:val="none" w:sz="0" w:space="0" w:color="auto"/>
            <w:bottom w:val="none" w:sz="0" w:space="0" w:color="auto"/>
            <w:right w:val="none" w:sz="0" w:space="0" w:color="auto"/>
          </w:divBdr>
        </w:div>
        <w:div w:id="999042522">
          <w:marLeft w:val="0"/>
          <w:marRight w:val="0"/>
          <w:marTop w:val="0"/>
          <w:marBottom w:val="0"/>
          <w:divBdr>
            <w:top w:val="none" w:sz="0" w:space="0" w:color="auto"/>
            <w:left w:val="none" w:sz="0" w:space="0" w:color="auto"/>
            <w:bottom w:val="none" w:sz="0" w:space="0" w:color="auto"/>
            <w:right w:val="none" w:sz="0" w:space="0" w:color="auto"/>
          </w:divBdr>
        </w:div>
        <w:div w:id="1508058114">
          <w:marLeft w:val="0"/>
          <w:marRight w:val="0"/>
          <w:marTop w:val="0"/>
          <w:marBottom w:val="0"/>
          <w:divBdr>
            <w:top w:val="none" w:sz="0" w:space="0" w:color="auto"/>
            <w:left w:val="none" w:sz="0" w:space="0" w:color="auto"/>
            <w:bottom w:val="none" w:sz="0" w:space="0" w:color="auto"/>
            <w:right w:val="none" w:sz="0" w:space="0" w:color="auto"/>
          </w:divBdr>
        </w:div>
        <w:div w:id="1585333422">
          <w:marLeft w:val="0"/>
          <w:marRight w:val="0"/>
          <w:marTop w:val="0"/>
          <w:marBottom w:val="0"/>
          <w:divBdr>
            <w:top w:val="none" w:sz="0" w:space="0" w:color="auto"/>
            <w:left w:val="none" w:sz="0" w:space="0" w:color="auto"/>
            <w:bottom w:val="none" w:sz="0" w:space="0" w:color="auto"/>
            <w:right w:val="none" w:sz="0" w:space="0" w:color="auto"/>
          </w:divBdr>
        </w:div>
        <w:div w:id="1589388228">
          <w:marLeft w:val="0"/>
          <w:marRight w:val="0"/>
          <w:marTop w:val="0"/>
          <w:marBottom w:val="0"/>
          <w:divBdr>
            <w:top w:val="none" w:sz="0" w:space="0" w:color="auto"/>
            <w:left w:val="none" w:sz="0" w:space="0" w:color="auto"/>
            <w:bottom w:val="none" w:sz="0" w:space="0" w:color="auto"/>
            <w:right w:val="none" w:sz="0" w:space="0" w:color="auto"/>
          </w:divBdr>
        </w:div>
        <w:div w:id="1614049092">
          <w:marLeft w:val="0"/>
          <w:marRight w:val="0"/>
          <w:marTop w:val="0"/>
          <w:marBottom w:val="0"/>
          <w:divBdr>
            <w:top w:val="none" w:sz="0" w:space="0" w:color="auto"/>
            <w:left w:val="none" w:sz="0" w:space="0" w:color="auto"/>
            <w:bottom w:val="none" w:sz="0" w:space="0" w:color="auto"/>
            <w:right w:val="none" w:sz="0" w:space="0" w:color="auto"/>
          </w:divBdr>
        </w:div>
        <w:div w:id="1667395542">
          <w:marLeft w:val="0"/>
          <w:marRight w:val="0"/>
          <w:marTop w:val="0"/>
          <w:marBottom w:val="0"/>
          <w:divBdr>
            <w:top w:val="none" w:sz="0" w:space="0" w:color="auto"/>
            <w:left w:val="none" w:sz="0" w:space="0" w:color="auto"/>
            <w:bottom w:val="none" w:sz="0" w:space="0" w:color="auto"/>
            <w:right w:val="none" w:sz="0" w:space="0" w:color="auto"/>
          </w:divBdr>
        </w:div>
        <w:div w:id="1708597993">
          <w:marLeft w:val="0"/>
          <w:marRight w:val="0"/>
          <w:marTop w:val="0"/>
          <w:marBottom w:val="0"/>
          <w:divBdr>
            <w:top w:val="none" w:sz="0" w:space="0" w:color="auto"/>
            <w:left w:val="none" w:sz="0" w:space="0" w:color="auto"/>
            <w:bottom w:val="none" w:sz="0" w:space="0" w:color="auto"/>
            <w:right w:val="none" w:sz="0" w:space="0" w:color="auto"/>
          </w:divBdr>
        </w:div>
        <w:div w:id="1727147721">
          <w:marLeft w:val="0"/>
          <w:marRight w:val="0"/>
          <w:marTop w:val="0"/>
          <w:marBottom w:val="0"/>
          <w:divBdr>
            <w:top w:val="none" w:sz="0" w:space="0" w:color="auto"/>
            <w:left w:val="none" w:sz="0" w:space="0" w:color="auto"/>
            <w:bottom w:val="none" w:sz="0" w:space="0" w:color="auto"/>
            <w:right w:val="none" w:sz="0" w:space="0" w:color="auto"/>
          </w:divBdr>
        </w:div>
        <w:div w:id="1773087884">
          <w:marLeft w:val="0"/>
          <w:marRight w:val="0"/>
          <w:marTop w:val="0"/>
          <w:marBottom w:val="0"/>
          <w:divBdr>
            <w:top w:val="none" w:sz="0" w:space="0" w:color="auto"/>
            <w:left w:val="none" w:sz="0" w:space="0" w:color="auto"/>
            <w:bottom w:val="none" w:sz="0" w:space="0" w:color="auto"/>
            <w:right w:val="none" w:sz="0" w:space="0" w:color="auto"/>
          </w:divBdr>
        </w:div>
        <w:div w:id="1981106145">
          <w:marLeft w:val="0"/>
          <w:marRight w:val="0"/>
          <w:marTop w:val="0"/>
          <w:marBottom w:val="0"/>
          <w:divBdr>
            <w:top w:val="none" w:sz="0" w:space="0" w:color="auto"/>
            <w:left w:val="none" w:sz="0" w:space="0" w:color="auto"/>
            <w:bottom w:val="none" w:sz="0" w:space="0" w:color="auto"/>
            <w:right w:val="none" w:sz="0" w:space="0" w:color="auto"/>
          </w:divBdr>
        </w:div>
      </w:divsChild>
    </w:div>
    <w:div w:id="887031786">
      <w:bodyDiv w:val="1"/>
      <w:marLeft w:val="0"/>
      <w:marRight w:val="0"/>
      <w:marTop w:val="0"/>
      <w:marBottom w:val="0"/>
      <w:divBdr>
        <w:top w:val="none" w:sz="0" w:space="0" w:color="auto"/>
        <w:left w:val="none" w:sz="0" w:space="0" w:color="auto"/>
        <w:bottom w:val="none" w:sz="0" w:space="0" w:color="auto"/>
        <w:right w:val="none" w:sz="0" w:space="0" w:color="auto"/>
      </w:divBdr>
    </w:div>
    <w:div w:id="910391675">
      <w:bodyDiv w:val="1"/>
      <w:marLeft w:val="0"/>
      <w:marRight w:val="0"/>
      <w:marTop w:val="0"/>
      <w:marBottom w:val="0"/>
      <w:divBdr>
        <w:top w:val="none" w:sz="0" w:space="0" w:color="auto"/>
        <w:left w:val="none" w:sz="0" w:space="0" w:color="auto"/>
        <w:bottom w:val="none" w:sz="0" w:space="0" w:color="auto"/>
        <w:right w:val="none" w:sz="0" w:space="0" w:color="auto"/>
      </w:divBdr>
    </w:div>
    <w:div w:id="910652741">
      <w:bodyDiv w:val="1"/>
      <w:marLeft w:val="0"/>
      <w:marRight w:val="0"/>
      <w:marTop w:val="0"/>
      <w:marBottom w:val="0"/>
      <w:divBdr>
        <w:top w:val="none" w:sz="0" w:space="0" w:color="auto"/>
        <w:left w:val="none" w:sz="0" w:space="0" w:color="auto"/>
        <w:bottom w:val="none" w:sz="0" w:space="0" w:color="auto"/>
        <w:right w:val="none" w:sz="0" w:space="0" w:color="auto"/>
      </w:divBdr>
      <w:divsChild>
        <w:div w:id="1371800431">
          <w:marLeft w:val="0"/>
          <w:marRight w:val="0"/>
          <w:marTop w:val="0"/>
          <w:marBottom w:val="0"/>
          <w:divBdr>
            <w:top w:val="none" w:sz="0" w:space="0" w:color="auto"/>
            <w:left w:val="none" w:sz="0" w:space="0" w:color="auto"/>
            <w:bottom w:val="none" w:sz="0" w:space="0" w:color="auto"/>
            <w:right w:val="none" w:sz="0" w:space="0" w:color="auto"/>
          </w:divBdr>
        </w:div>
      </w:divsChild>
    </w:div>
    <w:div w:id="934823380">
      <w:bodyDiv w:val="1"/>
      <w:marLeft w:val="0"/>
      <w:marRight w:val="0"/>
      <w:marTop w:val="0"/>
      <w:marBottom w:val="0"/>
      <w:divBdr>
        <w:top w:val="none" w:sz="0" w:space="0" w:color="auto"/>
        <w:left w:val="none" w:sz="0" w:space="0" w:color="auto"/>
        <w:bottom w:val="none" w:sz="0" w:space="0" w:color="auto"/>
        <w:right w:val="none" w:sz="0" w:space="0" w:color="auto"/>
      </w:divBdr>
      <w:divsChild>
        <w:div w:id="804394420">
          <w:marLeft w:val="0"/>
          <w:marRight w:val="0"/>
          <w:marTop w:val="0"/>
          <w:marBottom w:val="0"/>
          <w:divBdr>
            <w:top w:val="none" w:sz="0" w:space="0" w:color="auto"/>
            <w:left w:val="none" w:sz="0" w:space="0" w:color="auto"/>
            <w:bottom w:val="none" w:sz="0" w:space="0" w:color="auto"/>
            <w:right w:val="none" w:sz="0" w:space="0" w:color="auto"/>
          </w:divBdr>
        </w:div>
      </w:divsChild>
    </w:div>
    <w:div w:id="960652963">
      <w:bodyDiv w:val="1"/>
      <w:marLeft w:val="0"/>
      <w:marRight w:val="0"/>
      <w:marTop w:val="0"/>
      <w:marBottom w:val="0"/>
      <w:divBdr>
        <w:top w:val="none" w:sz="0" w:space="0" w:color="auto"/>
        <w:left w:val="none" w:sz="0" w:space="0" w:color="auto"/>
        <w:bottom w:val="none" w:sz="0" w:space="0" w:color="auto"/>
        <w:right w:val="none" w:sz="0" w:space="0" w:color="auto"/>
      </w:divBdr>
    </w:div>
    <w:div w:id="999578621">
      <w:bodyDiv w:val="1"/>
      <w:marLeft w:val="0"/>
      <w:marRight w:val="0"/>
      <w:marTop w:val="0"/>
      <w:marBottom w:val="0"/>
      <w:divBdr>
        <w:top w:val="none" w:sz="0" w:space="0" w:color="auto"/>
        <w:left w:val="none" w:sz="0" w:space="0" w:color="auto"/>
        <w:bottom w:val="none" w:sz="0" w:space="0" w:color="auto"/>
        <w:right w:val="none" w:sz="0" w:space="0" w:color="auto"/>
      </w:divBdr>
      <w:divsChild>
        <w:div w:id="1939095087">
          <w:marLeft w:val="0"/>
          <w:marRight w:val="0"/>
          <w:marTop w:val="0"/>
          <w:marBottom w:val="0"/>
          <w:divBdr>
            <w:top w:val="none" w:sz="0" w:space="0" w:color="auto"/>
            <w:left w:val="none" w:sz="0" w:space="0" w:color="auto"/>
            <w:bottom w:val="none" w:sz="0" w:space="0" w:color="auto"/>
            <w:right w:val="none" w:sz="0" w:space="0" w:color="auto"/>
          </w:divBdr>
        </w:div>
      </w:divsChild>
    </w:div>
    <w:div w:id="1071777968">
      <w:bodyDiv w:val="1"/>
      <w:marLeft w:val="0"/>
      <w:marRight w:val="0"/>
      <w:marTop w:val="0"/>
      <w:marBottom w:val="0"/>
      <w:divBdr>
        <w:top w:val="none" w:sz="0" w:space="0" w:color="auto"/>
        <w:left w:val="none" w:sz="0" w:space="0" w:color="auto"/>
        <w:bottom w:val="none" w:sz="0" w:space="0" w:color="auto"/>
        <w:right w:val="none" w:sz="0" w:space="0" w:color="auto"/>
      </w:divBdr>
    </w:div>
    <w:div w:id="1098598481">
      <w:bodyDiv w:val="1"/>
      <w:marLeft w:val="0"/>
      <w:marRight w:val="0"/>
      <w:marTop w:val="0"/>
      <w:marBottom w:val="0"/>
      <w:divBdr>
        <w:top w:val="none" w:sz="0" w:space="0" w:color="auto"/>
        <w:left w:val="none" w:sz="0" w:space="0" w:color="auto"/>
        <w:bottom w:val="none" w:sz="0" w:space="0" w:color="auto"/>
        <w:right w:val="none" w:sz="0" w:space="0" w:color="auto"/>
      </w:divBdr>
      <w:divsChild>
        <w:div w:id="526139198">
          <w:marLeft w:val="0"/>
          <w:marRight w:val="0"/>
          <w:marTop w:val="0"/>
          <w:marBottom w:val="0"/>
          <w:divBdr>
            <w:top w:val="none" w:sz="0" w:space="0" w:color="auto"/>
            <w:left w:val="none" w:sz="0" w:space="0" w:color="auto"/>
            <w:bottom w:val="none" w:sz="0" w:space="0" w:color="auto"/>
            <w:right w:val="none" w:sz="0" w:space="0" w:color="auto"/>
          </w:divBdr>
        </w:div>
      </w:divsChild>
    </w:div>
    <w:div w:id="1101336399">
      <w:bodyDiv w:val="1"/>
      <w:marLeft w:val="0"/>
      <w:marRight w:val="0"/>
      <w:marTop w:val="0"/>
      <w:marBottom w:val="0"/>
      <w:divBdr>
        <w:top w:val="none" w:sz="0" w:space="0" w:color="auto"/>
        <w:left w:val="none" w:sz="0" w:space="0" w:color="auto"/>
        <w:bottom w:val="none" w:sz="0" w:space="0" w:color="auto"/>
        <w:right w:val="none" w:sz="0" w:space="0" w:color="auto"/>
      </w:divBdr>
      <w:divsChild>
        <w:div w:id="1903446106">
          <w:marLeft w:val="0"/>
          <w:marRight w:val="0"/>
          <w:marTop w:val="0"/>
          <w:marBottom w:val="0"/>
          <w:divBdr>
            <w:top w:val="none" w:sz="0" w:space="0" w:color="auto"/>
            <w:left w:val="none" w:sz="0" w:space="0" w:color="auto"/>
            <w:bottom w:val="none" w:sz="0" w:space="0" w:color="auto"/>
            <w:right w:val="none" w:sz="0" w:space="0" w:color="auto"/>
          </w:divBdr>
        </w:div>
      </w:divsChild>
    </w:div>
    <w:div w:id="1114134974">
      <w:bodyDiv w:val="1"/>
      <w:marLeft w:val="0"/>
      <w:marRight w:val="0"/>
      <w:marTop w:val="0"/>
      <w:marBottom w:val="0"/>
      <w:divBdr>
        <w:top w:val="none" w:sz="0" w:space="0" w:color="auto"/>
        <w:left w:val="none" w:sz="0" w:space="0" w:color="auto"/>
        <w:bottom w:val="none" w:sz="0" w:space="0" w:color="auto"/>
        <w:right w:val="none" w:sz="0" w:space="0" w:color="auto"/>
      </w:divBdr>
    </w:div>
    <w:div w:id="1127090546">
      <w:bodyDiv w:val="1"/>
      <w:marLeft w:val="0"/>
      <w:marRight w:val="0"/>
      <w:marTop w:val="0"/>
      <w:marBottom w:val="0"/>
      <w:divBdr>
        <w:top w:val="none" w:sz="0" w:space="0" w:color="auto"/>
        <w:left w:val="none" w:sz="0" w:space="0" w:color="auto"/>
        <w:bottom w:val="none" w:sz="0" w:space="0" w:color="auto"/>
        <w:right w:val="none" w:sz="0" w:space="0" w:color="auto"/>
      </w:divBdr>
    </w:div>
    <w:div w:id="1129013685">
      <w:bodyDiv w:val="1"/>
      <w:marLeft w:val="0"/>
      <w:marRight w:val="0"/>
      <w:marTop w:val="0"/>
      <w:marBottom w:val="0"/>
      <w:divBdr>
        <w:top w:val="none" w:sz="0" w:space="0" w:color="auto"/>
        <w:left w:val="none" w:sz="0" w:space="0" w:color="auto"/>
        <w:bottom w:val="none" w:sz="0" w:space="0" w:color="auto"/>
        <w:right w:val="none" w:sz="0" w:space="0" w:color="auto"/>
      </w:divBdr>
    </w:div>
    <w:div w:id="1149663429">
      <w:bodyDiv w:val="1"/>
      <w:marLeft w:val="0"/>
      <w:marRight w:val="0"/>
      <w:marTop w:val="0"/>
      <w:marBottom w:val="0"/>
      <w:divBdr>
        <w:top w:val="none" w:sz="0" w:space="0" w:color="auto"/>
        <w:left w:val="none" w:sz="0" w:space="0" w:color="auto"/>
        <w:bottom w:val="none" w:sz="0" w:space="0" w:color="auto"/>
        <w:right w:val="none" w:sz="0" w:space="0" w:color="auto"/>
      </w:divBdr>
    </w:div>
    <w:div w:id="1182821158">
      <w:bodyDiv w:val="1"/>
      <w:marLeft w:val="0"/>
      <w:marRight w:val="0"/>
      <w:marTop w:val="0"/>
      <w:marBottom w:val="0"/>
      <w:divBdr>
        <w:top w:val="none" w:sz="0" w:space="0" w:color="auto"/>
        <w:left w:val="none" w:sz="0" w:space="0" w:color="auto"/>
        <w:bottom w:val="none" w:sz="0" w:space="0" w:color="auto"/>
        <w:right w:val="none" w:sz="0" w:space="0" w:color="auto"/>
      </w:divBdr>
    </w:div>
    <w:div w:id="1222596769">
      <w:bodyDiv w:val="1"/>
      <w:marLeft w:val="0"/>
      <w:marRight w:val="0"/>
      <w:marTop w:val="0"/>
      <w:marBottom w:val="0"/>
      <w:divBdr>
        <w:top w:val="none" w:sz="0" w:space="0" w:color="auto"/>
        <w:left w:val="none" w:sz="0" w:space="0" w:color="auto"/>
        <w:bottom w:val="none" w:sz="0" w:space="0" w:color="auto"/>
        <w:right w:val="none" w:sz="0" w:space="0" w:color="auto"/>
      </w:divBdr>
    </w:div>
    <w:div w:id="1222714255">
      <w:bodyDiv w:val="1"/>
      <w:marLeft w:val="0"/>
      <w:marRight w:val="0"/>
      <w:marTop w:val="0"/>
      <w:marBottom w:val="0"/>
      <w:divBdr>
        <w:top w:val="none" w:sz="0" w:space="0" w:color="auto"/>
        <w:left w:val="none" w:sz="0" w:space="0" w:color="auto"/>
        <w:bottom w:val="none" w:sz="0" w:space="0" w:color="auto"/>
        <w:right w:val="none" w:sz="0" w:space="0" w:color="auto"/>
      </w:divBdr>
    </w:div>
    <w:div w:id="1225524868">
      <w:bodyDiv w:val="1"/>
      <w:marLeft w:val="0"/>
      <w:marRight w:val="0"/>
      <w:marTop w:val="0"/>
      <w:marBottom w:val="0"/>
      <w:divBdr>
        <w:top w:val="none" w:sz="0" w:space="0" w:color="auto"/>
        <w:left w:val="none" w:sz="0" w:space="0" w:color="auto"/>
        <w:bottom w:val="none" w:sz="0" w:space="0" w:color="auto"/>
        <w:right w:val="none" w:sz="0" w:space="0" w:color="auto"/>
      </w:divBdr>
      <w:divsChild>
        <w:div w:id="697587680">
          <w:marLeft w:val="0"/>
          <w:marRight w:val="0"/>
          <w:marTop w:val="0"/>
          <w:marBottom w:val="0"/>
          <w:divBdr>
            <w:top w:val="none" w:sz="0" w:space="0" w:color="auto"/>
            <w:left w:val="none" w:sz="0" w:space="0" w:color="auto"/>
            <w:bottom w:val="none" w:sz="0" w:space="0" w:color="auto"/>
            <w:right w:val="none" w:sz="0" w:space="0" w:color="auto"/>
          </w:divBdr>
        </w:div>
        <w:div w:id="953445688">
          <w:marLeft w:val="0"/>
          <w:marRight w:val="0"/>
          <w:marTop w:val="0"/>
          <w:marBottom w:val="0"/>
          <w:divBdr>
            <w:top w:val="none" w:sz="0" w:space="0" w:color="auto"/>
            <w:left w:val="none" w:sz="0" w:space="0" w:color="auto"/>
            <w:bottom w:val="none" w:sz="0" w:space="0" w:color="auto"/>
            <w:right w:val="none" w:sz="0" w:space="0" w:color="auto"/>
          </w:divBdr>
        </w:div>
        <w:div w:id="1241718364">
          <w:marLeft w:val="0"/>
          <w:marRight w:val="0"/>
          <w:marTop w:val="0"/>
          <w:marBottom w:val="0"/>
          <w:divBdr>
            <w:top w:val="none" w:sz="0" w:space="0" w:color="auto"/>
            <w:left w:val="none" w:sz="0" w:space="0" w:color="auto"/>
            <w:bottom w:val="none" w:sz="0" w:space="0" w:color="auto"/>
            <w:right w:val="none" w:sz="0" w:space="0" w:color="auto"/>
          </w:divBdr>
        </w:div>
        <w:div w:id="1281299017">
          <w:marLeft w:val="0"/>
          <w:marRight w:val="0"/>
          <w:marTop w:val="0"/>
          <w:marBottom w:val="0"/>
          <w:divBdr>
            <w:top w:val="none" w:sz="0" w:space="0" w:color="auto"/>
            <w:left w:val="none" w:sz="0" w:space="0" w:color="auto"/>
            <w:bottom w:val="none" w:sz="0" w:space="0" w:color="auto"/>
            <w:right w:val="none" w:sz="0" w:space="0" w:color="auto"/>
          </w:divBdr>
        </w:div>
        <w:div w:id="2040743622">
          <w:marLeft w:val="0"/>
          <w:marRight w:val="0"/>
          <w:marTop w:val="0"/>
          <w:marBottom w:val="0"/>
          <w:divBdr>
            <w:top w:val="none" w:sz="0" w:space="0" w:color="auto"/>
            <w:left w:val="none" w:sz="0" w:space="0" w:color="auto"/>
            <w:bottom w:val="none" w:sz="0" w:space="0" w:color="auto"/>
            <w:right w:val="none" w:sz="0" w:space="0" w:color="auto"/>
          </w:divBdr>
        </w:div>
      </w:divsChild>
    </w:div>
    <w:div w:id="1227301940">
      <w:bodyDiv w:val="1"/>
      <w:marLeft w:val="0"/>
      <w:marRight w:val="0"/>
      <w:marTop w:val="0"/>
      <w:marBottom w:val="0"/>
      <w:divBdr>
        <w:top w:val="none" w:sz="0" w:space="0" w:color="auto"/>
        <w:left w:val="none" w:sz="0" w:space="0" w:color="auto"/>
        <w:bottom w:val="none" w:sz="0" w:space="0" w:color="auto"/>
        <w:right w:val="none" w:sz="0" w:space="0" w:color="auto"/>
      </w:divBdr>
    </w:div>
    <w:div w:id="1230068242">
      <w:bodyDiv w:val="1"/>
      <w:marLeft w:val="0"/>
      <w:marRight w:val="0"/>
      <w:marTop w:val="0"/>
      <w:marBottom w:val="0"/>
      <w:divBdr>
        <w:top w:val="none" w:sz="0" w:space="0" w:color="auto"/>
        <w:left w:val="none" w:sz="0" w:space="0" w:color="auto"/>
        <w:bottom w:val="none" w:sz="0" w:space="0" w:color="auto"/>
        <w:right w:val="none" w:sz="0" w:space="0" w:color="auto"/>
      </w:divBdr>
    </w:div>
    <w:div w:id="1257639847">
      <w:bodyDiv w:val="1"/>
      <w:marLeft w:val="0"/>
      <w:marRight w:val="0"/>
      <w:marTop w:val="0"/>
      <w:marBottom w:val="0"/>
      <w:divBdr>
        <w:top w:val="none" w:sz="0" w:space="0" w:color="auto"/>
        <w:left w:val="none" w:sz="0" w:space="0" w:color="auto"/>
        <w:bottom w:val="none" w:sz="0" w:space="0" w:color="auto"/>
        <w:right w:val="none" w:sz="0" w:space="0" w:color="auto"/>
      </w:divBdr>
    </w:div>
    <w:div w:id="1259828209">
      <w:bodyDiv w:val="1"/>
      <w:marLeft w:val="0"/>
      <w:marRight w:val="0"/>
      <w:marTop w:val="0"/>
      <w:marBottom w:val="0"/>
      <w:divBdr>
        <w:top w:val="none" w:sz="0" w:space="0" w:color="auto"/>
        <w:left w:val="none" w:sz="0" w:space="0" w:color="auto"/>
        <w:bottom w:val="none" w:sz="0" w:space="0" w:color="auto"/>
        <w:right w:val="none" w:sz="0" w:space="0" w:color="auto"/>
      </w:divBdr>
      <w:divsChild>
        <w:div w:id="310332617">
          <w:marLeft w:val="0"/>
          <w:marRight w:val="0"/>
          <w:marTop w:val="0"/>
          <w:marBottom w:val="0"/>
          <w:divBdr>
            <w:top w:val="none" w:sz="0" w:space="0" w:color="auto"/>
            <w:left w:val="none" w:sz="0" w:space="0" w:color="auto"/>
            <w:bottom w:val="none" w:sz="0" w:space="0" w:color="auto"/>
            <w:right w:val="none" w:sz="0" w:space="0" w:color="auto"/>
          </w:divBdr>
        </w:div>
      </w:divsChild>
    </w:div>
    <w:div w:id="1280599507">
      <w:bodyDiv w:val="1"/>
      <w:marLeft w:val="0"/>
      <w:marRight w:val="0"/>
      <w:marTop w:val="0"/>
      <w:marBottom w:val="0"/>
      <w:divBdr>
        <w:top w:val="none" w:sz="0" w:space="0" w:color="auto"/>
        <w:left w:val="none" w:sz="0" w:space="0" w:color="auto"/>
        <w:bottom w:val="none" w:sz="0" w:space="0" w:color="auto"/>
        <w:right w:val="none" w:sz="0" w:space="0" w:color="auto"/>
      </w:divBdr>
    </w:div>
    <w:div w:id="1332560304">
      <w:bodyDiv w:val="1"/>
      <w:marLeft w:val="0"/>
      <w:marRight w:val="0"/>
      <w:marTop w:val="0"/>
      <w:marBottom w:val="0"/>
      <w:divBdr>
        <w:top w:val="none" w:sz="0" w:space="0" w:color="auto"/>
        <w:left w:val="none" w:sz="0" w:space="0" w:color="auto"/>
        <w:bottom w:val="none" w:sz="0" w:space="0" w:color="auto"/>
        <w:right w:val="none" w:sz="0" w:space="0" w:color="auto"/>
      </w:divBdr>
    </w:div>
    <w:div w:id="1428383593">
      <w:bodyDiv w:val="1"/>
      <w:marLeft w:val="0"/>
      <w:marRight w:val="0"/>
      <w:marTop w:val="0"/>
      <w:marBottom w:val="0"/>
      <w:divBdr>
        <w:top w:val="none" w:sz="0" w:space="0" w:color="auto"/>
        <w:left w:val="none" w:sz="0" w:space="0" w:color="auto"/>
        <w:bottom w:val="none" w:sz="0" w:space="0" w:color="auto"/>
        <w:right w:val="none" w:sz="0" w:space="0" w:color="auto"/>
      </w:divBdr>
      <w:divsChild>
        <w:div w:id="669600348">
          <w:marLeft w:val="0"/>
          <w:marRight w:val="0"/>
          <w:marTop w:val="0"/>
          <w:marBottom w:val="0"/>
          <w:divBdr>
            <w:top w:val="none" w:sz="0" w:space="0" w:color="auto"/>
            <w:left w:val="none" w:sz="0" w:space="0" w:color="auto"/>
            <w:bottom w:val="none" w:sz="0" w:space="0" w:color="auto"/>
            <w:right w:val="none" w:sz="0" w:space="0" w:color="auto"/>
          </w:divBdr>
        </w:div>
      </w:divsChild>
    </w:div>
    <w:div w:id="1472555491">
      <w:bodyDiv w:val="1"/>
      <w:marLeft w:val="0"/>
      <w:marRight w:val="0"/>
      <w:marTop w:val="0"/>
      <w:marBottom w:val="0"/>
      <w:divBdr>
        <w:top w:val="none" w:sz="0" w:space="0" w:color="auto"/>
        <w:left w:val="none" w:sz="0" w:space="0" w:color="auto"/>
        <w:bottom w:val="none" w:sz="0" w:space="0" w:color="auto"/>
        <w:right w:val="none" w:sz="0" w:space="0" w:color="auto"/>
      </w:divBdr>
    </w:div>
    <w:div w:id="1495029509">
      <w:bodyDiv w:val="1"/>
      <w:marLeft w:val="0"/>
      <w:marRight w:val="0"/>
      <w:marTop w:val="0"/>
      <w:marBottom w:val="0"/>
      <w:divBdr>
        <w:top w:val="none" w:sz="0" w:space="0" w:color="auto"/>
        <w:left w:val="none" w:sz="0" w:space="0" w:color="auto"/>
        <w:bottom w:val="none" w:sz="0" w:space="0" w:color="auto"/>
        <w:right w:val="none" w:sz="0" w:space="0" w:color="auto"/>
      </w:divBdr>
      <w:divsChild>
        <w:div w:id="1563439633">
          <w:marLeft w:val="360"/>
          <w:marRight w:val="0"/>
          <w:marTop w:val="90"/>
          <w:marBottom w:val="90"/>
          <w:divBdr>
            <w:top w:val="none" w:sz="0" w:space="0" w:color="auto"/>
            <w:left w:val="none" w:sz="0" w:space="0" w:color="auto"/>
            <w:bottom w:val="none" w:sz="0" w:space="0" w:color="auto"/>
            <w:right w:val="none" w:sz="0" w:space="0" w:color="auto"/>
          </w:divBdr>
          <w:divsChild>
            <w:div w:id="979075003">
              <w:marLeft w:val="0"/>
              <w:marRight w:val="0"/>
              <w:marTop w:val="0"/>
              <w:marBottom w:val="0"/>
              <w:divBdr>
                <w:top w:val="none" w:sz="0" w:space="0" w:color="auto"/>
                <w:left w:val="none" w:sz="0" w:space="0" w:color="auto"/>
                <w:bottom w:val="none" w:sz="0" w:space="0" w:color="auto"/>
                <w:right w:val="none" w:sz="0" w:space="0" w:color="auto"/>
              </w:divBdr>
              <w:divsChild>
                <w:div w:id="446048218">
                  <w:marLeft w:val="0"/>
                  <w:marRight w:val="0"/>
                  <w:marTop w:val="0"/>
                  <w:marBottom w:val="0"/>
                  <w:divBdr>
                    <w:top w:val="none" w:sz="0" w:space="0" w:color="auto"/>
                    <w:left w:val="none" w:sz="0" w:space="0" w:color="auto"/>
                    <w:bottom w:val="none" w:sz="0" w:space="0" w:color="auto"/>
                    <w:right w:val="none" w:sz="0" w:space="0" w:color="auto"/>
                  </w:divBdr>
                  <w:divsChild>
                    <w:div w:id="1477255554">
                      <w:marLeft w:val="0"/>
                      <w:marRight w:val="0"/>
                      <w:marTop w:val="0"/>
                      <w:marBottom w:val="0"/>
                      <w:divBdr>
                        <w:top w:val="none" w:sz="0" w:space="0" w:color="auto"/>
                        <w:left w:val="none" w:sz="0" w:space="0" w:color="auto"/>
                        <w:bottom w:val="none" w:sz="0" w:space="0" w:color="auto"/>
                        <w:right w:val="none" w:sz="0" w:space="0" w:color="auto"/>
                      </w:divBdr>
                    </w:div>
                  </w:divsChild>
                </w:div>
                <w:div w:id="1198198673">
                  <w:marLeft w:val="0"/>
                  <w:marRight w:val="0"/>
                  <w:marTop w:val="0"/>
                  <w:marBottom w:val="0"/>
                  <w:divBdr>
                    <w:top w:val="none" w:sz="0" w:space="0" w:color="auto"/>
                    <w:left w:val="none" w:sz="0" w:space="0" w:color="auto"/>
                    <w:bottom w:val="none" w:sz="0" w:space="0" w:color="auto"/>
                    <w:right w:val="none" w:sz="0" w:space="0" w:color="auto"/>
                  </w:divBdr>
                  <w:divsChild>
                    <w:div w:id="1946232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6771317">
      <w:bodyDiv w:val="1"/>
      <w:marLeft w:val="0"/>
      <w:marRight w:val="0"/>
      <w:marTop w:val="0"/>
      <w:marBottom w:val="0"/>
      <w:divBdr>
        <w:top w:val="none" w:sz="0" w:space="0" w:color="auto"/>
        <w:left w:val="none" w:sz="0" w:space="0" w:color="auto"/>
        <w:bottom w:val="none" w:sz="0" w:space="0" w:color="auto"/>
        <w:right w:val="none" w:sz="0" w:space="0" w:color="auto"/>
      </w:divBdr>
    </w:div>
    <w:div w:id="1521549537">
      <w:bodyDiv w:val="1"/>
      <w:marLeft w:val="0"/>
      <w:marRight w:val="0"/>
      <w:marTop w:val="0"/>
      <w:marBottom w:val="0"/>
      <w:divBdr>
        <w:top w:val="none" w:sz="0" w:space="0" w:color="auto"/>
        <w:left w:val="none" w:sz="0" w:space="0" w:color="auto"/>
        <w:bottom w:val="none" w:sz="0" w:space="0" w:color="auto"/>
        <w:right w:val="none" w:sz="0" w:space="0" w:color="auto"/>
      </w:divBdr>
    </w:div>
    <w:div w:id="1525050493">
      <w:bodyDiv w:val="1"/>
      <w:marLeft w:val="0"/>
      <w:marRight w:val="0"/>
      <w:marTop w:val="0"/>
      <w:marBottom w:val="0"/>
      <w:divBdr>
        <w:top w:val="none" w:sz="0" w:space="0" w:color="auto"/>
        <w:left w:val="none" w:sz="0" w:space="0" w:color="auto"/>
        <w:bottom w:val="none" w:sz="0" w:space="0" w:color="auto"/>
        <w:right w:val="none" w:sz="0" w:space="0" w:color="auto"/>
      </w:divBdr>
    </w:div>
    <w:div w:id="1533419440">
      <w:bodyDiv w:val="1"/>
      <w:marLeft w:val="0"/>
      <w:marRight w:val="0"/>
      <w:marTop w:val="0"/>
      <w:marBottom w:val="0"/>
      <w:divBdr>
        <w:top w:val="none" w:sz="0" w:space="0" w:color="auto"/>
        <w:left w:val="none" w:sz="0" w:space="0" w:color="auto"/>
        <w:bottom w:val="none" w:sz="0" w:space="0" w:color="auto"/>
        <w:right w:val="none" w:sz="0" w:space="0" w:color="auto"/>
      </w:divBdr>
    </w:div>
    <w:div w:id="1567374079">
      <w:bodyDiv w:val="1"/>
      <w:marLeft w:val="0"/>
      <w:marRight w:val="0"/>
      <w:marTop w:val="0"/>
      <w:marBottom w:val="0"/>
      <w:divBdr>
        <w:top w:val="none" w:sz="0" w:space="0" w:color="auto"/>
        <w:left w:val="none" w:sz="0" w:space="0" w:color="auto"/>
        <w:bottom w:val="none" w:sz="0" w:space="0" w:color="auto"/>
        <w:right w:val="none" w:sz="0" w:space="0" w:color="auto"/>
      </w:divBdr>
      <w:divsChild>
        <w:div w:id="12725790">
          <w:marLeft w:val="0"/>
          <w:marRight w:val="0"/>
          <w:marTop w:val="0"/>
          <w:marBottom w:val="0"/>
          <w:divBdr>
            <w:top w:val="none" w:sz="0" w:space="0" w:color="auto"/>
            <w:left w:val="none" w:sz="0" w:space="0" w:color="auto"/>
            <w:bottom w:val="none" w:sz="0" w:space="0" w:color="auto"/>
            <w:right w:val="none" w:sz="0" w:space="0" w:color="auto"/>
          </w:divBdr>
        </w:div>
        <w:div w:id="27074454">
          <w:marLeft w:val="0"/>
          <w:marRight w:val="0"/>
          <w:marTop w:val="0"/>
          <w:marBottom w:val="0"/>
          <w:divBdr>
            <w:top w:val="none" w:sz="0" w:space="0" w:color="auto"/>
            <w:left w:val="none" w:sz="0" w:space="0" w:color="auto"/>
            <w:bottom w:val="none" w:sz="0" w:space="0" w:color="auto"/>
            <w:right w:val="none" w:sz="0" w:space="0" w:color="auto"/>
          </w:divBdr>
        </w:div>
        <w:div w:id="56324354">
          <w:marLeft w:val="0"/>
          <w:marRight w:val="0"/>
          <w:marTop w:val="0"/>
          <w:marBottom w:val="0"/>
          <w:divBdr>
            <w:top w:val="none" w:sz="0" w:space="0" w:color="auto"/>
            <w:left w:val="none" w:sz="0" w:space="0" w:color="auto"/>
            <w:bottom w:val="none" w:sz="0" w:space="0" w:color="auto"/>
            <w:right w:val="none" w:sz="0" w:space="0" w:color="auto"/>
          </w:divBdr>
        </w:div>
        <w:div w:id="263726632">
          <w:marLeft w:val="0"/>
          <w:marRight w:val="0"/>
          <w:marTop w:val="0"/>
          <w:marBottom w:val="0"/>
          <w:divBdr>
            <w:top w:val="none" w:sz="0" w:space="0" w:color="auto"/>
            <w:left w:val="none" w:sz="0" w:space="0" w:color="auto"/>
            <w:bottom w:val="none" w:sz="0" w:space="0" w:color="auto"/>
            <w:right w:val="none" w:sz="0" w:space="0" w:color="auto"/>
          </w:divBdr>
        </w:div>
        <w:div w:id="1073744199">
          <w:marLeft w:val="0"/>
          <w:marRight w:val="0"/>
          <w:marTop w:val="0"/>
          <w:marBottom w:val="0"/>
          <w:divBdr>
            <w:top w:val="none" w:sz="0" w:space="0" w:color="auto"/>
            <w:left w:val="none" w:sz="0" w:space="0" w:color="auto"/>
            <w:bottom w:val="none" w:sz="0" w:space="0" w:color="auto"/>
            <w:right w:val="none" w:sz="0" w:space="0" w:color="auto"/>
          </w:divBdr>
        </w:div>
        <w:div w:id="1529902805">
          <w:marLeft w:val="0"/>
          <w:marRight w:val="0"/>
          <w:marTop w:val="0"/>
          <w:marBottom w:val="0"/>
          <w:divBdr>
            <w:top w:val="none" w:sz="0" w:space="0" w:color="auto"/>
            <w:left w:val="none" w:sz="0" w:space="0" w:color="auto"/>
            <w:bottom w:val="none" w:sz="0" w:space="0" w:color="auto"/>
            <w:right w:val="none" w:sz="0" w:space="0" w:color="auto"/>
          </w:divBdr>
        </w:div>
        <w:div w:id="1606233131">
          <w:marLeft w:val="0"/>
          <w:marRight w:val="0"/>
          <w:marTop w:val="0"/>
          <w:marBottom w:val="0"/>
          <w:divBdr>
            <w:top w:val="none" w:sz="0" w:space="0" w:color="auto"/>
            <w:left w:val="none" w:sz="0" w:space="0" w:color="auto"/>
            <w:bottom w:val="none" w:sz="0" w:space="0" w:color="auto"/>
            <w:right w:val="none" w:sz="0" w:space="0" w:color="auto"/>
          </w:divBdr>
        </w:div>
        <w:div w:id="1719471938">
          <w:marLeft w:val="0"/>
          <w:marRight w:val="0"/>
          <w:marTop w:val="0"/>
          <w:marBottom w:val="0"/>
          <w:divBdr>
            <w:top w:val="none" w:sz="0" w:space="0" w:color="auto"/>
            <w:left w:val="none" w:sz="0" w:space="0" w:color="auto"/>
            <w:bottom w:val="none" w:sz="0" w:space="0" w:color="auto"/>
            <w:right w:val="none" w:sz="0" w:space="0" w:color="auto"/>
          </w:divBdr>
        </w:div>
      </w:divsChild>
    </w:div>
    <w:div w:id="1587688041">
      <w:bodyDiv w:val="1"/>
      <w:marLeft w:val="0"/>
      <w:marRight w:val="0"/>
      <w:marTop w:val="0"/>
      <w:marBottom w:val="0"/>
      <w:divBdr>
        <w:top w:val="none" w:sz="0" w:space="0" w:color="auto"/>
        <w:left w:val="none" w:sz="0" w:space="0" w:color="auto"/>
        <w:bottom w:val="none" w:sz="0" w:space="0" w:color="auto"/>
        <w:right w:val="none" w:sz="0" w:space="0" w:color="auto"/>
      </w:divBdr>
    </w:div>
    <w:div w:id="1631939498">
      <w:bodyDiv w:val="1"/>
      <w:marLeft w:val="0"/>
      <w:marRight w:val="0"/>
      <w:marTop w:val="0"/>
      <w:marBottom w:val="0"/>
      <w:divBdr>
        <w:top w:val="none" w:sz="0" w:space="0" w:color="auto"/>
        <w:left w:val="none" w:sz="0" w:space="0" w:color="auto"/>
        <w:bottom w:val="none" w:sz="0" w:space="0" w:color="auto"/>
        <w:right w:val="none" w:sz="0" w:space="0" w:color="auto"/>
      </w:divBdr>
      <w:divsChild>
        <w:div w:id="2037265024">
          <w:marLeft w:val="0"/>
          <w:marRight w:val="0"/>
          <w:marTop w:val="0"/>
          <w:marBottom w:val="0"/>
          <w:divBdr>
            <w:top w:val="none" w:sz="0" w:space="0" w:color="auto"/>
            <w:left w:val="none" w:sz="0" w:space="0" w:color="auto"/>
            <w:bottom w:val="none" w:sz="0" w:space="0" w:color="auto"/>
            <w:right w:val="none" w:sz="0" w:space="0" w:color="auto"/>
          </w:divBdr>
        </w:div>
      </w:divsChild>
    </w:div>
    <w:div w:id="1638802585">
      <w:bodyDiv w:val="1"/>
      <w:marLeft w:val="0"/>
      <w:marRight w:val="0"/>
      <w:marTop w:val="0"/>
      <w:marBottom w:val="0"/>
      <w:divBdr>
        <w:top w:val="none" w:sz="0" w:space="0" w:color="auto"/>
        <w:left w:val="none" w:sz="0" w:space="0" w:color="auto"/>
        <w:bottom w:val="none" w:sz="0" w:space="0" w:color="auto"/>
        <w:right w:val="none" w:sz="0" w:space="0" w:color="auto"/>
      </w:divBdr>
    </w:div>
    <w:div w:id="1646273575">
      <w:bodyDiv w:val="1"/>
      <w:marLeft w:val="0"/>
      <w:marRight w:val="0"/>
      <w:marTop w:val="0"/>
      <w:marBottom w:val="0"/>
      <w:divBdr>
        <w:top w:val="none" w:sz="0" w:space="0" w:color="auto"/>
        <w:left w:val="none" w:sz="0" w:space="0" w:color="auto"/>
        <w:bottom w:val="none" w:sz="0" w:space="0" w:color="auto"/>
        <w:right w:val="none" w:sz="0" w:space="0" w:color="auto"/>
      </w:divBdr>
    </w:div>
    <w:div w:id="1655183208">
      <w:bodyDiv w:val="1"/>
      <w:marLeft w:val="0"/>
      <w:marRight w:val="0"/>
      <w:marTop w:val="0"/>
      <w:marBottom w:val="0"/>
      <w:divBdr>
        <w:top w:val="none" w:sz="0" w:space="0" w:color="auto"/>
        <w:left w:val="none" w:sz="0" w:space="0" w:color="auto"/>
        <w:bottom w:val="none" w:sz="0" w:space="0" w:color="auto"/>
        <w:right w:val="none" w:sz="0" w:space="0" w:color="auto"/>
      </w:divBdr>
      <w:divsChild>
        <w:div w:id="628633989">
          <w:marLeft w:val="0"/>
          <w:marRight w:val="0"/>
          <w:marTop w:val="0"/>
          <w:marBottom w:val="0"/>
          <w:divBdr>
            <w:top w:val="none" w:sz="0" w:space="0" w:color="auto"/>
            <w:left w:val="none" w:sz="0" w:space="0" w:color="auto"/>
            <w:bottom w:val="none" w:sz="0" w:space="0" w:color="auto"/>
            <w:right w:val="none" w:sz="0" w:space="0" w:color="auto"/>
          </w:divBdr>
        </w:div>
      </w:divsChild>
    </w:div>
    <w:div w:id="1664241901">
      <w:bodyDiv w:val="1"/>
      <w:marLeft w:val="0"/>
      <w:marRight w:val="0"/>
      <w:marTop w:val="0"/>
      <w:marBottom w:val="0"/>
      <w:divBdr>
        <w:top w:val="none" w:sz="0" w:space="0" w:color="auto"/>
        <w:left w:val="none" w:sz="0" w:space="0" w:color="auto"/>
        <w:bottom w:val="none" w:sz="0" w:space="0" w:color="auto"/>
        <w:right w:val="none" w:sz="0" w:space="0" w:color="auto"/>
      </w:divBdr>
    </w:div>
    <w:div w:id="1675571267">
      <w:bodyDiv w:val="1"/>
      <w:marLeft w:val="0"/>
      <w:marRight w:val="0"/>
      <w:marTop w:val="0"/>
      <w:marBottom w:val="0"/>
      <w:divBdr>
        <w:top w:val="none" w:sz="0" w:space="0" w:color="auto"/>
        <w:left w:val="none" w:sz="0" w:space="0" w:color="auto"/>
        <w:bottom w:val="none" w:sz="0" w:space="0" w:color="auto"/>
        <w:right w:val="none" w:sz="0" w:space="0" w:color="auto"/>
      </w:divBdr>
    </w:div>
    <w:div w:id="1697729124">
      <w:bodyDiv w:val="1"/>
      <w:marLeft w:val="0"/>
      <w:marRight w:val="0"/>
      <w:marTop w:val="0"/>
      <w:marBottom w:val="0"/>
      <w:divBdr>
        <w:top w:val="none" w:sz="0" w:space="0" w:color="auto"/>
        <w:left w:val="none" w:sz="0" w:space="0" w:color="auto"/>
        <w:bottom w:val="none" w:sz="0" w:space="0" w:color="auto"/>
        <w:right w:val="none" w:sz="0" w:space="0" w:color="auto"/>
      </w:divBdr>
    </w:div>
    <w:div w:id="1713505342">
      <w:bodyDiv w:val="1"/>
      <w:marLeft w:val="0"/>
      <w:marRight w:val="0"/>
      <w:marTop w:val="0"/>
      <w:marBottom w:val="0"/>
      <w:divBdr>
        <w:top w:val="none" w:sz="0" w:space="0" w:color="auto"/>
        <w:left w:val="none" w:sz="0" w:space="0" w:color="auto"/>
        <w:bottom w:val="none" w:sz="0" w:space="0" w:color="auto"/>
        <w:right w:val="none" w:sz="0" w:space="0" w:color="auto"/>
      </w:divBdr>
      <w:divsChild>
        <w:div w:id="1281298799">
          <w:marLeft w:val="0"/>
          <w:marRight w:val="0"/>
          <w:marTop w:val="0"/>
          <w:marBottom w:val="0"/>
          <w:divBdr>
            <w:top w:val="none" w:sz="0" w:space="0" w:color="auto"/>
            <w:left w:val="none" w:sz="0" w:space="0" w:color="auto"/>
            <w:bottom w:val="none" w:sz="0" w:space="0" w:color="auto"/>
            <w:right w:val="none" w:sz="0" w:space="0" w:color="auto"/>
          </w:divBdr>
        </w:div>
      </w:divsChild>
    </w:div>
    <w:div w:id="1716198335">
      <w:bodyDiv w:val="1"/>
      <w:marLeft w:val="0"/>
      <w:marRight w:val="0"/>
      <w:marTop w:val="0"/>
      <w:marBottom w:val="0"/>
      <w:divBdr>
        <w:top w:val="none" w:sz="0" w:space="0" w:color="auto"/>
        <w:left w:val="none" w:sz="0" w:space="0" w:color="auto"/>
        <w:bottom w:val="none" w:sz="0" w:space="0" w:color="auto"/>
        <w:right w:val="none" w:sz="0" w:space="0" w:color="auto"/>
      </w:divBdr>
    </w:div>
    <w:div w:id="1727214287">
      <w:bodyDiv w:val="1"/>
      <w:marLeft w:val="0"/>
      <w:marRight w:val="0"/>
      <w:marTop w:val="0"/>
      <w:marBottom w:val="0"/>
      <w:divBdr>
        <w:top w:val="none" w:sz="0" w:space="0" w:color="auto"/>
        <w:left w:val="none" w:sz="0" w:space="0" w:color="auto"/>
        <w:bottom w:val="none" w:sz="0" w:space="0" w:color="auto"/>
        <w:right w:val="none" w:sz="0" w:space="0" w:color="auto"/>
      </w:divBdr>
    </w:div>
    <w:div w:id="1816558541">
      <w:bodyDiv w:val="1"/>
      <w:marLeft w:val="0"/>
      <w:marRight w:val="0"/>
      <w:marTop w:val="0"/>
      <w:marBottom w:val="0"/>
      <w:divBdr>
        <w:top w:val="none" w:sz="0" w:space="0" w:color="auto"/>
        <w:left w:val="none" w:sz="0" w:space="0" w:color="auto"/>
        <w:bottom w:val="none" w:sz="0" w:space="0" w:color="auto"/>
        <w:right w:val="none" w:sz="0" w:space="0" w:color="auto"/>
      </w:divBdr>
    </w:div>
    <w:div w:id="1823034644">
      <w:bodyDiv w:val="1"/>
      <w:marLeft w:val="0"/>
      <w:marRight w:val="0"/>
      <w:marTop w:val="0"/>
      <w:marBottom w:val="0"/>
      <w:divBdr>
        <w:top w:val="none" w:sz="0" w:space="0" w:color="auto"/>
        <w:left w:val="none" w:sz="0" w:space="0" w:color="auto"/>
        <w:bottom w:val="none" w:sz="0" w:space="0" w:color="auto"/>
        <w:right w:val="none" w:sz="0" w:space="0" w:color="auto"/>
      </w:divBdr>
    </w:div>
    <w:div w:id="1832603412">
      <w:bodyDiv w:val="1"/>
      <w:marLeft w:val="0"/>
      <w:marRight w:val="0"/>
      <w:marTop w:val="0"/>
      <w:marBottom w:val="0"/>
      <w:divBdr>
        <w:top w:val="none" w:sz="0" w:space="0" w:color="auto"/>
        <w:left w:val="none" w:sz="0" w:space="0" w:color="auto"/>
        <w:bottom w:val="none" w:sz="0" w:space="0" w:color="auto"/>
        <w:right w:val="none" w:sz="0" w:space="0" w:color="auto"/>
      </w:divBdr>
    </w:div>
    <w:div w:id="1889148387">
      <w:bodyDiv w:val="1"/>
      <w:marLeft w:val="0"/>
      <w:marRight w:val="0"/>
      <w:marTop w:val="0"/>
      <w:marBottom w:val="0"/>
      <w:divBdr>
        <w:top w:val="none" w:sz="0" w:space="0" w:color="auto"/>
        <w:left w:val="none" w:sz="0" w:space="0" w:color="auto"/>
        <w:bottom w:val="none" w:sz="0" w:space="0" w:color="auto"/>
        <w:right w:val="none" w:sz="0" w:space="0" w:color="auto"/>
      </w:divBdr>
    </w:div>
    <w:div w:id="1891762184">
      <w:bodyDiv w:val="1"/>
      <w:marLeft w:val="0"/>
      <w:marRight w:val="0"/>
      <w:marTop w:val="0"/>
      <w:marBottom w:val="0"/>
      <w:divBdr>
        <w:top w:val="none" w:sz="0" w:space="0" w:color="auto"/>
        <w:left w:val="none" w:sz="0" w:space="0" w:color="auto"/>
        <w:bottom w:val="none" w:sz="0" w:space="0" w:color="auto"/>
        <w:right w:val="none" w:sz="0" w:space="0" w:color="auto"/>
      </w:divBdr>
    </w:div>
    <w:div w:id="1930576601">
      <w:bodyDiv w:val="1"/>
      <w:marLeft w:val="0"/>
      <w:marRight w:val="0"/>
      <w:marTop w:val="0"/>
      <w:marBottom w:val="0"/>
      <w:divBdr>
        <w:top w:val="none" w:sz="0" w:space="0" w:color="auto"/>
        <w:left w:val="none" w:sz="0" w:space="0" w:color="auto"/>
        <w:bottom w:val="none" w:sz="0" w:space="0" w:color="auto"/>
        <w:right w:val="none" w:sz="0" w:space="0" w:color="auto"/>
      </w:divBdr>
      <w:divsChild>
        <w:div w:id="794719256">
          <w:marLeft w:val="0"/>
          <w:marRight w:val="0"/>
          <w:marTop w:val="0"/>
          <w:marBottom w:val="0"/>
          <w:divBdr>
            <w:top w:val="none" w:sz="0" w:space="0" w:color="auto"/>
            <w:left w:val="none" w:sz="0" w:space="0" w:color="auto"/>
            <w:bottom w:val="none" w:sz="0" w:space="0" w:color="auto"/>
            <w:right w:val="none" w:sz="0" w:space="0" w:color="auto"/>
          </w:divBdr>
        </w:div>
      </w:divsChild>
    </w:div>
    <w:div w:id="1938705738">
      <w:bodyDiv w:val="1"/>
      <w:marLeft w:val="0"/>
      <w:marRight w:val="0"/>
      <w:marTop w:val="0"/>
      <w:marBottom w:val="0"/>
      <w:divBdr>
        <w:top w:val="none" w:sz="0" w:space="0" w:color="auto"/>
        <w:left w:val="none" w:sz="0" w:space="0" w:color="auto"/>
        <w:bottom w:val="none" w:sz="0" w:space="0" w:color="auto"/>
        <w:right w:val="none" w:sz="0" w:space="0" w:color="auto"/>
      </w:divBdr>
    </w:div>
    <w:div w:id="1947152026">
      <w:bodyDiv w:val="1"/>
      <w:marLeft w:val="0"/>
      <w:marRight w:val="0"/>
      <w:marTop w:val="0"/>
      <w:marBottom w:val="0"/>
      <w:divBdr>
        <w:top w:val="none" w:sz="0" w:space="0" w:color="auto"/>
        <w:left w:val="none" w:sz="0" w:space="0" w:color="auto"/>
        <w:bottom w:val="none" w:sz="0" w:space="0" w:color="auto"/>
        <w:right w:val="none" w:sz="0" w:space="0" w:color="auto"/>
      </w:divBdr>
    </w:div>
    <w:div w:id="1950506698">
      <w:bodyDiv w:val="1"/>
      <w:marLeft w:val="0"/>
      <w:marRight w:val="0"/>
      <w:marTop w:val="0"/>
      <w:marBottom w:val="0"/>
      <w:divBdr>
        <w:top w:val="none" w:sz="0" w:space="0" w:color="auto"/>
        <w:left w:val="none" w:sz="0" w:space="0" w:color="auto"/>
        <w:bottom w:val="none" w:sz="0" w:space="0" w:color="auto"/>
        <w:right w:val="none" w:sz="0" w:space="0" w:color="auto"/>
      </w:divBdr>
    </w:div>
    <w:div w:id="1969117531">
      <w:bodyDiv w:val="1"/>
      <w:marLeft w:val="0"/>
      <w:marRight w:val="0"/>
      <w:marTop w:val="0"/>
      <w:marBottom w:val="0"/>
      <w:divBdr>
        <w:top w:val="none" w:sz="0" w:space="0" w:color="auto"/>
        <w:left w:val="none" w:sz="0" w:space="0" w:color="auto"/>
        <w:bottom w:val="none" w:sz="0" w:space="0" w:color="auto"/>
        <w:right w:val="none" w:sz="0" w:space="0" w:color="auto"/>
      </w:divBdr>
    </w:div>
    <w:div w:id="1970280829">
      <w:bodyDiv w:val="1"/>
      <w:marLeft w:val="0"/>
      <w:marRight w:val="0"/>
      <w:marTop w:val="0"/>
      <w:marBottom w:val="0"/>
      <w:divBdr>
        <w:top w:val="none" w:sz="0" w:space="0" w:color="auto"/>
        <w:left w:val="none" w:sz="0" w:space="0" w:color="auto"/>
        <w:bottom w:val="none" w:sz="0" w:space="0" w:color="auto"/>
        <w:right w:val="none" w:sz="0" w:space="0" w:color="auto"/>
      </w:divBdr>
      <w:divsChild>
        <w:div w:id="555749670">
          <w:marLeft w:val="0"/>
          <w:marRight w:val="0"/>
          <w:marTop w:val="0"/>
          <w:marBottom w:val="0"/>
          <w:divBdr>
            <w:top w:val="none" w:sz="0" w:space="0" w:color="auto"/>
            <w:left w:val="none" w:sz="0" w:space="0" w:color="auto"/>
            <w:bottom w:val="none" w:sz="0" w:space="0" w:color="auto"/>
            <w:right w:val="none" w:sz="0" w:space="0" w:color="auto"/>
          </w:divBdr>
        </w:div>
        <w:div w:id="900873254">
          <w:marLeft w:val="0"/>
          <w:marRight w:val="0"/>
          <w:marTop w:val="0"/>
          <w:marBottom w:val="0"/>
          <w:divBdr>
            <w:top w:val="none" w:sz="0" w:space="0" w:color="auto"/>
            <w:left w:val="none" w:sz="0" w:space="0" w:color="auto"/>
            <w:bottom w:val="none" w:sz="0" w:space="0" w:color="auto"/>
            <w:right w:val="none" w:sz="0" w:space="0" w:color="auto"/>
          </w:divBdr>
        </w:div>
      </w:divsChild>
    </w:div>
    <w:div w:id="1974283662">
      <w:bodyDiv w:val="1"/>
      <w:marLeft w:val="0"/>
      <w:marRight w:val="0"/>
      <w:marTop w:val="0"/>
      <w:marBottom w:val="0"/>
      <w:divBdr>
        <w:top w:val="none" w:sz="0" w:space="0" w:color="auto"/>
        <w:left w:val="none" w:sz="0" w:space="0" w:color="auto"/>
        <w:bottom w:val="none" w:sz="0" w:space="0" w:color="auto"/>
        <w:right w:val="none" w:sz="0" w:space="0" w:color="auto"/>
      </w:divBdr>
    </w:div>
    <w:div w:id="2001229376">
      <w:bodyDiv w:val="1"/>
      <w:marLeft w:val="0"/>
      <w:marRight w:val="0"/>
      <w:marTop w:val="0"/>
      <w:marBottom w:val="0"/>
      <w:divBdr>
        <w:top w:val="none" w:sz="0" w:space="0" w:color="auto"/>
        <w:left w:val="none" w:sz="0" w:space="0" w:color="auto"/>
        <w:bottom w:val="none" w:sz="0" w:space="0" w:color="auto"/>
        <w:right w:val="none" w:sz="0" w:space="0" w:color="auto"/>
      </w:divBdr>
    </w:div>
    <w:div w:id="2009940470">
      <w:bodyDiv w:val="1"/>
      <w:marLeft w:val="0"/>
      <w:marRight w:val="0"/>
      <w:marTop w:val="0"/>
      <w:marBottom w:val="0"/>
      <w:divBdr>
        <w:top w:val="none" w:sz="0" w:space="0" w:color="auto"/>
        <w:left w:val="none" w:sz="0" w:space="0" w:color="auto"/>
        <w:bottom w:val="none" w:sz="0" w:space="0" w:color="auto"/>
        <w:right w:val="none" w:sz="0" w:space="0" w:color="auto"/>
      </w:divBdr>
    </w:div>
    <w:div w:id="2015719310">
      <w:bodyDiv w:val="1"/>
      <w:marLeft w:val="0"/>
      <w:marRight w:val="0"/>
      <w:marTop w:val="0"/>
      <w:marBottom w:val="0"/>
      <w:divBdr>
        <w:top w:val="none" w:sz="0" w:space="0" w:color="auto"/>
        <w:left w:val="none" w:sz="0" w:space="0" w:color="auto"/>
        <w:bottom w:val="none" w:sz="0" w:space="0" w:color="auto"/>
        <w:right w:val="none" w:sz="0" w:space="0" w:color="auto"/>
      </w:divBdr>
    </w:div>
    <w:div w:id="2020695309">
      <w:bodyDiv w:val="1"/>
      <w:marLeft w:val="0"/>
      <w:marRight w:val="0"/>
      <w:marTop w:val="0"/>
      <w:marBottom w:val="0"/>
      <w:divBdr>
        <w:top w:val="none" w:sz="0" w:space="0" w:color="auto"/>
        <w:left w:val="none" w:sz="0" w:space="0" w:color="auto"/>
        <w:bottom w:val="none" w:sz="0" w:space="0" w:color="auto"/>
        <w:right w:val="none" w:sz="0" w:space="0" w:color="auto"/>
      </w:divBdr>
    </w:div>
    <w:div w:id="2024356680">
      <w:bodyDiv w:val="1"/>
      <w:marLeft w:val="0"/>
      <w:marRight w:val="0"/>
      <w:marTop w:val="0"/>
      <w:marBottom w:val="0"/>
      <w:divBdr>
        <w:top w:val="none" w:sz="0" w:space="0" w:color="auto"/>
        <w:left w:val="none" w:sz="0" w:space="0" w:color="auto"/>
        <w:bottom w:val="none" w:sz="0" w:space="0" w:color="auto"/>
        <w:right w:val="none" w:sz="0" w:space="0" w:color="auto"/>
      </w:divBdr>
      <w:divsChild>
        <w:div w:id="82457890">
          <w:marLeft w:val="0"/>
          <w:marRight w:val="0"/>
          <w:marTop w:val="0"/>
          <w:marBottom w:val="0"/>
          <w:divBdr>
            <w:top w:val="none" w:sz="0" w:space="0" w:color="auto"/>
            <w:left w:val="none" w:sz="0" w:space="0" w:color="auto"/>
            <w:bottom w:val="none" w:sz="0" w:space="0" w:color="auto"/>
            <w:right w:val="none" w:sz="0" w:space="0" w:color="auto"/>
          </w:divBdr>
        </w:div>
        <w:div w:id="232663350">
          <w:marLeft w:val="0"/>
          <w:marRight w:val="0"/>
          <w:marTop w:val="0"/>
          <w:marBottom w:val="0"/>
          <w:divBdr>
            <w:top w:val="none" w:sz="0" w:space="0" w:color="auto"/>
            <w:left w:val="none" w:sz="0" w:space="0" w:color="auto"/>
            <w:bottom w:val="none" w:sz="0" w:space="0" w:color="auto"/>
            <w:right w:val="none" w:sz="0" w:space="0" w:color="auto"/>
          </w:divBdr>
        </w:div>
        <w:div w:id="827134488">
          <w:marLeft w:val="0"/>
          <w:marRight w:val="0"/>
          <w:marTop w:val="0"/>
          <w:marBottom w:val="0"/>
          <w:divBdr>
            <w:top w:val="none" w:sz="0" w:space="0" w:color="auto"/>
            <w:left w:val="none" w:sz="0" w:space="0" w:color="auto"/>
            <w:bottom w:val="none" w:sz="0" w:space="0" w:color="auto"/>
            <w:right w:val="none" w:sz="0" w:space="0" w:color="auto"/>
          </w:divBdr>
        </w:div>
        <w:div w:id="877592729">
          <w:marLeft w:val="0"/>
          <w:marRight w:val="0"/>
          <w:marTop w:val="0"/>
          <w:marBottom w:val="0"/>
          <w:divBdr>
            <w:top w:val="none" w:sz="0" w:space="0" w:color="auto"/>
            <w:left w:val="none" w:sz="0" w:space="0" w:color="auto"/>
            <w:bottom w:val="none" w:sz="0" w:space="0" w:color="auto"/>
            <w:right w:val="none" w:sz="0" w:space="0" w:color="auto"/>
          </w:divBdr>
        </w:div>
        <w:div w:id="918441046">
          <w:marLeft w:val="0"/>
          <w:marRight w:val="0"/>
          <w:marTop w:val="0"/>
          <w:marBottom w:val="0"/>
          <w:divBdr>
            <w:top w:val="none" w:sz="0" w:space="0" w:color="auto"/>
            <w:left w:val="none" w:sz="0" w:space="0" w:color="auto"/>
            <w:bottom w:val="none" w:sz="0" w:space="0" w:color="auto"/>
            <w:right w:val="none" w:sz="0" w:space="0" w:color="auto"/>
          </w:divBdr>
        </w:div>
        <w:div w:id="981234899">
          <w:marLeft w:val="0"/>
          <w:marRight w:val="0"/>
          <w:marTop w:val="0"/>
          <w:marBottom w:val="0"/>
          <w:divBdr>
            <w:top w:val="none" w:sz="0" w:space="0" w:color="auto"/>
            <w:left w:val="none" w:sz="0" w:space="0" w:color="auto"/>
            <w:bottom w:val="none" w:sz="0" w:space="0" w:color="auto"/>
            <w:right w:val="none" w:sz="0" w:space="0" w:color="auto"/>
          </w:divBdr>
        </w:div>
        <w:div w:id="1510943009">
          <w:marLeft w:val="0"/>
          <w:marRight w:val="0"/>
          <w:marTop w:val="0"/>
          <w:marBottom w:val="0"/>
          <w:divBdr>
            <w:top w:val="none" w:sz="0" w:space="0" w:color="auto"/>
            <w:left w:val="none" w:sz="0" w:space="0" w:color="auto"/>
            <w:bottom w:val="none" w:sz="0" w:space="0" w:color="auto"/>
            <w:right w:val="none" w:sz="0" w:space="0" w:color="auto"/>
          </w:divBdr>
        </w:div>
        <w:div w:id="1758667356">
          <w:marLeft w:val="0"/>
          <w:marRight w:val="0"/>
          <w:marTop w:val="0"/>
          <w:marBottom w:val="0"/>
          <w:divBdr>
            <w:top w:val="none" w:sz="0" w:space="0" w:color="auto"/>
            <w:left w:val="none" w:sz="0" w:space="0" w:color="auto"/>
            <w:bottom w:val="none" w:sz="0" w:space="0" w:color="auto"/>
            <w:right w:val="none" w:sz="0" w:space="0" w:color="auto"/>
          </w:divBdr>
        </w:div>
        <w:div w:id="1940286563">
          <w:marLeft w:val="0"/>
          <w:marRight w:val="0"/>
          <w:marTop w:val="0"/>
          <w:marBottom w:val="0"/>
          <w:divBdr>
            <w:top w:val="none" w:sz="0" w:space="0" w:color="auto"/>
            <w:left w:val="none" w:sz="0" w:space="0" w:color="auto"/>
            <w:bottom w:val="none" w:sz="0" w:space="0" w:color="auto"/>
            <w:right w:val="none" w:sz="0" w:space="0" w:color="auto"/>
          </w:divBdr>
        </w:div>
        <w:div w:id="2061125220">
          <w:marLeft w:val="0"/>
          <w:marRight w:val="0"/>
          <w:marTop w:val="0"/>
          <w:marBottom w:val="0"/>
          <w:divBdr>
            <w:top w:val="none" w:sz="0" w:space="0" w:color="auto"/>
            <w:left w:val="none" w:sz="0" w:space="0" w:color="auto"/>
            <w:bottom w:val="none" w:sz="0" w:space="0" w:color="auto"/>
            <w:right w:val="none" w:sz="0" w:space="0" w:color="auto"/>
          </w:divBdr>
        </w:div>
        <w:div w:id="2147044229">
          <w:marLeft w:val="0"/>
          <w:marRight w:val="0"/>
          <w:marTop w:val="0"/>
          <w:marBottom w:val="0"/>
          <w:divBdr>
            <w:top w:val="none" w:sz="0" w:space="0" w:color="auto"/>
            <w:left w:val="none" w:sz="0" w:space="0" w:color="auto"/>
            <w:bottom w:val="none" w:sz="0" w:space="0" w:color="auto"/>
            <w:right w:val="none" w:sz="0" w:space="0" w:color="auto"/>
          </w:divBdr>
        </w:div>
      </w:divsChild>
    </w:div>
    <w:div w:id="2029330923">
      <w:bodyDiv w:val="1"/>
      <w:marLeft w:val="0"/>
      <w:marRight w:val="0"/>
      <w:marTop w:val="0"/>
      <w:marBottom w:val="0"/>
      <w:divBdr>
        <w:top w:val="none" w:sz="0" w:space="0" w:color="auto"/>
        <w:left w:val="none" w:sz="0" w:space="0" w:color="auto"/>
        <w:bottom w:val="none" w:sz="0" w:space="0" w:color="auto"/>
        <w:right w:val="none" w:sz="0" w:space="0" w:color="auto"/>
      </w:divBdr>
    </w:div>
    <w:div w:id="2030528016">
      <w:bodyDiv w:val="1"/>
      <w:marLeft w:val="0"/>
      <w:marRight w:val="0"/>
      <w:marTop w:val="0"/>
      <w:marBottom w:val="0"/>
      <w:divBdr>
        <w:top w:val="none" w:sz="0" w:space="0" w:color="auto"/>
        <w:left w:val="none" w:sz="0" w:space="0" w:color="auto"/>
        <w:bottom w:val="none" w:sz="0" w:space="0" w:color="auto"/>
        <w:right w:val="none" w:sz="0" w:space="0" w:color="auto"/>
      </w:divBdr>
    </w:div>
    <w:div w:id="2052990950">
      <w:bodyDiv w:val="1"/>
      <w:marLeft w:val="0"/>
      <w:marRight w:val="0"/>
      <w:marTop w:val="0"/>
      <w:marBottom w:val="0"/>
      <w:divBdr>
        <w:top w:val="none" w:sz="0" w:space="0" w:color="auto"/>
        <w:left w:val="none" w:sz="0" w:space="0" w:color="auto"/>
        <w:bottom w:val="none" w:sz="0" w:space="0" w:color="auto"/>
        <w:right w:val="none" w:sz="0" w:space="0" w:color="auto"/>
      </w:divBdr>
    </w:div>
    <w:div w:id="2054838811">
      <w:bodyDiv w:val="1"/>
      <w:marLeft w:val="0"/>
      <w:marRight w:val="0"/>
      <w:marTop w:val="0"/>
      <w:marBottom w:val="0"/>
      <w:divBdr>
        <w:top w:val="none" w:sz="0" w:space="0" w:color="auto"/>
        <w:left w:val="none" w:sz="0" w:space="0" w:color="auto"/>
        <w:bottom w:val="none" w:sz="0" w:space="0" w:color="auto"/>
        <w:right w:val="none" w:sz="0" w:space="0" w:color="auto"/>
      </w:divBdr>
      <w:divsChild>
        <w:div w:id="1718046659">
          <w:marLeft w:val="150"/>
          <w:marRight w:val="150"/>
          <w:marTop w:val="150"/>
          <w:marBottom w:val="150"/>
          <w:divBdr>
            <w:top w:val="none" w:sz="0" w:space="0" w:color="auto"/>
            <w:left w:val="none" w:sz="0" w:space="0" w:color="auto"/>
            <w:bottom w:val="none" w:sz="0" w:space="0" w:color="auto"/>
            <w:right w:val="none" w:sz="0" w:space="0" w:color="auto"/>
          </w:divBdr>
        </w:div>
      </w:divsChild>
    </w:div>
    <w:div w:id="2087914440">
      <w:bodyDiv w:val="1"/>
      <w:marLeft w:val="0"/>
      <w:marRight w:val="0"/>
      <w:marTop w:val="0"/>
      <w:marBottom w:val="0"/>
      <w:divBdr>
        <w:top w:val="none" w:sz="0" w:space="0" w:color="auto"/>
        <w:left w:val="none" w:sz="0" w:space="0" w:color="auto"/>
        <w:bottom w:val="none" w:sz="0" w:space="0" w:color="auto"/>
        <w:right w:val="none" w:sz="0" w:space="0" w:color="auto"/>
      </w:divBdr>
    </w:div>
    <w:div w:id="2099130113">
      <w:bodyDiv w:val="1"/>
      <w:marLeft w:val="0"/>
      <w:marRight w:val="0"/>
      <w:marTop w:val="0"/>
      <w:marBottom w:val="0"/>
      <w:divBdr>
        <w:top w:val="none" w:sz="0" w:space="0" w:color="auto"/>
        <w:left w:val="none" w:sz="0" w:space="0" w:color="auto"/>
        <w:bottom w:val="none" w:sz="0" w:space="0" w:color="auto"/>
        <w:right w:val="none" w:sz="0" w:space="0" w:color="auto"/>
      </w:divBdr>
      <w:divsChild>
        <w:div w:id="1284190341">
          <w:marLeft w:val="0"/>
          <w:marRight w:val="0"/>
          <w:marTop w:val="0"/>
          <w:marBottom w:val="0"/>
          <w:divBdr>
            <w:top w:val="none" w:sz="0" w:space="0" w:color="auto"/>
            <w:left w:val="none" w:sz="0" w:space="0" w:color="auto"/>
            <w:bottom w:val="none" w:sz="0" w:space="0" w:color="auto"/>
            <w:right w:val="none" w:sz="0" w:space="0" w:color="auto"/>
          </w:divBdr>
        </w:div>
      </w:divsChild>
    </w:div>
    <w:div w:id="2120680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97BCC9-D7F6-4FE2-B65F-0939D1A4A3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23</Pages>
  <Words>5979</Words>
  <Characters>40732</Characters>
  <Application>Microsoft Office Word</Application>
  <DocSecurity>0</DocSecurity>
  <Lines>339</Lines>
  <Paragraphs>93</Paragraphs>
  <ScaleCrop>false</ScaleCrop>
  <HeadingPairs>
    <vt:vector size="2" baseType="variant">
      <vt:variant>
        <vt:lpstr>Название</vt:lpstr>
      </vt:variant>
      <vt:variant>
        <vt:i4>1</vt:i4>
      </vt:variant>
    </vt:vector>
  </HeadingPairs>
  <TitlesOfParts>
    <vt:vector size="1" baseType="lpstr">
      <vt:lpstr>ДЕПАРТАМЕНТ</vt:lpstr>
    </vt:vector>
  </TitlesOfParts>
  <Company/>
  <LinksUpToDate>false</LinksUpToDate>
  <CharactersWithSpaces>46618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ДЕПАРТАМЕНТ</dc:title>
  <dc:creator>kiseleva_tn</dc:creator>
  <cp:lastModifiedBy>User</cp:lastModifiedBy>
  <cp:revision>4</cp:revision>
  <cp:lastPrinted>2022-07-14T04:45:00Z</cp:lastPrinted>
  <dcterms:created xsi:type="dcterms:W3CDTF">2022-07-18T08:11:00Z</dcterms:created>
  <dcterms:modified xsi:type="dcterms:W3CDTF">2022-07-18T10:27:00Z</dcterms:modified>
</cp:coreProperties>
</file>